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Дополнительной обще</w:t>
      </w:r>
      <w:r w:rsidR="00076C69">
        <w:rPr>
          <w:rFonts w:ascii="Times New Roman" w:hAnsi="Times New Roman" w:cs="Times New Roman"/>
          <w:b/>
          <w:sz w:val="24"/>
          <w:szCs w:val="24"/>
        </w:rPr>
        <w:t>развивающей</w:t>
      </w:r>
      <w:r w:rsidR="00164146" w:rsidRPr="001B524C">
        <w:rPr>
          <w:rFonts w:ascii="Times New Roman" w:hAnsi="Times New Roman" w:cs="Times New Roman"/>
          <w:b/>
          <w:sz w:val="24"/>
          <w:szCs w:val="24"/>
        </w:rPr>
        <w:t xml:space="preserve"> программе </w:t>
      </w:r>
      <w:r w:rsidR="009A54FD">
        <w:rPr>
          <w:rFonts w:ascii="Times New Roman" w:hAnsi="Times New Roman" w:cs="Times New Roman"/>
          <w:b/>
          <w:sz w:val="24"/>
          <w:szCs w:val="24"/>
        </w:rPr>
        <w:t>физкультурно-спортивной</w:t>
      </w:r>
      <w:r w:rsidR="00164146" w:rsidRPr="001B524C">
        <w:rPr>
          <w:rFonts w:ascii="Times New Roman" w:hAnsi="Times New Roman" w:cs="Times New Roman"/>
          <w:b/>
          <w:sz w:val="24"/>
          <w:szCs w:val="24"/>
        </w:rPr>
        <w:t xml:space="preserve">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proofErr w:type="spellStart"/>
      <w:r w:rsidR="002C3F00">
        <w:rPr>
          <w:rFonts w:ascii="Times New Roman" w:hAnsi="Times New Roman" w:cs="Times New Roman"/>
          <w:b/>
          <w:sz w:val="24"/>
          <w:szCs w:val="24"/>
        </w:rPr>
        <w:t>Гидрореабилитация</w:t>
      </w:r>
      <w:proofErr w:type="spellEnd"/>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05087D">
        <w:rPr>
          <w:rFonts w:ascii="Times New Roman" w:hAnsi="Times New Roman" w:cs="Times New Roman"/>
          <w:sz w:val="24"/>
          <w:szCs w:val="24"/>
        </w:rPr>
        <w:t>обучающихся</w:t>
      </w:r>
      <w:r w:rsidR="00337A56">
        <w:rPr>
          <w:rFonts w:ascii="Times New Roman" w:hAnsi="Times New Roman" w:cs="Times New Roman"/>
          <w:sz w:val="24"/>
          <w:szCs w:val="24"/>
        </w:rPr>
        <w:t xml:space="preserve"> 3-7 лет составляет 4 года; </w:t>
      </w:r>
      <w:r w:rsidR="0005087D" w:rsidRPr="00FA758F">
        <w:rPr>
          <w:rFonts w:ascii="Times New Roman" w:hAnsi="Times New Roman" w:cs="Times New Roman"/>
          <w:sz w:val="24"/>
          <w:szCs w:val="24"/>
        </w:rPr>
        <w:t>4</w:t>
      </w:r>
      <w:r w:rsidR="00FA758F" w:rsidRPr="00FA758F">
        <w:rPr>
          <w:rFonts w:ascii="Times New Roman" w:hAnsi="Times New Roman" w:cs="Times New Roman"/>
          <w:sz w:val="24"/>
          <w:szCs w:val="24"/>
        </w:rPr>
        <w:t>-</w:t>
      </w:r>
      <w:r w:rsidR="0005087D" w:rsidRPr="00FA758F">
        <w:rPr>
          <w:rFonts w:ascii="Times New Roman" w:hAnsi="Times New Roman" w:cs="Times New Roman"/>
          <w:sz w:val="24"/>
          <w:szCs w:val="24"/>
        </w:rPr>
        <w:t>7 лет</w:t>
      </w:r>
      <w:r w:rsidR="004D55E4" w:rsidRPr="00FA758F">
        <w:rPr>
          <w:rFonts w:ascii="Times New Roman" w:hAnsi="Times New Roman" w:cs="Times New Roman"/>
          <w:sz w:val="24"/>
          <w:szCs w:val="24"/>
        </w:rPr>
        <w:t xml:space="preserve"> составляет </w:t>
      </w:r>
      <w:r w:rsidR="00FA758F" w:rsidRPr="00FA758F">
        <w:rPr>
          <w:rFonts w:ascii="Times New Roman" w:hAnsi="Times New Roman" w:cs="Times New Roman"/>
          <w:sz w:val="24"/>
          <w:szCs w:val="24"/>
        </w:rPr>
        <w:t>3</w:t>
      </w:r>
      <w:r w:rsidR="004D55E4" w:rsidRPr="00FA758F">
        <w:rPr>
          <w:rFonts w:ascii="Times New Roman" w:hAnsi="Times New Roman" w:cs="Times New Roman"/>
          <w:sz w:val="24"/>
          <w:szCs w:val="24"/>
        </w:rPr>
        <w:t xml:space="preserve"> </w:t>
      </w:r>
      <w:r w:rsidR="00DC714C" w:rsidRPr="00FA758F">
        <w:rPr>
          <w:rFonts w:ascii="Times New Roman" w:hAnsi="Times New Roman" w:cs="Times New Roman"/>
          <w:sz w:val="24"/>
          <w:szCs w:val="24"/>
        </w:rPr>
        <w:t>года</w:t>
      </w:r>
      <w:r w:rsidR="00FA758F">
        <w:rPr>
          <w:rFonts w:ascii="Times New Roman" w:hAnsi="Times New Roman" w:cs="Times New Roman"/>
          <w:sz w:val="24"/>
          <w:szCs w:val="24"/>
        </w:rPr>
        <w:t>; 5-</w:t>
      </w:r>
      <w:r w:rsidR="00517245">
        <w:rPr>
          <w:rFonts w:ascii="Times New Roman" w:hAnsi="Times New Roman" w:cs="Times New Roman"/>
          <w:sz w:val="24"/>
          <w:szCs w:val="24"/>
        </w:rPr>
        <w:t>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 Образовательная услуга оказыва</w:t>
      </w:r>
      <w:r w:rsidR="0005087D">
        <w:rPr>
          <w:rFonts w:ascii="Times New Roman" w:hAnsi="Times New Roman" w:cs="Times New Roman"/>
          <w:sz w:val="24"/>
          <w:szCs w:val="24"/>
        </w:rPr>
        <w:t>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sidR="002C3F00" w:rsidRPr="00337A56">
        <w:rPr>
          <w:rFonts w:ascii="Times New Roman" w:hAnsi="Times New Roman" w:cs="Times New Roman"/>
          <w:b/>
          <w:sz w:val="24"/>
          <w:szCs w:val="24"/>
          <w:u w:val="single"/>
        </w:rPr>
        <w:t>1</w:t>
      </w:r>
      <w:r w:rsidRPr="00337A56">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sidR="002C3F00">
        <w:rPr>
          <w:rFonts w:ascii="Times New Roman" w:hAnsi="Times New Roman" w:cs="Times New Roman"/>
          <w:b/>
          <w:sz w:val="24"/>
          <w:szCs w:val="24"/>
          <w:u w:val="single"/>
        </w:rPr>
        <w:t>один</w:t>
      </w:r>
      <w:r>
        <w:rPr>
          <w:rFonts w:ascii="Times New Roman" w:hAnsi="Times New Roman" w:cs="Times New Roman"/>
          <w:b/>
          <w:sz w:val="24"/>
          <w:szCs w:val="24"/>
          <w:u w:val="single"/>
        </w:rPr>
        <w:t>) раз в неделю,</w:t>
      </w:r>
      <w:r>
        <w:rPr>
          <w:rFonts w:ascii="Times New Roman" w:hAnsi="Times New Roman" w:cs="Times New Roman"/>
          <w:sz w:val="24"/>
          <w:szCs w:val="24"/>
        </w:rPr>
        <w:t xml:space="preserve"> </w:t>
      </w:r>
      <w:r w:rsidR="00337A56">
        <w:rPr>
          <w:rFonts w:ascii="Times New Roman" w:hAnsi="Times New Roman" w:cs="Times New Roman"/>
          <w:sz w:val="24"/>
          <w:szCs w:val="24"/>
        </w:rPr>
        <w:t xml:space="preserve">по запросу родителей (законных представителей)  </w:t>
      </w:r>
      <w:r w:rsidR="00337A56" w:rsidRPr="00337A56">
        <w:rPr>
          <w:rFonts w:ascii="Times New Roman" w:hAnsi="Times New Roman" w:cs="Times New Roman"/>
          <w:b/>
          <w:sz w:val="24"/>
          <w:szCs w:val="24"/>
          <w:u w:val="single"/>
        </w:rPr>
        <w:t>2 (два) раза в неделю</w:t>
      </w:r>
      <w:r w:rsidR="00337A56">
        <w:rPr>
          <w:rFonts w:ascii="Times New Roman" w:hAnsi="Times New Roman" w:cs="Times New Roman"/>
          <w:sz w:val="24"/>
          <w:szCs w:val="24"/>
        </w:rPr>
        <w:t xml:space="preserve">, </w:t>
      </w:r>
      <w:r>
        <w:rPr>
          <w:rFonts w:ascii="Times New Roman" w:hAnsi="Times New Roman" w:cs="Times New Roman"/>
          <w:sz w:val="24"/>
          <w:szCs w:val="24"/>
        </w:rPr>
        <w:t xml:space="preserve">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933DDB" w:rsidRPr="00933DDB">
        <w:rPr>
          <w:rFonts w:ascii="Times New Roman" w:hAnsi="Times New Roman" w:cs="Times New Roman"/>
          <w:b/>
          <w:sz w:val="24"/>
          <w:szCs w:val="24"/>
        </w:rPr>
        <w:t>1200</w:t>
      </w:r>
      <w:r w:rsidR="00F94EA9" w:rsidRPr="00933DDB">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w:t>
      </w:r>
      <w:r w:rsidR="00933DDB">
        <w:rPr>
          <w:rFonts w:ascii="Times New Roman" w:hAnsi="Times New Roman" w:cs="Times New Roman"/>
          <w:b/>
          <w:sz w:val="24"/>
          <w:szCs w:val="24"/>
        </w:rPr>
        <w:t>одна тысяча двести рублей</w:t>
      </w:r>
      <w:r w:rsidR="00F94EA9">
        <w:rPr>
          <w:rFonts w:ascii="Times New Roman" w:hAnsi="Times New Roman" w:cs="Times New Roman"/>
          <w:b/>
          <w:sz w:val="24"/>
          <w:szCs w:val="24"/>
        </w:rPr>
        <w:t xml:space="preserve"> 00 коп.</w:t>
      </w:r>
      <w:bookmarkStart w:id="0" w:name="_GoBack"/>
      <w:bookmarkEnd w:id="0"/>
      <w:r w:rsidRPr="00F60EE2">
        <w:rPr>
          <w:rFonts w:ascii="Times New Roman" w:hAnsi="Times New Roman" w:cs="Times New Roman"/>
          <w:b/>
          <w:sz w:val="24"/>
          <w:szCs w:val="24"/>
        </w:rPr>
        <w:t>)</w:t>
      </w:r>
      <w:r w:rsidR="005948DC">
        <w:rPr>
          <w:rFonts w:ascii="Times New Roman" w:hAnsi="Times New Roman" w:cs="Times New Roman"/>
          <w:sz w:val="24"/>
          <w:szCs w:val="24"/>
        </w:rPr>
        <w:t xml:space="preserve"> за одно занятие</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5948DC">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AC49B7"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w:t>
      </w:r>
      <w:r w:rsidR="00360EDE">
        <w:rPr>
          <w:rFonts w:ascii="Times New Roman" w:hAnsi="Times New Roman" w:cs="Times New Roman"/>
          <w:sz w:val="24"/>
          <w:szCs w:val="24"/>
        </w:rPr>
        <w:t>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6C4307" w:rsidRDefault="006C4307">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1057" w:type="dxa"/>
        <w:tblInd w:w="-459" w:type="dxa"/>
        <w:tblLayout w:type="fixed"/>
        <w:tblLook w:val="04A0"/>
      </w:tblPr>
      <w:tblGrid>
        <w:gridCol w:w="2127"/>
        <w:gridCol w:w="1559"/>
        <w:gridCol w:w="2126"/>
        <w:gridCol w:w="851"/>
        <w:gridCol w:w="1275"/>
        <w:gridCol w:w="1276"/>
        <w:gridCol w:w="851"/>
        <w:gridCol w:w="992"/>
      </w:tblGrid>
      <w:tr w:rsidR="00413FF6" w:rsidRPr="00206A12" w:rsidTr="00206A12">
        <w:tc>
          <w:tcPr>
            <w:tcW w:w="2127" w:type="dxa"/>
            <w:vMerge w:val="restart"/>
          </w:tcPr>
          <w:p w:rsidR="00413FF6" w:rsidRPr="00206A12" w:rsidRDefault="00245729"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Наименование образовательной</w:t>
            </w:r>
            <w:r w:rsidR="00413FF6" w:rsidRPr="00206A12">
              <w:rPr>
                <w:rFonts w:ascii="Times New Roman" w:hAnsi="Times New Roman" w:cs="Times New Roman"/>
                <w:sz w:val="16"/>
                <w:szCs w:val="16"/>
              </w:rPr>
              <w:t xml:space="preserve"> услуг</w:t>
            </w:r>
            <w:r w:rsidRPr="00206A12">
              <w:rPr>
                <w:rFonts w:ascii="Times New Roman" w:hAnsi="Times New Roman" w:cs="Times New Roman"/>
                <w:sz w:val="16"/>
                <w:szCs w:val="16"/>
              </w:rPr>
              <w:t>и</w:t>
            </w:r>
          </w:p>
        </w:tc>
        <w:tc>
          <w:tcPr>
            <w:tcW w:w="1559" w:type="dxa"/>
            <w:vMerge w:val="restart"/>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Форма предоставления (оказания) услуг</w:t>
            </w:r>
            <w:r w:rsidR="00245729" w:rsidRPr="00206A12">
              <w:rPr>
                <w:rFonts w:ascii="Times New Roman" w:hAnsi="Times New Roman" w:cs="Times New Roman"/>
                <w:sz w:val="16"/>
                <w:szCs w:val="16"/>
              </w:rPr>
              <w:t>и</w:t>
            </w:r>
          </w:p>
        </w:tc>
        <w:tc>
          <w:tcPr>
            <w:tcW w:w="2126" w:type="dxa"/>
            <w:vMerge w:val="restart"/>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Наименование программы (части образовательной программы), в рамках которых оказываются услуги. Вид, уровень, направленность</w:t>
            </w:r>
          </w:p>
        </w:tc>
        <w:tc>
          <w:tcPr>
            <w:tcW w:w="851" w:type="dxa"/>
            <w:vMerge w:val="restart"/>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Количество занятий в неделю/месяц</w:t>
            </w:r>
          </w:p>
        </w:tc>
        <w:tc>
          <w:tcPr>
            <w:tcW w:w="1275" w:type="dxa"/>
            <w:vMerge w:val="restart"/>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Стоимость одного занятия</w:t>
            </w:r>
          </w:p>
        </w:tc>
        <w:tc>
          <w:tcPr>
            <w:tcW w:w="1276" w:type="dxa"/>
            <w:vMerge w:val="restart"/>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Сумма оплаты в месяц</w:t>
            </w:r>
          </w:p>
        </w:tc>
        <w:tc>
          <w:tcPr>
            <w:tcW w:w="1843" w:type="dxa"/>
            <w:gridSpan w:val="2"/>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Стоимость оплаты за курс обучения</w:t>
            </w:r>
          </w:p>
        </w:tc>
      </w:tr>
      <w:tr w:rsidR="00413FF6" w:rsidRPr="00206A12" w:rsidTr="00206A12">
        <w:tc>
          <w:tcPr>
            <w:tcW w:w="2127" w:type="dxa"/>
            <w:vMerge/>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p>
        </w:tc>
        <w:tc>
          <w:tcPr>
            <w:tcW w:w="1559" w:type="dxa"/>
            <w:vMerge/>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p>
        </w:tc>
        <w:tc>
          <w:tcPr>
            <w:tcW w:w="2126" w:type="dxa"/>
            <w:vMerge/>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p>
        </w:tc>
        <w:tc>
          <w:tcPr>
            <w:tcW w:w="851" w:type="dxa"/>
            <w:vMerge/>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p>
        </w:tc>
        <w:tc>
          <w:tcPr>
            <w:tcW w:w="1275" w:type="dxa"/>
            <w:vMerge/>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p>
        </w:tc>
        <w:tc>
          <w:tcPr>
            <w:tcW w:w="1276" w:type="dxa"/>
            <w:vMerge/>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p>
        </w:tc>
        <w:tc>
          <w:tcPr>
            <w:tcW w:w="851" w:type="dxa"/>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Количество занятий</w:t>
            </w:r>
          </w:p>
        </w:tc>
        <w:tc>
          <w:tcPr>
            <w:tcW w:w="992" w:type="dxa"/>
          </w:tcPr>
          <w:p w:rsidR="00413FF6" w:rsidRPr="00206A12" w:rsidRDefault="00413FF6"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Стоимость в рублях</w:t>
            </w:r>
          </w:p>
        </w:tc>
      </w:tr>
      <w:tr w:rsidR="00413FF6" w:rsidRPr="00206A12" w:rsidTr="00206A12">
        <w:tc>
          <w:tcPr>
            <w:tcW w:w="2127" w:type="dxa"/>
          </w:tcPr>
          <w:p w:rsidR="00413FF6" w:rsidRPr="00206A12" w:rsidRDefault="00245729" w:rsidP="009E480C">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w:t>
            </w:r>
            <w:r w:rsidR="009E480C" w:rsidRPr="00206A12">
              <w:rPr>
                <w:rFonts w:ascii="Times New Roman" w:hAnsi="Times New Roman" w:cs="Times New Roman"/>
                <w:sz w:val="16"/>
                <w:szCs w:val="16"/>
              </w:rPr>
              <w:t>Гидрореабилитация</w:t>
            </w:r>
            <w:r w:rsidR="00413FF6" w:rsidRPr="00206A12">
              <w:rPr>
                <w:rFonts w:ascii="Times New Roman" w:hAnsi="Times New Roman" w:cs="Times New Roman"/>
                <w:sz w:val="16"/>
                <w:szCs w:val="16"/>
              </w:rPr>
              <w:t>»</w:t>
            </w:r>
          </w:p>
        </w:tc>
        <w:tc>
          <w:tcPr>
            <w:tcW w:w="1559" w:type="dxa"/>
          </w:tcPr>
          <w:p w:rsidR="00413FF6" w:rsidRPr="00206A12" w:rsidRDefault="009E480C"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Индивидуальные занятия</w:t>
            </w:r>
          </w:p>
        </w:tc>
        <w:tc>
          <w:tcPr>
            <w:tcW w:w="2126" w:type="dxa"/>
          </w:tcPr>
          <w:p w:rsidR="00413FF6" w:rsidRPr="00206A12" w:rsidRDefault="00413FF6" w:rsidP="009E480C">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Дополнительная обще</w:t>
            </w:r>
            <w:r w:rsidR="00076C69" w:rsidRPr="00206A12">
              <w:rPr>
                <w:rFonts w:ascii="Times New Roman" w:hAnsi="Times New Roman" w:cs="Times New Roman"/>
                <w:sz w:val="16"/>
                <w:szCs w:val="16"/>
              </w:rPr>
              <w:t>развивающая</w:t>
            </w:r>
            <w:r w:rsidRPr="00206A12">
              <w:rPr>
                <w:rFonts w:ascii="Times New Roman" w:hAnsi="Times New Roman" w:cs="Times New Roman"/>
                <w:sz w:val="16"/>
                <w:szCs w:val="16"/>
              </w:rPr>
              <w:t xml:space="preserve"> программа </w:t>
            </w:r>
            <w:r w:rsidR="00245729" w:rsidRPr="00206A12">
              <w:rPr>
                <w:rFonts w:ascii="Times New Roman" w:hAnsi="Times New Roman" w:cs="Times New Roman"/>
                <w:sz w:val="16"/>
                <w:szCs w:val="16"/>
              </w:rPr>
              <w:t>физкультурно-спортивной направленности «</w:t>
            </w:r>
            <w:r w:rsidR="009E480C" w:rsidRPr="00206A12">
              <w:rPr>
                <w:rFonts w:ascii="Times New Roman" w:hAnsi="Times New Roman" w:cs="Times New Roman"/>
                <w:sz w:val="16"/>
                <w:szCs w:val="16"/>
              </w:rPr>
              <w:t>Гидрореабилитация</w:t>
            </w:r>
            <w:r w:rsidRPr="00206A12">
              <w:rPr>
                <w:rFonts w:ascii="Times New Roman" w:hAnsi="Times New Roman" w:cs="Times New Roman"/>
                <w:sz w:val="16"/>
                <w:szCs w:val="16"/>
              </w:rPr>
              <w:t>»</w:t>
            </w:r>
          </w:p>
        </w:tc>
        <w:tc>
          <w:tcPr>
            <w:tcW w:w="851" w:type="dxa"/>
          </w:tcPr>
          <w:p w:rsidR="00413FF6" w:rsidRPr="00206A12" w:rsidRDefault="005948DC" w:rsidP="009E480C">
            <w:pPr>
              <w:tabs>
                <w:tab w:val="left" w:pos="201"/>
                <w:tab w:val="center" w:pos="388"/>
                <w:tab w:val="left" w:pos="3495"/>
                <w:tab w:val="center" w:pos="4677"/>
                <w:tab w:val="left" w:pos="7125"/>
              </w:tabs>
              <w:spacing w:line="240" w:lineRule="auto"/>
              <w:rPr>
                <w:rFonts w:ascii="Times New Roman" w:hAnsi="Times New Roman" w:cs="Times New Roman"/>
                <w:sz w:val="16"/>
                <w:szCs w:val="16"/>
              </w:rPr>
            </w:pPr>
            <w:r w:rsidRPr="00206A12">
              <w:rPr>
                <w:rFonts w:ascii="Times New Roman" w:hAnsi="Times New Roman" w:cs="Times New Roman"/>
                <w:sz w:val="16"/>
                <w:szCs w:val="16"/>
              </w:rPr>
              <w:tab/>
            </w:r>
            <w:r w:rsidR="009E480C" w:rsidRPr="00206A12">
              <w:rPr>
                <w:rFonts w:ascii="Times New Roman" w:hAnsi="Times New Roman" w:cs="Times New Roman"/>
                <w:sz w:val="16"/>
                <w:szCs w:val="16"/>
              </w:rPr>
              <w:t>1</w:t>
            </w:r>
            <w:r w:rsidR="00413FF6" w:rsidRPr="00206A12">
              <w:rPr>
                <w:rFonts w:ascii="Times New Roman" w:hAnsi="Times New Roman" w:cs="Times New Roman"/>
                <w:sz w:val="16"/>
                <w:szCs w:val="16"/>
              </w:rPr>
              <w:t>/</w:t>
            </w:r>
            <w:r w:rsidR="009E480C" w:rsidRPr="00206A12">
              <w:rPr>
                <w:rFonts w:ascii="Times New Roman" w:hAnsi="Times New Roman" w:cs="Times New Roman"/>
                <w:sz w:val="16"/>
                <w:szCs w:val="16"/>
              </w:rPr>
              <w:t>4</w:t>
            </w:r>
          </w:p>
        </w:tc>
        <w:tc>
          <w:tcPr>
            <w:tcW w:w="1275" w:type="dxa"/>
          </w:tcPr>
          <w:p w:rsidR="00413FF6" w:rsidRPr="00206A12" w:rsidRDefault="009E480C" w:rsidP="005948DC">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1200</w:t>
            </w:r>
            <w:r w:rsidR="00F94EA9" w:rsidRPr="00206A12">
              <w:rPr>
                <w:rFonts w:ascii="Times New Roman" w:hAnsi="Times New Roman" w:cs="Times New Roman"/>
                <w:sz w:val="16"/>
                <w:szCs w:val="16"/>
              </w:rPr>
              <w:t>,00</w:t>
            </w:r>
          </w:p>
        </w:tc>
        <w:tc>
          <w:tcPr>
            <w:tcW w:w="1276" w:type="dxa"/>
          </w:tcPr>
          <w:p w:rsidR="00413FF6" w:rsidRPr="00206A12" w:rsidRDefault="009E480C"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4800</w:t>
            </w:r>
            <w:r w:rsidR="00F94EA9" w:rsidRPr="00206A12">
              <w:rPr>
                <w:rFonts w:ascii="Times New Roman" w:hAnsi="Times New Roman" w:cs="Times New Roman"/>
                <w:sz w:val="16"/>
                <w:szCs w:val="16"/>
              </w:rPr>
              <w:t>,00</w:t>
            </w:r>
          </w:p>
        </w:tc>
        <w:tc>
          <w:tcPr>
            <w:tcW w:w="851" w:type="dxa"/>
          </w:tcPr>
          <w:p w:rsidR="00413FF6" w:rsidRPr="00206A12" w:rsidRDefault="009E480C"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36</w:t>
            </w:r>
          </w:p>
        </w:tc>
        <w:tc>
          <w:tcPr>
            <w:tcW w:w="992" w:type="dxa"/>
          </w:tcPr>
          <w:p w:rsidR="00413FF6" w:rsidRPr="00206A12" w:rsidRDefault="009E480C" w:rsidP="00D6250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43200</w:t>
            </w:r>
            <w:r w:rsidR="00F94EA9" w:rsidRPr="00206A12">
              <w:rPr>
                <w:rFonts w:ascii="Times New Roman" w:hAnsi="Times New Roman" w:cs="Times New Roman"/>
                <w:sz w:val="16"/>
                <w:szCs w:val="16"/>
              </w:rPr>
              <w:t>,00</w:t>
            </w:r>
          </w:p>
        </w:tc>
      </w:tr>
    </w:tbl>
    <w:p w:rsidR="00D62500" w:rsidRPr="00206A12" w:rsidRDefault="00D62500" w:rsidP="00D62500">
      <w:pPr>
        <w:tabs>
          <w:tab w:val="left" w:pos="3495"/>
          <w:tab w:val="center" w:pos="4677"/>
          <w:tab w:val="left" w:pos="7125"/>
        </w:tabs>
        <w:spacing w:after="0" w:line="240" w:lineRule="auto"/>
        <w:jc w:val="center"/>
        <w:rPr>
          <w:rFonts w:ascii="Times New Roman" w:hAnsi="Times New Roman" w:cs="Times New Roman"/>
          <w:sz w:val="16"/>
          <w:szCs w:val="16"/>
        </w:rPr>
      </w:pPr>
    </w:p>
    <w:p w:rsidR="00337A56" w:rsidRPr="00206A12" w:rsidRDefault="00337A56" w:rsidP="00AA099F">
      <w:pPr>
        <w:tabs>
          <w:tab w:val="left" w:pos="3495"/>
          <w:tab w:val="center" w:pos="4677"/>
          <w:tab w:val="left" w:pos="7125"/>
        </w:tabs>
        <w:spacing w:after="0" w:line="240" w:lineRule="auto"/>
        <w:rPr>
          <w:rFonts w:ascii="Times New Roman" w:hAnsi="Times New Roman" w:cs="Times New Roman"/>
          <w:sz w:val="16"/>
          <w:szCs w:val="16"/>
        </w:rPr>
      </w:pPr>
    </w:p>
    <w:p w:rsidR="00337A56" w:rsidRPr="00206A12" w:rsidRDefault="00337A56" w:rsidP="00AA099F">
      <w:pPr>
        <w:tabs>
          <w:tab w:val="left" w:pos="3495"/>
          <w:tab w:val="center" w:pos="4677"/>
          <w:tab w:val="left" w:pos="7125"/>
        </w:tabs>
        <w:spacing w:after="0" w:line="240" w:lineRule="auto"/>
        <w:rPr>
          <w:rFonts w:ascii="Times New Roman" w:hAnsi="Times New Roman" w:cs="Times New Roman"/>
          <w:sz w:val="16"/>
          <w:szCs w:val="16"/>
        </w:rPr>
      </w:pPr>
    </w:p>
    <w:tbl>
      <w:tblPr>
        <w:tblStyle w:val="a3"/>
        <w:tblW w:w="11056" w:type="dxa"/>
        <w:tblInd w:w="-459" w:type="dxa"/>
        <w:tblLayout w:type="fixed"/>
        <w:tblLook w:val="04A0"/>
      </w:tblPr>
      <w:tblGrid>
        <w:gridCol w:w="2127"/>
        <w:gridCol w:w="1559"/>
        <w:gridCol w:w="2127"/>
        <w:gridCol w:w="850"/>
        <w:gridCol w:w="1417"/>
        <w:gridCol w:w="1134"/>
        <w:gridCol w:w="850"/>
        <w:gridCol w:w="992"/>
      </w:tblGrid>
      <w:tr w:rsidR="00337A56" w:rsidRPr="00206A12" w:rsidTr="00206A12">
        <w:tc>
          <w:tcPr>
            <w:tcW w:w="2127" w:type="dxa"/>
            <w:vMerge w:val="restart"/>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Наименование образовательной услуги</w:t>
            </w:r>
          </w:p>
        </w:tc>
        <w:tc>
          <w:tcPr>
            <w:tcW w:w="1559" w:type="dxa"/>
            <w:vMerge w:val="restart"/>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Форма предоставления (оказания) услуги</w:t>
            </w:r>
          </w:p>
        </w:tc>
        <w:tc>
          <w:tcPr>
            <w:tcW w:w="2127" w:type="dxa"/>
            <w:vMerge w:val="restart"/>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Наименование программы (части образовательной программы), в рамках которых оказываются услуги. Вид, уровень, направленность</w:t>
            </w:r>
          </w:p>
        </w:tc>
        <w:tc>
          <w:tcPr>
            <w:tcW w:w="850" w:type="dxa"/>
            <w:vMerge w:val="restart"/>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Количество занятий в неделю/месяц</w:t>
            </w:r>
          </w:p>
        </w:tc>
        <w:tc>
          <w:tcPr>
            <w:tcW w:w="1417" w:type="dxa"/>
            <w:vMerge w:val="restart"/>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Стоимость одного занятия</w:t>
            </w:r>
          </w:p>
        </w:tc>
        <w:tc>
          <w:tcPr>
            <w:tcW w:w="1134" w:type="dxa"/>
            <w:vMerge w:val="restart"/>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Сумма оплаты в месяц</w:t>
            </w:r>
          </w:p>
        </w:tc>
        <w:tc>
          <w:tcPr>
            <w:tcW w:w="1842" w:type="dxa"/>
            <w:gridSpan w:val="2"/>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Стоимость оплаты за курс обучения</w:t>
            </w:r>
          </w:p>
        </w:tc>
      </w:tr>
      <w:tr w:rsidR="00337A56" w:rsidRPr="00206A12" w:rsidTr="00206A12">
        <w:tc>
          <w:tcPr>
            <w:tcW w:w="2127" w:type="dxa"/>
            <w:vMerge/>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p>
        </w:tc>
        <w:tc>
          <w:tcPr>
            <w:tcW w:w="1559" w:type="dxa"/>
            <w:vMerge/>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p>
        </w:tc>
        <w:tc>
          <w:tcPr>
            <w:tcW w:w="2127" w:type="dxa"/>
            <w:vMerge/>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p>
        </w:tc>
        <w:tc>
          <w:tcPr>
            <w:tcW w:w="850" w:type="dxa"/>
            <w:vMerge/>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p>
        </w:tc>
        <w:tc>
          <w:tcPr>
            <w:tcW w:w="1417" w:type="dxa"/>
            <w:vMerge/>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p>
        </w:tc>
        <w:tc>
          <w:tcPr>
            <w:tcW w:w="1134" w:type="dxa"/>
            <w:vMerge/>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p>
        </w:tc>
        <w:tc>
          <w:tcPr>
            <w:tcW w:w="850"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Количество занятий</w:t>
            </w:r>
          </w:p>
        </w:tc>
        <w:tc>
          <w:tcPr>
            <w:tcW w:w="992"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Стоимость в рублях</w:t>
            </w:r>
          </w:p>
        </w:tc>
      </w:tr>
      <w:tr w:rsidR="00337A56" w:rsidRPr="00206A12" w:rsidTr="00206A12">
        <w:tc>
          <w:tcPr>
            <w:tcW w:w="2127"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«Гидрореабилитация»</w:t>
            </w:r>
          </w:p>
        </w:tc>
        <w:tc>
          <w:tcPr>
            <w:tcW w:w="1559"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Индивидуальные занятия</w:t>
            </w:r>
          </w:p>
        </w:tc>
        <w:tc>
          <w:tcPr>
            <w:tcW w:w="2127"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Дополнительная общеразвивающая программа физкультурно-спортивной направленности «Гидрореабилитация»</w:t>
            </w:r>
          </w:p>
        </w:tc>
        <w:tc>
          <w:tcPr>
            <w:tcW w:w="850" w:type="dxa"/>
          </w:tcPr>
          <w:p w:rsidR="00337A56" w:rsidRPr="00206A12" w:rsidRDefault="00337A56" w:rsidP="00337A56">
            <w:pPr>
              <w:tabs>
                <w:tab w:val="left" w:pos="201"/>
                <w:tab w:val="center" w:pos="388"/>
                <w:tab w:val="left" w:pos="3495"/>
                <w:tab w:val="center" w:pos="4677"/>
                <w:tab w:val="left" w:pos="7125"/>
              </w:tabs>
              <w:spacing w:line="240" w:lineRule="auto"/>
              <w:rPr>
                <w:rFonts w:ascii="Times New Roman" w:hAnsi="Times New Roman" w:cs="Times New Roman"/>
                <w:sz w:val="16"/>
                <w:szCs w:val="16"/>
              </w:rPr>
            </w:pPr>
            <w:r w:rsidRPr="00206A12">
              <w:rPr>
                <w:rFonts w:ascii="Times New Roman" w:hAnsi="Times New Roman" w:cs="Times New Roman"/>
                <w:sz w:val="16"/>
                <w:szCs w:val="16"/>
              </w:rPr>
              <w:tab/>
              <w:t>2/8</w:t>
            </w:r>
          </w:p>
        </w:tc>
        <w:tc>
          <w:tcPr>
            <w:tcW w:w="1417"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1200,00</w:t>
            </w:r>
          </w:p>
        </w:tc>
        <w:tc>
          <w:tcPr>
            <w:tcW w:w="1134"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9600,00</w:t>
            </w:r>
          </w:p>
        </w:tc>
        <w:tc>
          <w:tcPr>
            <w:tcW w:w="850"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72</w:t>
            </w:r>
          </w:p>
        </w:tc>
        <w:tc>
          <w:tcPr>
            <w:tcW w:w="992" w:type="dxa"/>
          </w:tcPr>
          <w:p w:rsidR="00337A56" w:rsidRPr="00206A12" w:rsidRDefault="00337A56" w:rsidP="00CF63B0">
            <w:pPr>
              <w:tabs>
                <w:tab w:val="left" w:pos="3495"/>
                <w:tab w:val="center" w:pos="4677"/>
                <w:tab w:val="left" w:pos="7125"/>
              </w:tabs>
              <w:spacing w:line="240" w:lineRule="auto"/>
              <w:jc w:val="center"/>
              <w:rPr>
                <w:rFonts w:ascii="Times New Roman" w:hAnsi="Times New Roman" w:cs="Times New Roman"/>
                <w:sz w:val="16"/>
                <w:szCs w:val="16"/>
              </w:rPr>
            </w:pPr>
            <w:r w:rsidRPr="00206A12">
              <w:rPr>
                <w:rFonts w:ascii="Times New Roman" w:hAnsi="Times New Roman" w:cs="Times New Roman"/>
                <w:sz w:val="16"/>
                <w:szCs w:val="16"/>
              </w:rPr>
              <w:t>86400,00</w:t>
            </w:r>
          </w:p>
        </w:tc>
      </w:tr>
    </w:tbl>
    <w:p w:rsidR="00337A56" w:rsidRDefault="00337A56" w:rsidP="00AA099F">
      <w:pPr>
        <w:tabs>
          <w:tab w:val="left" w:pos="3495"/>
          <w:tab w:val="center" w:pos="4677"/>
          <w:tab w:val="left" w:pos="7125"/>
        </w:tabs>
        <w:spacing w:after="0" w:line="240" w:lineRule="auto"/>
        <w:rPr>
          <w:rFonts w:ascii="Times New Roman" w:hAnsi="Times New Roman" w:cs="Times New Roman"/>
          <w:sz w:val="24"/>
          <w:szCs w:val="24"/>
        </w:rPr>
      </w:pPr>
    </w:p>
    <w:p w:rsidR="00337A56" w:rsidRDefault="00337A56" w:rsidP="00AA099F">
      <w:pPr>
        <w:tabs>
          <w:tab w:val="left" w:pos="3495"/>
          <w:tab w:val="center" w:pos="4677"/>
          <w:tab w:val="left" w:pos="7125"/>
        </w:tabs>
        <w:spacing w:after="0" w:line="240" w:lineRule="auto"/>
        <w:rPr>
          <w:rFonts w:ascii="Times New Roman" w:hAnsi="Times New Roman" w:cs="Times New Roman"/>
          <w:sz w:val="24"/>
          <w:szCs w:val="24"/>
        </w:rPr>
      </w:pPr>
    </w:p>
    <w:p w:rsidR="00337A56" w:rsidRDefault="00337A56" w:rsidP="00AA099F">
      <w:pPr>
        <w:tabs>
          <w:tab w:val="left" w:pos="3495"/>
          <w:tab w:val="center" w:pos="4677"/>
          <w:tab w:val="left" w:pos="7125"/>
        </w:tabs>
        <w:spacing w:after="0" w:line="240" w:lineRule="auto"/>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sectPr w:rsidR="00BA7C71" w:rsidRPr="00333CBE" w:rsidSect="006C4307">
      <w:pgSz w:w="11906" w:h="16838"/>
      <w:pgMar w:top="851"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35EC6"/>
    <w:rsid w:val="0005087D"/>
    <w:rsid w:val="00076C69"/>
    <w:rsid w:val="000E49F1"/>
    <w:rsid w:val="000F1165"/>
    <w:rsid w:val="001329EB"/>
    <w:rsid w:val="00150461"/>
    <w:rsid w:val="00164146"/>
    <w:rsid w:val="00172F63"/>
    <w:rsid w:val="001A51C8"/>
    <w:rsid w:val="001B524C"/>
    <w:rsid w:val="001D1CD1"/>
    <w:rsid w:val="001E471A"/>
    <w:rsid w:val="00203D62"/>
    <w:rsid w:val="00206A12"/>
    <w:rsid w:val="00237225"/>
    <w:rsid w:val="00245729"/>
    <w:rsid w:val="00273678"/>
    <w:rsid w:val="002A27BF"/>
    <w:rsid w:val="002C3F00"/>
    <w:rsid w:val="002E4BF4"/>
    <w:rsid w:val="002E6C2D"/>
    <w:rsid w:val="00333CBE"/>
    <w:rsid w:val="00337A56"/>
    <w:rsid w:val="00342785"/>
    <w:rsid w:val="0034573C"/>
    <w:rsid w:val="00360EDE"/>
    <w:rsid w:val="0038587A"/>
    <w:rsid w:val="00386AB0"/>
    <w:rsid w:val="003F4FD8"/>
    <w:rsid w:val="00410A13"/>
    <w:rsid w:val="00413FF6"/>
    <w:rsid w:val="004D55E4"/>
    <w:rsid w:val="004F0E73"/>
    <w:rsid w:val="00517245"/>
    <w:rsid w:val="0054147C"/>
    <w:rsid w:val="005935DB"/>
    <w:rsid w:val="005948DC"/>
    <w:rsid w:val="005C321A"/>
    <w:rsid w:val="005F4D95"/>
    <w:rsid w:val="006303BA"/>
    <w:rsid w:val="0065245C"/>
    <w:rsid w:val="006C4307"/>
    <w:rsid w:val="00706A7D"/>
    <w:rsid w:val="00790F74"/>
    <w:rsid w:val="007A096A"/>
    <w:rsid w:val="007D6BFE"/>
    <w:rsid w:val="007F6F20"/>
    <w:rsid w:val="008175B9"/>
    <w:rsid w:val="0087771F"/>
    <w:rsid w:val="00933DDB"/>
    <w:rsid w:val="009A54FD"/>
    <w:rsid w:val="009E480C"/>
    <w:rsid w:val="00A67AF5"/>
    <w:rsid w:val="00A7204C"/>
    <w:rsid w:val="00AA099F"/>
    <w:rsid w:val="00AC49B7"/>
    <w:rsid w:val="00B00230"/>
    <w:rsid w:val="00B12E7A"/>
    <w:rsid w:val="00B366A2"/>
    <w:rsid w:val="00BA7C71"/>
    <w:rsid w:val="00C06D75"/>
    <w:rsid w:val="00C954D2"/>
    <w:rsid w:val="00CC1CD5"/>
    <w:rsid w:val="00CE5CC0"/>
    <w:rsid w:val="00D04E57"/>
    <w:rsid w:val="00D62500"/>
    <w:rsid w:val="00D6359E"/>
    <w:rsid w:val="00D710E9"/>
    <w:rsid w:val="00DC714C"/>
    <w:rsid w:val="00E062C1"/>
    <w:rsid w:val="00E47D0B"/>
    <w:rsid w:val="00EC6468"/>
    <w:rsid w:val="00F343FD"/>
    <w:rsid w:val="00F60EE2"/>
    <w:rsid w:val="00F94EA9"/>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CBA6-A68F-4E8D-B1E6-301E62A5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cp:lastPrinted>2023-11-15T09:53:00Z</cp:lastPrinted>
  <dcterms:created xsi:type="dcterms:W3CDTF">2021-09-16T05:19:00Z</dcterms:created>
  <dcterms:modified xsi:type="dcterms:W3CDTF">2023-11-15T09:54:00Z</dcterms:modified>
</cp:coreProperties>
</file>