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B2" w:rsidRPr="008E4AA2" w:rsidRDefault="009541C5" w:rsidP="009541C5">
      <w:pPr>
        <w:pStyle w:val="1"/>
        <w:rPr>
          <w:rFonts w:ascii="Times New Roman" w:hAnsi="Times New Roman" w:cs="Times New Roman"/>
        </w:rPr>
      </w:pPr>
      <w:r w:rsidRPr="008E4AA2">
        <w:rPr>
          <w:rFonts w:ascii="Times New Roman" w:hAnsi="Times New Roman" w:cs="Times New Roman"/>
        </w:rPr>
        <w:t>Словарь музыкальных терминов.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</w:p>
    <w:p w:rsidR="00B15B50" w:rsidRPr="00D865AD" w:rsidRDefault="009541C5" w:rsidP="009541C5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B15B50" w:rsidRPr="00D865AD" w:rsidSect="00B15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4AA2">
        <w:rPr>
          <w:rFonts w:ascii="Times New Roman" w:hAnsi="Times New Roman" w:cs="Times New Roman"/>
          <w:b/>
          <w:sz w:val="28"/>
          <w:szCs w:val="28"/>
          <w:u w:val="single"/>
        </w:rPr>
        <w:t>Словарь, характеризующий музыкально-образное содержание музыки:</w:t>
      </w:r>
    </w:p>
    <w:p w:rsidR="009541C5" w:rsidRPr="008E4AA2" w:rsidRDefault="009541C5" w:rsidP="009541C5">
      <w:pPr>
        <w:rPr>
          <w:rFonts w:ascii="Times New Roman" w:hAnsi="Times New Roman" w:cs="Times New Roman"/>
          <w:b/>
          <w:sz w:val="28"/>
          <w:szCs w:val="28"/>
        </w:rPr>
      </w:pPr>
      <w:r w:rsidRPr="008E4AA2">
        <w:rPr>
          <w:rFonts w:ascii="Times New Roman" w:hAnsi="Times New Roman" w:cs="Times New Roman"/>
          <w:b/>
          <w:sz w:val="28"/>
          <w:szCs w:val="28"/>
        </w:rPr>
        <w:t>ВЕСЕЛАЯ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 xml:space="preserve">Радостная 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Игривая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Задорная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Звонкая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Озорная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Шутливая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Бойкая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Смешная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Забавная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Резвая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Прыгучая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Скачущая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Солнечная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Сверкающая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Танцевальная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Плясовая</w:t>
      </w:r>
    </w:p>
    <w:p w:rsidR="009541C5" w:rsidRPr="008E4AA2" w:rsidRDefault="00D865AD" w:rsidP="0095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Улыбающаяся</w:t>
      </w:r>
    </w:p>
    <w:p w:rsidR="009541C5" w:rsidRPr="008E4AA2" w:rsidRDefault="009541C5" w:rsidP="009541C5">
      <w:pPr>
        <w:rPr>
          <w:rFonts w:ascii="Times New Roman" w:hAnsi="Times New Roman" w:cs="Times New Roman"/>
          <w:b/>
          <w:sz w:val="28"/>
          <w:szCs w:val="28"/>
        </w:rPr>
      </w:pPr>
      <w:r w:rsidRPr="008E4AA2">
        <w:rPr>
          <w:rFonts w:ascii="Times New Roman" w:hAnsi="Times New Roman" w:cs="Times New Roman"/>
          <w:b/>
          <w:sz w:val="28"/>
          <w:szCs w:val="28"/>
        </w:rPr>
        <w:t>ГРУСТНАЯ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Печальная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Жалобная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Тоскливая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Скорбная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Хмурая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Обиженная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Плачущая</w:t>
      </w:r>
    </w:p>
    <w:p w:rsidR="00B15B50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Просящая</w:t>
      </w:r>
    </w:p>
    <w:p w:rsidR="009541C5" w:rsidRPr="008E4AA2" w:rsidRDefault="009541C5" w:rsidP="009541C5">
      <w:pPr>
        <w:rPr>
          <w:rFonts w:ascii="Times New Roman" w:hAnsi="Times New Roman" w:cs="Times New Roman"/>
          <w:b/>
          <w:sz w:val="28"/>
          <w:szCs w:val="28"/>
        </w:rPr>
      </w:pPr>
      <w:r w:rsidRPr="008E4AA2">
        <w:rPr>
          <w:rFonts w:ascii="Times New Roman" w:hAnsi="Times New Roman" w:cs="Times New Roman"/>
          <w:b/>
          <w:sz w:val="28"/>
          <w:szCs w:val="28"/>
        </w:rPr>
        <w:t>НЕЖНАЯ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Ласковая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Задумчивая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Мечтательная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Легкая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Светлая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Прозрачная</w:t>
      </w:r>
    </w:p>
    <w:p w:rsidR="009541C5" w:rsidRPr="008E4AA2" w:rsidRDefault="009541C5" w:rsidP="009541C5">
      <w:pPr>
        <w:rPr>
          <w:rFonts w:ascii="Times New Roman" w:hAnsi="Times New Roman" w:cs="Times New Roman"/>
          <w:b/>
          <w:sz w:val="28"/>
          <w:szCs w:val="28"/>
        </w:rPr>
      </w:pPr>
      <w:r w:rsidRPr="008E4AA2">
        <w:rPr>
          <w:rFonts w:ascii="Times New Roman" w:hAnsi="Times New Roman" w:cs="Times New Roman"/>
          <w:b/>
          <w:sz w:val="28"/>
          <w:szCs w:val="28"/>
        </w:rPr>
        <w:t>СПОКОЙНАЯ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Добрая</w:t>
      </w:r>
    </w:p>
    <w:p w:rsidR="009541C5" w:rsidRPr="008E4AA2" w:rsidRDefault="009541C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Приветливая</w:t>
      </w:r>
    </w:p>
    <w:p w:rsidR="009541C5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Н</w:t>
      </w:r>
      <w:r w:rsidR="009541C5" w:rsidRPr="008E4AA2">
        <w:rPr>
          <w:rFonts w:ascii="Times New Roman" w:hAnsi="Times New Roman" w:cs="Times New Roman"/>
          <w:sz w:val="28"/>
          <w:szCs w:val="28"/>
        </w:rPr>
        <w:t>еторопливая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Убаюкивающая</w:t>
      </w:r>
    </w:p>
    <w:p w:rsidR="00D865AD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Колыбельная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Мягкая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Плавная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Гладкая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Напевная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lastRenderedPageBreak/>
        <w:t>Протяжная</w:t>
      </w:r>
    </w:p>
    <w:p w:rsidR="00D865AD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Хороводная</w:t>
      </w:r>
    </w:p>
    <w:p w:rsidR="00BD6B77" w:rsidRPr="008E4AA2" w:rsidRDefault="00BD6B77" w:rsidP="009541C5">
      <w:pPr>
        <w:rPr>
          <w:rFonts w:ascii="Times New Roman" w:hAnsi="Times New Roman" w:cs="Times New Roman"/>
          <w:b/>
          <w:sz w:val="28"/>
          <w:szCs w:val="28"/>
        </w:rPr>
      </w:pPr>
      <w:r w:rsidRPr="008E4AA2">
        <w:rPr>
          <w:rFonts w:ascii="Times New Roman" w:hAnsi="Times New Roman" w:cs="Times New Roman"/>
          <w:b/>
          <w:sz w:val="28"/>
          <w:szCs w:val="28"/>
        </w:rPr>
        <w:t>ТОРЖЕСТВЕННАЯ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Праздничная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Бодрая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Важная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Маршевая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Четкая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Отчетливая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Гордая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Могучая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Победная</w:t>
      </w:r>
    </w:p>
    <w:p w:rsidR="00BD6B77" w:rsidRPr="008E4AA2" w:rsidRDefault="00BD6B77" w:rsidP="009541C5">
      <w:pPr>
        <w:rPr>
          <w:rFonts w:ascii="Times New Roman" w:hAnsi="Times New Roman" w:cs="Times New Roman"/>
          <w:b/>
          <w:sz w:val="28"/>
          <w:szCs w:val="28"/>
        </w:rPr>
      </w:pPr>
      <w:r w:rsidRPr="008E4AA2">
        <w:rPr>
          <w:rFonts w:ascii="Times New Roman" w:hAnsi="Times New Roman" w:cs="Times New Roman"/>
          <w:b/>
          <w:sz w:val="28"/>
          <w:szCs w:val="28"/>
        </w:rPr>
        <w:t>МУЖЕСТВЕННАЯ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Бесстрашная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Боевая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Смелая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Отважная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Решительная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Сильная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Богатырская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Грозная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Военная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Солдатская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Суровая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Строгая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Храбрая</w:t>
      </w:r>
    </w:p>
    <w:p w:rsidR="00BD6B77" w:rsidRPr="008E4AA2" w:rsidRDefault="00BD6B77" w:rsidP="009541C5">
      <w:pPr>
        <w:rPr>
          <w:rFonts w:ascii="Times New Roman" w:hAnsi="Times New Roman" w:cs="Times New Roman"/>
          <w:b/>
          <w:sz w:val="28"/>
          <w:szCs w:val="28"/>
        </w:rPr>
      </w:pPr>
      <w:r w:rsidRPr="008E4AA2">
        <w:rPr>
          <w:rFonts w:ascii="Times New Roman" w:hAnsi="Times New Roman" w:cs="Times New Roman"/>
          <w:b/>
          <w:sz w:val="28"/>
          <w:szCs w:val="28"/>
        </w:rPr>
        <w:t>ВЗВОЛНОВАННАЯ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Встревоженная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Стремительная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Вьюжная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Метельная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Ненастная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Тревожная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Беспокойная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Торопливая</w:t>
      </w:r>
    </w:p>
    <w:p w:rsidR="00BD6B77" w:rsidRPr="008E4AA2" w:rsidRDefault="00BD6B77" w:rsidP="009541C5">
      <w:pPr>
        <w:rPr>
          <w:rFonts w:ascii="Times New Roman" w:hAnsi="Times New Roman" w:cs="Times New Roman"/>
          <w:b/>
          <w:sz w:val="28"/>
          <w:szCs w:val="28"/>
        </w:rPr>
      </w:pPr>
      <w:r w:rsidRPr="008E4AA2">
        <w:rPr>
          <w:rFonts w:ascii="Times New Roman" w:hAnsi="Times New Roman" w:cs="Times New Roman"/>
          <w:b/>
          <w:sz w:val="28"/>
          <w:szCs w:val="28"/>
        </w:rPr>
        <w:t>СЕРЬЁЗНАЯ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Сдержанная</w:t>
      </w:r>
    </w:p>
    <w:p w:rsidR="00BD6B77" w:rsidRPr="008E4AA2" w:rsidRDefault="00BD6B77" w:rsidP="009541C5">
      <w:pPr>
        <w:rPr>
          <w:rFonts w:ascii="Times New Roman" w:hAnsi="Times New Roman" w:cs="Times New Roman"/>
          <w:b/>
          <w:sz w:val="28"/>
          <w:szCs w:val="28"/>
        </w:rPr>
      </w:pPr>
      <w:r w:rsidRPr="008E4AA2">
        <w:rPr>
          <w:rFonts w:ascii="Times New Roman" w:hAnsi="Times New Roman" w:cs="Times New Roman"/>
          <w:b/>
          <w:sz w:val="28"/>
          <w:szCs w:val="28"/>
        </w:rPr>
        <w:t>ТАИНСТВЕННАЯ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Сказочная волшебная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Колючая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Пугливая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Опасливая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Осторожная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Настороженная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Загадочная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Отрывистая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Острая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Подкрадывающаяся</w:t>
      </w:r>
    </w:p>
    <w:p w:rsidR="00BD6B77" w:rsidRPr="008E4AA2" w:rsidRDefault="00BD6B77" w:rsidP="009541C5">
      <w:pPr>
        <w:rPr>
          <w:rFonts w:ascii="Times New Roman" w:hAnsi="Times New Roman" w:cs="Times New Roman"/>
          <w:b/>
          <w:sz w:val="28"/>
          <w:szCs w:val="28"/>
        </w:rPr>
      </w:pPr>
      <w:r w:rsidRPr="008E4AA2">
        <w:rPr>
          <w:rFonts w:ascii="Times New Roman" w:hAnsi="Times New Roman" w:cs="Times New Roman"/>
          <w:b/>
          <w:sz w:val="28"/>
          <w:szCs w:val="28"/>
        </w:rPr>
        <w:t>СТРАШНАЯ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Злая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lastRenderedPageBreak/>
        <w:t>Грубая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Тяжелая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Сердитая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Недовольная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Темная</w:t>
      </w: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</w:p>
    <w:p w:rsidR="00BD6B77" w:rsidRPr="008E4AA2" w:rsidRDefault="00BD6B77" w:rsidP="009541C5">
      <w:pPr>
        <w:rPr>
          <w:rFonts w:ascii="Times New Roman" w:hAnsi="Times New Roman" w:cs="Times New Roman"/>
          <w:sz w:val="28"/>
          <w:szCs w:val="28"/>
        </w:rPr>
      </w:pPr>
    </w:p>
    <w:p w:rsidR="00BD6B77" w:rsidRPr="008E4AA2" w:rsidRDefault="00BD6B77" w:rsidP="00BD6B77">
      <w:pPr>
        <w:pStyle w:val="1"/>
        <w:rPr>
          <w:rFonts w:ascii="Times New Roman" w:hAnsi="Times New Roman" w:cs="Times New Roman"/>
        </w:rPr>
        <w:sectPr w:rsidR="00BD6B77" w:rsidRPr="008E4AA2" w:rsidSect="00B15B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6B77" w:rsidRPr="008E4AA2" w:rsidRDefault="00BD6B77" w:rsidP="00BD6B77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8E4AA2">
        <w:rPr>
          <w:rFonts w:ascii="Times New Roman" w:hAnsi="Times New Roman" w:cs="Times New Roman"/>
        </w:rPr>
        <w:t>Музыкальные жанры, виды музыки:</w:t>
      </w:r>
    </w:p>
    <w:p w:rsidR="00AD0A35" w:rsidRPr="008E4AA2" w:rsidRDefault="00AD0A35" w:rsidP="00BD6B77">
      <w:pPr>
        <w:rPr>
          <w:rFonts w:ascii="Times New Roman" w:hAnsi="Times New Roman" w:cs="Times New Roman"/>
          <w:sz w:val="28"/>
          <w:szCs w:val="28"/>
        </w:rPr>
      </w:pPr>
    </w:p>
    <w:p w:rsidR="00BD6B77" w:rsidRPr="008E4AA2" w:rsidRDefault="00AD0A35" w:rsidP="00BD6B77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Песня (колыбельная, плясовая, частушка, канон и др.)</w:t>
      </w:r>
    </w:p>
    <w:p w:rsidR="00AD0A35" w:rsidRPr="008E4AA2" w:rsidRDefault="00AD0A35" w:rsidP="00BD6B77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Танец (вальс, полька, хоровод, менуэт, полонез, мазурка и т.д.)</w:t>
      </w:r>
    </w:p>
    <w:p w:rsidR="00AD0A35" w:rsidRPr="008E4AA2" w:rsidRDefault="00AD0A35" w:rsidP="00BD6B77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 xml:space="preserve">Марш (праздничный, </w:t>
      </w:r>
      <w:r w:rsidR="008E4AA2" w:rsidRPr="008E4AA2">
        <w:rPr>
          <w:rFonts w:ascii="Times New Roman" w:hAnsi="Times New Roman" w:cs="Times New Roman"/>
          <w:sz w:val="28"/>
          <w:szCs w:val="28"/>
        </w:rPr>
        <w:t>спортивный, шуточный</w:t>
      </w:r>
      <w:r w:rsidRPr="008E4AA2">
        <w:rPr>
          <w:rFonts w:ascii="Times New Roman" w:hAnsi="Times New Roman" w:cs="Times New Roman"/>
          <w:sz w:val="28"/>
          <w:szCs w:val="28"/>
        </w:rPr>
        <w:t>, траурный)</w:t>
      </w:r>
    </w:p>
    <w:p w:rsidR="00AD0A35" w:rsidRPr="008E4AA2" w:rsidRDefault="00AD0A35" w:rsidP="00BD6B77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Опера, балет, соната, симфония, концерт, трио, квартет, романс, серенада</w:t>
      </w:r>
    </w:p>
    <w:p w:rsidR="00AD0A35" w:rsidRPr="008E4AA2" w:rsidRDefault="00AD0A35" w:rsidP="00BD6B77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Вокальная и инструментальная музыка</w:t>
      </w:r>
    </w:p>
    <w:p w:rsidR="00AD0A35" w:rsidRPr="008E4AA2" w:rsidRDefault="00AD0A35" w:rsidP="00BD6B77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Народная музыка</w:t>
      </w:r>
    </w:p>
    <w:p w:rsidR="00AD0A35" w:rsidRPr="008E4AA2" w:rsidRDefault="00AD0A35" w:rsidP="00BD6B77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Программная и непрограммная музыка</w:t>
      </w:r>
    </w:p>
    <w:p w:rsidR="00AD0A35" w:rsidRPr="008E4AA2" w:rsidRDefault="00AD0A35" w:rsidP="00AD0A35">
      <w:pPr>
        <w:pStyle w:val="1"/>
        <w:rPr>
          <w:rFonts w:ascii="Times New Roman" w:hAnsi="Times New Roman" w:cs="Times New Roman"/>
        </w:rPr>
      </w:pPr>
      <w:r w:rsidRPr="008E4AA2">
        <w:rPr>
          <w:rFonts w:ascii="Times New Roman" w:hAnsi="Times New Roman" w:cs="Times New Roman"/>
        </w:rPr>
        <w:t>Средства музыкальной выразительности:</w:t>
      </w:r>
    </w:p>
    <w:p w:rsidR="00AD0A35" w:rsidRPr="008E4AA2" w:rsidRDefault="00AD0A35" w:rsidP="00AD0A35">
      <w:pPr>
        <w:rPr>
          <w:rFonts w:ascii="Times New Roman" w:hAnsi="Times New Roman" w:cs="Times New Roman"/>
          <w:sz w:val="28"/>
          <w:szCs w:val="28"/>
        </w:rPr>
      </w:pPr>
    </w:p>
    <w:p w:rsidR="00AD0A35" w:rsidRPr="008E4AA2" w:rsidRDefault="00AD0A35" w:rsidP="00AD0A35">
      <w:pPr>
        <w:rPr>
          <w:rFonts w:ascii="Times New Roman" w:hAnsi="Times New Roman" w:cs="Times New Roman"/>
          <w:sz w:val="28"/>
          <w:szCs w:val="28"/>
        </w:rPr>
        <w:sectPr w:rsidR="00AD0A35" w:rsidRPr="008E4AA2" w:rsidSect="00BD6B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1C5" w:rsidRPr="008E4AA2" w:rsidRDefault="008E4AA2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Мелодия (</w:t>
      </w:r>
      <w:r w:rsidR="00AD0A35" w:rsidRPr="008E4AA2">
        <w:rPr>
          <w:rFonts w:ascii="Times New Roman" w:hAnsi="Times New Roman" w:cs="Times New Roman"/>
          <w:sz w:val="28"/>
          <w:szCs w:val="28"/>
        </w:rPr>
        <w:t xml:space="preserve">плавная, отрывистая, скачкообразная и др.) </w:t>
      </w:r>
    </w:p>
    <w:p w:rsidR="00AD0A35" w:rsidRPr="008E4AA2" w:rsidRDefault="008E4AA2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Ритм (</w:t>
      </w:r>
      <w:r w:rsidR="00AD0A35" w:rsidRPr="008E4AA2">
        <w:rPr>
          <w:rFonts w:ascii="Times New Roman" w:hAnsi="Times New Roman" w:cs="Times New Roman"/>
          <w:sz w:val="28"/>
          <w:szCs w:val="28"/>
        </w:rPr>
        <w:t>равномерный, спокойный, четкий, отчетливый и др.)</w:t>
      </w:r>
    </w:p>
    <w:p w:rsidR="00AD0A35" w:rsidRPr="008E4AA2" w:rsidRDefault="00AD0A3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Пауза (долгая, короткая)</w:t>
      </w:r>
    </w:p>
    <w:p w:rsidR="00AD0A35" w:rsidRPr="008E4AA2" w:rsidRDefault="00AD0A35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Акцент (легкий, сильный)</w:t>
      </w:r>
    </w:p>
    <w:p w:rsidR="00B43050" w:rsidRPr="008E4AA2" w:rsidRDefault="00B43050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Гармония (светлая, темная, резкая напряженная и др.)</w:t>
      </w:r>
    </w:p>
    <w:p w:rsidR="00B43050" w:rsidRPr="008E4AA2" w:rsidRDefault="00B43050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 xml:space="preserve">Интонация (вопросительная, утвердительная, спокойная, робкая, ласковая, грозная, </w:t>
      </w:r>
      <w:r w:rsidR="008E4AA2" w:rsidRPr="008E4AA2">
        <w:rPr>
          <w:rFonts w:ascii="Times New Roman" w:hAnsi="Times New Roman" w:cs="Times New Roman"/>
          <w:sz w:val="28"/>
          <w:szCs w:val="28"/>
        </w:rPr>
        <w:t>тревожная и</w:t>
      </w:r>
      <w:r w:rsidRPr="008E4AA2">
        <w:rPr>
          <w:rFonts w:ascii="Times New Roman" w:hAnsi="Times New Roman" w:cs="Times New Roman"/>
          <w:sz w:val="28"/>
          <w:szCs w:val="28"/>
        </w:rPr>
        <w:t xml:space="preserve"> др.)</w:t>
      </w:r>
    </w:p>
    <w:p w:rsidR="00B43050" w:rsidRPr="008E4AA2" w:rsidRDefault="00B43050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Лад (мажорный, минорный)</w:t>
      </w:r>
    </w:p>
    <w:p w:rsidR="00B43050" w:rsidRPr="008E4AA2" w:rsidRDefault="00B43050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Темп (быстрый, медленный, спокойный, умеренный, оживленный и др.)</w:t>
      </w:r>
    </w:p>
    <w:p w:rsidR="00B43050" w:rsidRPr="008E4AA2" w:rsidRDefault="00B27553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lastRenderedPageBreak/>
        <w:t>Динамика (тихо, громко, усиливая, затихая, негромко)</w:t>
      </w:r>
    </w:p>
    <w:p w:rsidR="00B27553" w:rsidRPr="008E4AA2" w:rsidRDefault="00B27553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Регистр (высокий, средний, низкий)</w:t>
      </w:r>
    </w:p>
    <w:p w:rsidR="00B066E7" w:rsidRPr="008E4AA2" w:rsidRDefault="00B27553" w:rsidP="003A2A1C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Тембр (различная окраска звука – светлая, темная, звонкая и др.)</w:t>
      </w:r>
    </w:p>
    <w:p w:rsidR="00B27553" w:rsidRPr="008E4AA2" w:rsidRDefault="00B27553" w:rsidP="00B27553">
      <w:pPr>
        <w:pStyle w:val="1"/>
        <w:rPr>
          <w:rFonts w:ascii="Times New Roman" w:hAnsi="Times New Roman" w:cs="Times New Roman"/>
        </w:rPr>
      </w:pPr>
      <w:r w:rsidRPr="008E4AA2">
        <w:rPr>
          <w:rFonts w:ascii="Times New Roman" w:hAnsi="Times New Roman" w:cs="Times New Roman"/>
        </w:rPr>
        <w:t>Музыкальная форма</w:t>
      </w:r>
      <w:r w:rsidR="00B066E7" w:rsidRPr="008E4AA2">
        <w:rPr>
          <w:rFonts w:ascii="Times New Roman" w:hAnsi="Times New Roman" w:cs="Times New Roman"/>
        </w:rPr>
        <w:t>:</w:t>
      </w:r>
    </w:p>
    <w:p w:rsidR="00B43050" w:rsidRPr="008E4AA2" w:rsidRDefault="00B27553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Одночастная, двухчастная, тре</w:t>
      </w:r>
      <w:r w:rsidR="00A80A2E" w:rsidRPr="008E4AA2">
        <w:rPr>
          <w:rFonts w:ascii="Times New Roman" w:hAnsi="Times New Roman" w:cs="Times New Roman"/>
          <w:sz w:val="28"/>
          <w:szCs w:val="28"/>
        </w:rPr>
        <w:t>х</w:t>
      </w:r>
      <w:r w:rsidRPr="008E4AA2">
        <w:rPr>
          <w:rFonts w:ascii="Times New Roman" w:hAnsi="Times New Roman" w:cs="Times New Roman"/>
          <w:sz w:val="28"/>
          <w:szCs w:val="28"/>
        </w:rPr>
        <w:t>частная</w:t>
      </w:r>
    </w:p>
    <w:p w:rsidR="00B27553" w:rsidRPr="008E4AA2" w:rsidRDefault="00B27553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Куплетная (куплет, запев, припев, вступление, заключение)</w:t>
      </w:r>
    </w:p>
    <w:p w:rsidR="00B27553" w:rsidRPr="008E4AA2" w:rsidRDefault="00B27553" w:rsidP="009541C5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Вариации</w:t>
      </w:r>
    </w:p>
    <w:p w:rsidR="00B27553" w:rsidRPr="008E4AA2" w:rsidRDefault="00B27553" w:rsidP="00B27553">
      <w:pPr>
        <w:pStyle w:val="1"/>
        <w:rPr>
          <w:rFonts w:ascii="Times New Roman" w:hAnsi="Times New Roman" w:cs="Times New Roman"/>
        </w:rPr>
      </w:pPr>
      <w:r w:rsidRPr="008E4AA2">
        <w:rPr>
          <w:rFonts w:ascii="Times New Roman" w:hAnsi="Times New Roman" w:cs="Times New Roman"/>
        </w:rPr>
        <w:t>Музыкальные инструменты</w:t>
      </w:r>
    </w:p>
    <w:p w:rsidR="002F7936" w:rsidRPr="008E4AA2" w:rsidRDefault="00B27553" w:rsidP="00B27553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Инструменты симфонического оркестра:</w:t>
      </w:r>
    </w:p>
    <w:p w:rsidR="002F7936" w:rsidRPr="008E4AA2" w:rsidRDefault="00B27553" w:rsidP="00B27553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 xml:space="preserve"> духовые деревянные (флейта, гобой, кларнет, фагот), </w:t>
      </w:r>
    </w:p>
    <w:p w:rsidR="002F7936" w:rsidRPr="008E4AA2" w:rsidRDefault="00B27553" w:rsidP="00B27553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 xml:space="preserve">духовые медные (труба, туба, тромбон, валторна), </w:t>
      </w:r>
    </w:p>
    <w:p w:rsidR="002F7936" w:rsidRPr="008E4AA2" w:rsidRDefault="008E4AA2" w:rsidP="00B27553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ударные (</w:t>
      </w:r>
      <w:r w:rsidR="00B27553" w:rsidRPr="008E4AA2">
        <w:rPr>
          <w:rFonts w:ascii="Times New Roman" w:hAnsi="Times New Roman" w:cs="Times New Roman"/>
          <w:sz w:val="28"/>
          <w:szCs w:val="28"/>
        </w:rPr>
        <w:t xml:space="preserve">литавры, барабан, треугольник, тарелки, бубен, ксилофон, металлофон, кастаньеты), </w:t>
      </w:r>
    </w:p>
    <w:p w:rsidR="00B27553" w:rsidRPr="008E4AA2" w:rsidRDefault="00B27553" w:rsidP="00B27553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струнные (скрипка, виолончель, контрабас, альт)</w:t>
      </w:r>
    </w:p>
    <w:p w:rsidR="002F7936" w:rsidRPr="008E4AA2" w:rsidRDefault="00B27553" w:rsidP="00B27553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Инструменты на</w:t>
      </w:r>
      <w:r w:rsidR="002F7936" w:rsidRPr="008E4AA2">
        <w:rPr>
          <w:rFonts w:ascii="Times New Roman" w:hAnsi="Times New Roman" w:cs="Times New Roman"/>
          <w:sz w:val="28"/>
          <w:szCs w:val="28"/>
        </w:rPr>
        <w:t>родные (клавесин фортепиано: рояль, пианино), орган</w:t>
      </w:r>
    </w:p>
    <w:p w:rsidR="002F7936" w:rsidRPr="008E4AA2" w:rsidRDefault="002F7936" w:rsidP="00B27553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Style w:val="10"/>
          <w:rFonts w:ascii="Times New Roman" w:hAnsi="Times New Roman" w:cs="Times New Roman"/>
        </w:rPr>
        <w:t>Музыкальные профессии, специальности, коллективы:</w:t>
      </w:r>
      <w:r w:rsidRPr="008E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36" w:rsidRPr="008E4AA2" w:rsidRDefault="002F7936" w:rsidP="00B27553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композитор, дирижер, пианист, скрипач, солист, артист, музыкант; оркестр, хор, ансамбль.</w:t>
      </w:r>
    </w:p>
    <w:p w:rsidR="002F7936" w:rsidRPr="008E4AA2" w:rsidRDefault="002F7936" w:rsidP="002F7936">
      <w:pPr>
        <w:pStyle w:val="1"/>
        <w:rPr>
          <w:rFonts w:ascii="Times New Roman" w:hAnsi="Times New Roman" w:cs="Times New Roman"/>
        </w:rPr>
      </w:pPr>
      <w:r w:rsidRPr="008E4AA2">
        <w:rPr>
          <w:rFonts w:ascii="Times New Roman" w:hAnsi="Times New Roman" w:cs="Times New Roman"/>
        </w:rPr>
        <w:t xml:space="preserve">Характер исполнения, приемы: </w:t>
      </w:r>
    </w:p>
    <w:p w:rsidR="002F7936" w:rsidRPr="008E4AA2" w:rsidRDefault="002F7936" w:rsidP="00B27553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>стаккато, легато, глиссандо;</w:t>
      </w:r>
    </w:p>
    <w:p w:rsidR="002F7936" w:rsidRPr="008E4AA2" w:rsidRDefault="002F7936" w:rsidP="00B27553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 xml:space="preserve">отчетливо, плавно, отрывисто, мягко, протяжно, легко, светло, </w:t>
      </w:r>
      <w:r w:rsidR="008E4AA2" w:rsidRPr="008E4AA2">
        <w:rPr>
          <w:rFonts w:ascii="Times New Roman" w:hAnsi="Times New Roman" w:cs="Times New Roman"/>
          <w:sz w:val="28"/>
          <w:szCs w:val="28"/>
        </w:rPr>
        <w:t>прозрачно,</w:t>
      </w:r>
      <w:r w:rsidRPr="008E4AA2">
        <w:rPr>
          <w:rFonts w:ascii="Times New Roman" w:hAnsi="Times New Roman" w:cs="Times New Roman"/>
          <w:sz w:val="28"/>
          <w:szCs w:val="28"/>
        </w:rPr>
        <w:t xml:space="preserve"> звонко и т.д.</w:t>
      </w:r>
    </w:p>
    <w:p w:rsidR="002F7936" w:rsidRPr="008E4AA2" w:rsidRDefault="002F7936" w:rsidP="002F7936">
      <w:pPr>
        <w:pStyle w:val="1"/>
        <w:rPr>
          <w:rFonts w:ascii="Times New Roman" w:hAnsi="Times New Roman" w:cs="Times New Roman"/>
        </w:rPr>
      </w:pPr>
      <w:r w:rsidRPr="008E4AA2">
        <w:rPr>
          <w:rFonts w:ascii="Times New Roman" w:hAnsi="Times New Roman" w:cs="Times New Roman"/>
        </w:rPr>
        <w:t>Общие музыкальные термины:</w:t>
      </w:r>
    </w:p>
    <w:p w:rsidR="002F7936" w:rsidRPr="008E4AA2" w:rsidRDefault="002F7936" w:rsidP="002F7936">
      <w:pPr>
        <w:rPr>
          <w:rFonts w:ascii="Times New Roman" w:hAnsi="Times New Roman" w:cs="Times New Roman"/>
          <w:sz w:val="28"/>
          <w:szCs w:val="28"/>
        </w:rPr>
      </w:pPr>
      <w:r w:rsidRPr="008E4AA2">
        <w:rPr>
          <w:rFonts w:ascii="Times New Roman" w:hAnsi="Times New Roman" w:cs="Times New Roman"/>
          <w:sz w:val="28"/>
          <w:szCs w:val="28"/>
        </w:rPr>
        <w:t xml:space="preserve">нота, звук (высота, длительность), бас, аккорд, тема, аккомпанемент, мотив, </w:t>
      </w:r>
      <w:r w:rsidR="003A2A1C" w:rsidRPr="008E4AA2">
        <w:rPr>
          <w:rFonts w:ascii="Times New Roman" w:hAnsi="Times New Roman" w:cs="Times New Roman"/>
          <w:sz w:val="28"/>
          <w:szCs w:val="28"/>
        </w:rPr>
        <w:t>часть, кульминация, фраза</w:t>
      </w:r>
      <w:r w:rsidRPr="008E4AA2">
        <w:rPr>
          <w:rFonts w:ascii="Times New Roman" w:hAnsi="Times New Roman" w:cs="Times New Roman"/>
          <w:sz w:val="28"/>
          <w:szCs w:val="28"/>
        </w:rPr>
        <w:t>, нотный стан и т.д.)</w:t>
      </w:r>
    </w:p>
    <w:sectPr w:rsidR="002F7936" w:rsidRPr="008E4AA2" w:rsidSect="00AD0A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1C5"/>
    <w:rsid w:val="002F7936"/>
    <w:rsid w:val="003A2A1C"/>
    <w:rsid w:val="0042210C"/>
    <w:rsid w:val="006932B2"/>
    <w:rsid w:val="008E4AA2"/>
    <w:rsid w:val="009541C5"/>
    <w:rsid w:val="00A80A2E"/>
    <w:rsid w:val="00AD0A35"/>
    <w:rsid w:val="00B066E7"/>
    <w:rsid w:val="00B15B50"/>
    <w:rsid w:val="00B27553"/>
    <w:rsid w:val="00B43050"/>
    <w:rsid w:val="00BD6B77"/>
    <w:rsid w:val="00D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DFF93-ABDD-4E72-A246-2F8AFE1A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B2"/>
  </w:style>
  <w:style w:type="paragraph" w:styleId="1">
    <w:name w:val="heading 1"/>
    <w:basedOn w:val="a"/>
    <w:next w:val="a"/>
    <w:link w:val="10"/>
    <w:uiPriority w:val="9"/>
    <w:qFormat/>
    <w:rsid w:val="00954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1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2012-03-24T05:39:00Z</dcterms:created>
  <dcterms:modified xsi:type="dcterms:W3CDTF">2019-12-03T05:07:00Z</dcterms:modified>
</cp:coreProperties>
</file>