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DD3" w:rsidRPr="00107B80" w:rsidRDefault="00D74A82" w:rsidP="00482424">
      <w:pPr>
        <w:pStyle w:val="a3"/>
        <w:tabs>
          <w:tab w:val="center" w:pos="5102"/>
          <w:tab w:val="right" w:pos="9638"/>
        </w:tabs>
        <w:ind w:firstLine="851"/>
        <w:rPr>
          <w:bCs/>
          <w:sz w:val="26"/>
          <w:szCs w:val="26"/>
        </w:rPr>
      </w:pPr>
      <w:r w:rsidRPr="00107B80">
        <w:rPr>
          <w:b/>
          <w:bCs/>
          <w:sz w:val="26"/>
          <w:szCs w:val="26"/>
        </w:rPr>
        <w:tab/>
      </w:r>
      <w:r w:rsidR="00482424" w:rsidRPr="00107B80">
        <w:rPr>
          <w:noProof/>
          <w:sz w:val="26"/>
          <w:szCs w:val="26"/>
        </w:rPr>
        <w:drawing>
          <wp:inline distT="0" distB="0" distL="0" distR="0" wp14:anchorId="73C5BBBF" wp14:editId="03C09377">
            <wp:extent cx="533400" cy="494729"/>
            <wp:effectExtent l="19050" t="0" r="0" b="0"/>
            <wp:docPr id="3" name="Рисунок 1" descr="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di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1277" cy="492760"/>
                    </a:xfrm>
                    <a:prstGeom prst="rect">
                      <a:avLst/>
                    </a:prstGeom>
                    <a:noFill/>
                    <a:ln>
                      <a:noFill/>
                    </a:ln>
                  </pic:spPr>
                </pic:pic>
              </a:graphicData>
            </a:graphic>
          </wp:inline>
        </w:drawing>
      </w:r>
    </w:p>
    <w:p w:rsidR="00527164" w:rsidRPr="00107B80" w:rsidRDefault="00527164" w:rsidP="00107B80">
      <w:pPr>
        <w:tabs>
          <w:tab w:val="left" w:pos="851"/>
        </w:tabs>
        <w:ind w:firstLine="851"/>
        <w:jc w:val="both"/>
        <w:rPr>
          <w:sz w:val="26"/>
          <w:szCs w:val="26"/>
        </w:rPr>
      </w:pPr>
    </w:p>
    <w:p w:rsidR="00351065" w:rsidRPr="00107B80" w:rsidRDefault="00351065" w:rsidP="00107B80">
      <w:pPr>
        <w:pStyle w:val="a7"/>
        <w:jc w:val="both"/>
        <w:rPr>
          <w:sz w:val="26"/>
          <w:szCs w:val="26"/>
        </w:rPr>
      </w:pPr>
    </w:p>
    <w:tbl>
      <w:tblPr>
        <w:tblW w:w="10031" w:type="dxa"/>
        <w:tblLook w:val="04A0" w:firstRow="1" w:lastRow="0" w:firstColumn="1" w:lastColumn="0" w:noHBand="0" w:noVBand="1"/>
      </w:tblPr>
      <w:tblGrid>
        <w:gridCol w:w="10031"/>
      </w:tblGrid>
      <w:tr w:rsidR="00482424" w:rsidRPr="00107B80" w:rsidTr="00AE7A47">
        <w:tc>
          <w:tcPr>
            <w:tcW w:w="10031" w:type="dxa"/>
            <w:shd w:val="clear" w:color="auto" w:fill="auto"/>
          </w:tcPr>
          <w:p w:rsidR="00AE7A47" w:rsidRPr="00107B80" w:rsidRDefault="00AE7A47" w:rsidP="00482424">
            <w:pPr>
              <w:pStyle w:val="a7"/>
              <w:jc w:val="center"/>
              <w:rPr>
                <w:sz w:val="26"/>
                <w:szCs w:val="26"/>
              </w:rPr>
            </w:pPr>
            <w:r w:rsidRPr="00107B80">
              <w:rPr>
                <w:sz w:val="26"/>
                <w:szCs w:val="26"/>
              </w:rPr>
              <w:t>Муниципальное образование</w:t>
            </w:r>
          </w:p>
        </w:tc>
      </w:tr>
      <w:tr w:rsidR="00482424" w:rsidRPr="00107B80" w:rsidTr="00AE7A47">
        <w:tc>
          <w:tcPr>
            <w:tcW w:w="10031" w:type="dxa"/>
            <w:shd w:val="clear" w:color="auto" w:fill="auto"/>
          </w:tcPr>
          <w:p w:rsidR="00AE7A47" w:rsidRPr="00107B80" w:rsidRDefault="00AE7A47" w:rsidP="00482424">
            <w:pPr>
              <w:pStyle w:val="a7"/>
              <w:jc w:val="center"/>
              <w:rPr>
                <w:sz w:val="26"/>
                <w:szCs w:val="26"/>
              </w:rPr>
            </w:pPr>
            <w:r w:rsidRPr="00107B80">
              <w:rPr>
                <w:sz w:val="26"/>
                <w:szCs w:val="26"/>
              </w:rPr>
              <w:t>Ханты-Мансийского автономного округа - Югры</w:t>
            </w:r>
          </w:p>
        </w:tc>
      </w:tr>
      <w:tr w:rsidR="00482424" w:rsidRPr="00107B80" w:rsidTr="00AE7A47">
        <w:tc>
          <w:tcPr>
            <w:tcW w:w="10031" w:type="dxa"/>
            <w:shd w:val="clear" w:color="auto" w:fill="auto"/>
          </w:tcPr>
          <w:p w:rsidR="00AE7A47" w:rsidRPr="00107B80" w:rsidRDefault="00AE7A47" w:rsidP="00482424">
            <w:pPr>
              <w:pStyle w:val="a7"/>
              <w:jc w:val="center"/>
              <w:rPr>
                <w:sz w:val="26"/>
                <w:szCs w:val="26"/>
              </w:rPr>
            </w:pPr>
            <w:r w:rsidRPr="00107B80">
              <w:rPr>
                <w:sz w:val="26"/>
                <w:szCs w:val="26"/>
              </w:rPr>
              <w:t>городской округ город Ханты-Мансийск</w:t>
            </w:r>
          </w:p>
        </w:tc>
      </w:tr>
      <w:tr w:rsidR="00482424" w:rsidRPr="00107B80" w:rsidTr="00AE7A47">
        <w:tc>
          <w:tcPr>
            <w:tcW w:w="10031" w:type="dxa"/>
            <w:shd w:val="clear" w:color="auto" w:fill="auto"/>
          </w:tcPr>
          <w:p w:rsidR="00AE7A47" w:rsidRPr="00107B80" w:rsidRDefault="00AE7A47" w:rsidP="00482424">
            <w:pPr>
              <w:pStyle w:val="a7"/>
              <w:jc w:val="center"/>
              <w:rPr>
                <w:b/>
                <w:sz w:val="26"/>
                <w:szCs w:val="26"/>
              </w:rPr>
            </w:pPr>
            <w:r w:rsidRPr="00107B80">
              <w:rPr>
                <w:b/>
                <w:sz w:val="26"/>
                <w:szCs w:val="26"/>
              </w:rPr>
              <w:t>МУНИЦИПАЛЬНОЕ АВТОМНОЕ ДОШКОЛЬНОЕ</w:t>
            </w:r>
          </w:p>
        </w:tc>
      </w:tr>
      <w:tr w:rsidR="00482424" w:rsidRPr="00107B80" w:rsidTr="00AE7A47">
        <w:tc>
          <w:tcPr>
            <w:tcW w:w="10031" w:type="dxa"/>
            <w:shd w:val="clear" w:color="auto" w:fill="auto"/>
          </w:tcPr>
          <w:p w:rsidR="00AE7A47" w:rsidRPr="00107B80" w:rsidRDefault="00AE7A47" w:rsidP="00482424">
            <w:pPr>
              <w:pStyle w:val="a7"/>
              <w:jc w:val="center"/>
              <w:rPr>
                <w:b/>
                <w:sz w:val="26"/>
                <w:szCs w:val="26"/>
              </w:rPr>
            </w:pPr>
            <w:r w:rsidRPr="00107B80">
              <w:rPr>
                <w:b/>
                <w:sz w:val="26"/>
                <w:szCs w:val="26"/>
              </w:rPr>
              <w:t>ОБРАЗОВАТЕЛЬНОЕ УЧРЕЖДЕНИЕ</w:t>
            </w:r>
          </w:p>
        </w:tc>
      </w:tr>
      <w:tr w:rsidR="00482424" w:rsidRPr="00107B80" w:rsidTr="00AE7A47">
        <w:tc>
          <w:tcPr>
            <w:tcW w:w="10031" w:type="dxa"/>
            <w:shd w:val="clear" w:color="auto" w:fill="auto"/>
          </w:tcPr>
          <w:p w:rsidR="00AE7A47" w:rsidRPr="00107B80" w:rsidRDefault="00AE7A47" w:rsidP="00482424">
            <w:pPr>
              <w:pStyle w:val="a7"/>
              <w:jc w:val="center"/>
              <w:rPr>
                <w:b/>
                <w:sz w:val="26"/>
                <w:szCs w:val="26"/>
              </w:rPr>
            </w:pPr>
            <w:r w:rsidRPr="00107B80">
              <w:rPr>
                <w:b/>
                <w:sz w:val="26"/>
                <w:szCs w:val="26"/>
              </w:rPr>
              <w:t>«ДЕТСКИЙ САД № 22 «ПЛАНЕТА ДЕТСТВА»</w:t>
            </w:r>
          </w:p>
        </w:tc>
      </w:tr>
    </w:tbl>
    <w:p w:rsidR="00AE7A47" w:rsidRPr="00107B80" w:rsidRDefault="00AE7A47" w:rsidP="00107B80">
      <w:pPr>
        <w:pStyle w:val="a7"/>
        <w:ind w:firstLine="851"/>
        <w:jc w:val="both"/>
        <w:rPr>
          <w:sz w:val="26"/>
          <w:szCs w:val="26"/>
        </w:rPr>
      </w:pPr>
    </w:p>
    <w:p w:rsidR="00AE7A47" w:rsidRPr="00107B80" w:rsidRDefault="00AE7A47" w:rsidP="00107B80">
      <w:pPr>
        <w:pStyle w:val="a7"/>
        <w:ind w:firstLine="851"/>
        <w:jc w:val="both"/>
        <w:rPr>
          <w:sz w:val="26"/>
          <w:szCs w:val="26"/>
        </w:rPr>
      </w:pPr>
    </w:p>
    <w:p w:rsidR="00AE7A47" w:rsidRDefault="00AE7A47" w:rsidP="00107B80">
      <w:pPr>
        <w:jc w:val="both"/>
        <w:rPr>
          <w:b/>
          <w:kern w:val="36"/>
          <w:sz w:val="26"/>
          <w:szCs w:val="26"/>
        </w:rPr>
      </w:pPr>
    </w:p>
    <w:p w:rsidR="00482424" w:rsidRPr="00107B80" w:rsidRDefault="00482424" w:rsidP="00107B80">
      <w:pPr>
        <w:jc w:val="both"/>
        <w:rPr>
          <w:b/>
          <w:kern w:val="36"/>
          <w:sz w:val="26"/>
          <w:szCs w:val="26"/>
        </w:rPr>
      </w:pPr>
    </w:p>
    <w:p w:rsidR="00AE7A47" w:rsidRPr="00107B80" w:rsidRDefault="00AE7A47" w:rsidP="00482424">
      <w:pPr>
        <w:pStyle w:val="a7"/>
        <w:jc w:val="right"/>
        <w:rPr>
          <w:sz w:val="26"/>
          <w:szCs w:val="26"/>
        </w:rPr>
      </w:pPr>
      <w:r w:rsidRPr="00107B80">
        <w:rPr>
          <w:sz w:val="26"/>
          <w:szCs w:val="26"/>
        </w:rPr>
        <w:t>ПРИНЯТО</w:t>
      </w:r>
    </w:p>
    <w:p w:rsidR="00AE7A47" w:rsidRPr="00107B80" w:rsidRDefault="00AE7A47" w:rsidP="00482424">
      <w:pPr>
        <w:pStyle w:val="a7"/>
        <w:jc w:val="right"/>
        <w:rPr>
          <w:sz w:val="26"/>
          <w:szCs w:val="26"/>
        </w:rPr>
      </w:pPr>
      <w:r w:rsidRPr="00107B80">
        <w:rPr>
          <w:sz w:val="26"/>
          <w:szCs w:val="26"/>
        </w:rPr>
        <w:t>на заседании Педагогического совета</w:t>
      </w:r>
    </w:p>
    <w:p w:rsidR="00AE7A47" w:rsidRPr="00107B80" w:rsidRDefault="00AE7A47" w:rsidP="00482424">
      <w:pPr>
        <w:pStyle w:val="a7"/>
        <w:jc w:val="right"/>
        <w:rPr>
          <w:sz w:val="26"/>
          <w:szCs w:val="26"/>
        </w:rPr>
      </w:pPr>
      <w:r w:rsidRPr="00107B80">
        <w:rPr>
          <w:sz w:val="26"/>
          <w:szCs w:val="26"/>
        </w:rPr>
        <w:t>Протокол № 01 от «05» сентября 2017 года</w:t>
      </w:r>
    </w:p>
    <w:p w:rsidR="00AE7A47" w:rsidRPr="00107B80" w:rsidRDefault="00AE7A47" w:rsidP="00482424">
      <w:pPr>
        <w:pStyle w:val="a7"/>
        <w:jc w:val="right"/>
        <w:rPr>
          <w:sz w:val="26"/>
          <w:szCs w:val="26"/>
        </w:rPr>
      </w:pPr>
    </w:p>
    <w:p w:rsidR="00AE7A47" w:rsidRPr="00107B80" w:rsidRDefault="00AE7A47" w:rsidP="00482424">
      <w:pPr>
        <w:pStyle w:val="a7"/>
        <w:jc w:val="right"/>
        <w:rPr>
          <w:sz w:val="26"/>
          <w:szCs w:val="26"/>
        </w:rPr>
      </w:pPr>
      <w:r w:rsidRPr="00107B80">
        <w:rPr>
          <w:sz w:val="26"/>
          <w:szCs w:val="26"/>
        </w:rPr>
        <w:t>УТВЕРЖДАЮ</w:t>
      </w:r>
    </w:p>
    <w:p w:rsidR="00AE7A47" w:rsidRPr="00107B80" w:rsidRDefault="00AE7A47" w:rsidP="00482424">
      <w:pPr>
        <w:pStyle w:val="a7"/>
        <w:jc w:val="right"/>
        <w:rPr>
          <w:sz w:val="26"/>
          <w:szCs w:val="26"/>
        </w:rPr>
      </w:pPr>
      <w:r w:rsidRPr="00107B80">
        <w:rPr>
          <w:sz w:val="26"/>
          <w:szCs w:val="26"/>
        </w:rPr>
        <w:t xml:space="preserve">Заведующий МАДОУ </w:t>
      </w:r>
    </w:p>
    <w:p w:rsidR="00AE7A47" w:rsidRPr="00107B80" w:rsidRDefault="00AE7A47" w:rsidP="00482424">
      <w:pPr>
        <w:pStyle w:val="a7"/>
        <w:jc w:val="right"/>
        <w:rPr>
          <w:sz w:val="26"/>
          <w:szCs w:val="26"/>
        </w:rPr>
      </w:pPr>
      <w:r w:rsidRPr="00107B80">
        <w:rPr>
          <w:sz w:val="26"/>
          <w:szCs w:val="26"/>
        </w:rPr>
        <w:t>«Детский сад № 22 «Планета детства»</w:t>
      </w:r>
    </w:p>
    <w:p w:rsidR="00AE7A47" w:rsidRPr="00107B80" w:rsidRDefault="00AE7A47" w:rsidP="00482424">
      <w:pPr>
        <w:pStyle w:val="a7"/>
        <w:jc w:val="right"/>
        <w:rPr>
          <w:sz w:val="26"/>
          <w:szCs w:val="26"/>
        </w:rPr>
      </w:pPr>
      <w:r w:rsidRPr="00107B80">
        <w:rPr>
          <w:sz w:val="26"/>
          <w:szCs w:val="26"/>
        </w:rPr>
        <w:t>______________ Полякова Е.В.</w:t>
      </w:r>
    </w:p>
    <w:p w:rsidR="00AE7A47" w:rsidRPr="00107B80" w:rsidRDefault="00AE7A47" w:rsidP="00482424">
      <w:pPr>
        <w:pStyle w:val="a7"/>
        <w:jc w:val="right"/>
        <w:rPr>
          <w:sz w:val="26"/>
          <w:szCs w:val="26"/>
        </w:rPr>
      </w:pPr>
      <w:r w:rsidRPr="00107B80">
        <w:rPr>
          <w:sz w:val="26"/>
          <w:szCs w:val="26"/>
        </w:rPr>
        <w:t xml:space="preserve">  Приказ №</w:t>
      </w:r>
      <w:proofErr w:type="gramStart"/>
      <w:r w:rsidRPr="00107B80">
        <w:rPr>
          <w:sz w:val="26"/>
          <w:szCs w:val="26"/>
        </w:rPr>
        <w:t>218  от</w:t>
      </w:r>
      <w:proofErr w:type="gramEnd"/>
      <w:r w:rsidRPr="00107B80">
        <w:rPr>
          <w:sz w:val="26"/>
          <w:szCs w:val="26"/>
        </w:rPr>
        <w:t xml:space="preserve"> «05» сентября 2017 года </w:t>
      </w:r>
    </w:p>
    <w:p w:rsidR="00AE7A47" w:rsidRPr="00107B80" w:rsidRDefault="00AE7A47" w:rsidP="00482424">
      <w:pPr>
        <w:jc w:val="right"/>
        <w:rPr>
          <w:b/>
          <w:kern w:val="36"/>
          <w:sz w:val="26"/>
          <w:szCs w:val="26"/>
        </w:rPr>
      </w:pPr>
    </w:p>
    <w:p w:rsidR="00AE7A47" w:rsidRDefault="00AE7A47" w:rsidP="00107B80">
      <w:pPr>
        <w:jc w:val="both"/>
        <w:rPr>
          <w:b/>
          <w:kern w:val="36"/>
          <w:sz w:val="26"/>
          <w:szCs w:val="26"/>
        </w:rPr>
      </w:pPr>
    </w:p>
    <w:p w:rsidR="00482424" w:rsidRPr="00107B80" w:rsidRDefault="00482424" w:rsidP="00107B80">
      <w:pPr>
        <w:jc w:val="both"/>
        <w:rPr>
          <w:b/>
          <w:kern w:val="36"/>
          <w:sz w:val="26"/>
          <w:szCs w:val="26"/>
        </w:rPr>
      </w:pPr>
    </w:p>
    <w:p w:rsidR="00AE7A47" w:rsidRPr="00107B80" w:rsidRDefault="00AE7A47" w:rsidP="00107B80">
      <w:pPr>
        <w:jc w:val="both"/>
        <w:rPr>
          <w:b/>
          <w:kern w:val="36"/>
          <w:sz w:val="26"/>
          <w:szCs w:val="26"/>
        </w:rPr>
      </w:pPr>
    </w:p>
    <w:p w:rsidR="00AE7A47" w:rsidRPr="00107B80" w:rsidRDefault="00AE7A47" w:rsidP="00482424">
      <w:pPr>
        <w:jc w:val="center"/>
        <w:rPr>
          <w:b/>
          <w:kern w:val="36"/>
          <w:sz w:val="26"/>
          <w:szCs w:val="26"/>
        </w:rPr>
      </w:pPr>
      <w:r w:rsidRPr="00107B80">
        <w:rPr>
          <w:b/>
          <w:kern w:val="36"/>
          <w:sz w:val="26"/>
          <w:szCs w:val="26"/>
        </w:rPr>
        <w:t>РАБОЧАЯ ПРОГРАММА</w:t>
      </w:r>
    </w:p>
    <w:p w:rsidR="00AE7A47" w:rsidRPr="00107B80" w:rsidRDefault="00AE7A47" w:rsidP="00482424">
      <w:pPr>
        <w:jc w:val="center"/>
        <w:rPr>
          <w:b/>
          <w:kern w:val="36"/>
          <w:sz w:val="26"/>
          <w:szCs w:val="26"/>
        </w:rPr>
      </w:pPr>
      <w:r w:rsidRPr="00107B80">
        <w:rPr>
          <w:b/>
          <w:kern w:val="36"/>
          <w:sz w:val="26"/>
          <w:szCs w:val="26"/>
        </w:rPr>
        <w:t>по подготовке к обучению грамоте старших дошкольников</w:t>
      </w:r>
    </w:p>
    <w:p w:rsidR="00AE7A47" w:rsidRDefault="00AE7A47" w:rsidP="00482424">
      <w:pPr>
        <w:jc w:val="center"/>
        <w:rPr>
          <w:sz w:val="26"/>
          <w:szCs w:val="26"/>
        </w:rPr>
      </w:pPr>
    </w:p>
    <w:p w:rsidR="00482424" w:rsidRDefault="00482424" w:rsidP="00482424">
      <w:pPr>
        <w:jc w:val="center"/>
        <w:rPr>
          <w:sz w:val="26"/>
          <w:szCs w:val="26"/>
        </w:rPr>
      </w:pPr>
    </w:p>
    <w:p w:rsidR="00482424" w:rsidRPr="00107B80" w:rsidRDefault="00482424" w:rsidP="00482424">
      <w:pPr>
        <w:jc w:val="center"/>
        <w:rPr>
          <w:sz w:val="26"/>
          <w:szCs w:val="26"/>
        </w:rPr>
      </w:pPr>
    </w:p>
    <w:p w:rsidR="00AE7A47" w:rsidRPr="00107B80" w:rsidRDefault="00AE7A47" w:rsidP="00482424">
      <w:pPr>
        <w:pStyle w:val="a7"/>
        <w:jc w:val="right"/>
        <w:rPr>
          <w:sz w:val="26"/>
          <w:szCs w:val="26"/>
          <w:u w:val="single"/>
        </w:rPr>
      </w:pPr>
      <w:r w:rsidRPr="00107B80">
        <w:rPr>
          <w:sz w:val="26"/>
          <w:szCs w:val="26"/>
          <w:u w:val="single"/>
        </w:rPr>
        <w:t>Автор:</w:t>
      </w:r>
    </w:p>
    <w:p w:rsidR="00AE7A47" w:rsidRPr="00107B80" w:rsidRDefault="00AE7A47" w:rsidP="00482424">
      <w:pPr>
        <w:pStyle w:val="a7"/>
        <w:jc w:val="right"/>
        <w:rPr>
          <w:sz w:val="26"/>
          <w:szCs w:val="26"/>
        </w:rPr>
      </w:pPr>
      <w:r w:rsidRPr="00107B80">
        <w:rPr>
          <w:sz w:val="26"/>
          <w:szCs w:val="26"/>
        </w:rPr>
        <w:t xml:space="preserve">Учитель-логопед </w:t>
      </w:r>
    </w:p>
    <w:p w:rsidR="00AE7A47" w:rsidRPr="00107B80" w:rsidRDefault="00AE7A47" w:rsidP="00482424">
      <w:pPr>
        <w:pStyle w:val="a7"/>
        <w:jc w:val="right"/>
        <w:rPr>
          <w:sz w:val="26"/>
          <w:szCs w:val="26"/>
        </w:rPr>
      </w:pPr>
      <w:r w:rsidRPr="00107B80">
        <w:rPr>
          <w:sz w:val="26"/>
          <w:szCs w:val="26"/>
        </w:rPr>
        <w:t>Франк Е.О.</w:t>
      </w:r>
    </w:p>
    <w:p w:rsidR="00AE7A47" w:rsidRPr="00107B80" w:rsidRDefault="00AE7A47" w:rsidP="00482424">
      <w:pPr>
        <w:pStyle w:val="a7"/>
        <w:jc w:val="right"/>
        <w:rPr>
          <w:sz w:val="26"/>
          <w:szCs w:val="26"/>
          <w:u w:val="single"/>
        </w:rPr>
      </w:pPr>
      <w:r w:rsidRPr="00107B80">
        <w:rPr>
          <w:sz w:val="26"/>
          <w:szCs w:val="26"/>
          <w:u w:val="single"/>
        </w:rPr>
        <w:t>Срок реализации:</w:t>
      </w:r>
    </w:p>
    <w:p w:rsidR="00AE7A47" w:rsidRPr="00107B80" w:rsidRDefault="00AE7A47" w:rsidP="00482424">
      <w:pPr>
        <w:pStyle w:val="a7"/>
        <w:jc w:val="right"/>
        <w:rPr>
          <w:sz w:val="26"/>
          <w:szCs w:val="26"/>
        </w:rPr>
      </w:pPr>
      <w:r w:rsidRPr="00107B80">
        <w:rPr>
          <w:sz w:val="26"/>
          <w:szCs w:val="26"/>
        </w:rPr>
        <w:t>2 года</w:t>
      </w:r>
    </w:p>
    <w:p w:rsidR="00AE7A47" w:rsidRPr="00107B80" w:rsidRDefault="00AE7A47" w:rsidP="00107B80">
      <w:pPr>
        <w:pStyle w:val="a7"/>
        <w:jc w:val="both"/>
        <w:rPr>
          <w:sz w:val="26"/>
          <w:szCs w:val="26"/>
        </w:rPr>
      </w:pPr>
    </w:p>
    <w:p w:rsidR="00AE7A47" w:rsidRDefault="00AE7A47" w:rsidP="00107B80">
      <w:pPr>
        <w:pStyle w:val="a7"/>
        <w:jc w:val="both"/>
        <w:rPr>
          <w:sz w:val="26"/>
          <w:szCs w:val="26"/>
        </w:rPr>
      </w:pPr>
    </w:p>
    <w:p w:rsidR="00482424" w:rsidRDefault="00482424" w:rsidP="00107B80">
      <w:pPr>
        <w:pStyle w:val="a7"/>
        <w:jc w:val="both"/>
        <w:rPr>
          <w:sz w:val="26"/>
          <w:szCs w:val="26"/>
        </w:rPr>
      </w:pPr>
    </w:p>
    <w:p w:rsidR="00482424" w:rsidRDefault="00482424" w:rsidP="00107B80">
      <w:pPr>
        <w:pStyle w:val="a7"/>
        <w:jc w:val="both"/>
        <w:rPr>
          <w:sz w:val="26"/>
          <w:szCs w:val="26"/>
        </w:rPr>
      </w:pPr>
    </w:p>
    <w:p w:rsidR="00482424" w:rsidRDefault="007410FD" w:rsidP="007410FD">
      <w:pPr>
        <w:pStyle w:val="a7"/>
        <w:tabs>
          <w:tab w:val="left" w:pos="7173"/>
        </w:tabs>
        <w:jc w:val="both"/>
        <w:rPr>
          <w:sz w:val="26"/>
          <w:szCs w:val="26"/>
        </w:rPr>
      </w:pPr>
      <w:r>
        <w:rPr>
          <w:sz w:val="26"/>
          <w:szCs w:val="26"/>
        </w:rPr>
        <w:tab/>
      </w:r>
    </w:p>
    <w:p w:rsidR="00482424" w:rsidRDefault="00482424" w:rsidP="00107B80">
      <w:pPr>
        <w:pStyle w:val="a7"/>
        <w:jc w:val="both"/>
        <w:rPr>
          <w:sz w:val="26"/>
          <w:szCs w:val="26"/>
        </w:rPr>
      </w:pPr>
    </w:p>
    <w:p w:rsidR="00482424" w:rsidRDefault="007410FD" w:rsidP="007410FD">
      <w:pPr>
        <w:pStyle w:val="a7"/>
        <w:tabs>
          <w:tab w:val="left" w:pos="6629"/>
        </w:tabs>
        <w:jc w:val="both"/>
        <w:rPr>
          <w:sz w:val="26"/>
          <w:szCs w:val="26"/>
        </w:rPr>
      </w:pPr>
      <w:r>
        <w:rPr>
          <w:sz w:val="26"/>
          <w:szCs w:val="26"/>
        </w:rPr>
        <w:tab/>
      </w:r>
    </w:p>
    <w:p w:rsidR="00482424" w:rsidRDefault="00482424" w:rsidP="00107B80">
      <w:pPr>
        <w:pStyle w:val="a7"/>
        <w:jc w:val="both"/>
        <w:rPr>
          <w:sz w:val="26"/>
          <w:szCs w:val="26"/>
        </w:rPr>
      </w:pPr>
    </w:p>
    <w:p w:rsidR="00482424" w:rsidRPr="00107B80" w:rsidRDefault="00482424" w:rsidP="00107B80">
      <w:pPr>
        <w:pStyle w:val="a7"/>
        <w:jc w:val="both"/>
        <w:rPr>
          <w:sz w:val="26"/>
          <w:szCs w:val="26"/>
        </w:rPr>
      </w:pPr>
    </w:p>
    <w:p w:rsidR="00AE7A47" w:rsidRDefault="00AE7A47" w:rsidP="00482424">
      <w:pPr>
        <w:pStyle w:val="a7"/>
        <w:jc w:val="center"/>
        <w:rPr>
          <w:sz w:val="26"/>
          <w:szCs w:val="26"/>
        </w:rPr>
      </w:pPr>
      <w:r w:rsidRPr="00107B80">
        <w:rPr>
          <w:sz w:val="26"/>
          <w:szCs w:val="26"/>
        </w:rPr>
        <w:t>г.</w:t>
      </w:r>
      <w:r w:rsidR="00D76691">
        <w:rPr>
          <w:sz w:val="26"/>
          <w:szCs w:val="26"/>
        </w:rPr>
        <w:t xml:space="preserve"> </w:t>
      </w:r>
      <w:r w:rsidRPr="00107B80">
        <w:rPr>
          <w:sz w:val="26"/>
          <w:szCs w:val="26"/>
        </w:rPr>
        <w:t xml:space="preserve">Ханты-Мансийск </w:t>
      </w:r>
    </w:p>
    <w:p w:rsidR="00482424" w:rsidRDefault="00482424" w:rsidP="00482424">
      <w:pPr>
        <w:pStyle w:val="a7"/>
        <w:jc w:val="center"/>
        <w:rPr>
          <w:sz w:val="26"/>
          <w:szCs w:val="26"/>
        </w:rPr>
      </w:pPr>
    </w:p>
    <w:p w:rsidR="00482424" w:rsidRPr="00107B80" w:rsidRDefault="00482424" w:rsidP="00482424">
      <w:pPr>
        <w:pStyle w:val="a7"/>
        <w:jc w:val="center"/>
        <w:rPr>
          <w:sz w:val="26"/>
          <w:szCs w:val="26"/>
        </w:rPr>
      </w:pPr>
    </w:p>
    <w:p w:rsidR="00AE7A47" w:rsidRPr="00107B80" w:rsidRDefault="00AE7A47" w:rsidP="00107B80">
      <w:pPr>
        <w:pStyle w:val="a7"/>
        <w:ind w:firstLine="851"/>
        <w:jc w:val="both"/>
        <w:rPr>
          <w:sz w:val="26"/>
          <w:szCs w:val="26"/>
        </w:rPr>
      </w:pPr>
    </w:p>
    <w:tbl>
      <w:tblPr>
        <w:tblStyle w:val="a8"/>
        <w:tblW w:w="8818" w:type="dxa"/>
        <w:tblLook w:val="04A0" w:firstRow="1" w:lastRow="0" w:firstColumn="1" w:lastColumn="0" w:noHBand="0" w:noVBand="1"/>
      </w:tblPr>
      <w:tblGrid>
        <w:gridCol w:w="880"/>
        <w:gridCol w:w="6520"/>
        <w:gridCol w:w="1418"/>
      </w:tblGrid>
      <w:tr w:rsidR="001866DB" w:rsidRPr="00107B80" w:rsidTr="00BE207C">
        <w:tc>
          <w:tcPr>
            <w:tcW w:w="880" w:type="dxa"/>
          </w:tcPr>
          <w:p w:rsidR="001866DB" w:rsidRPr="001866DB" w:rsidRDefault="001866DB" w:rsidP="001866DB">
            <w:pPr>
              <w:rPr>
                <w:sz w:val="26"/>
                <w:szCs w:val="26"/>
              </w:rPr>
            </w:pPr>
          </w:p>
        </w:tc>
        <w:tc>
          <w:tcPr>
            <w:tcW w:w="6520" w:type="dxa"/>
          </w:tcPr>
          <w:p w:rsidR="001866DB" w:rsidRPr="001866DB" w:rsidRDefault="001866DB" w:rsidP="001866DB">
            <w:pPr>
              <w:jc w:val="center"/>
              <w:rPr>
                <w:sz w:val="26"/>
                <w:szCs w:val="26"/>
              </w:rPr>
            </w:pPr>
            <w:r w:rsidRPr="001866DB">
              <w:rPr>
                <w:b/>
                <w:sz w:val="26"/>
                <w:szCs w:val="26"/>
              </w:rPr>
              <w:t>СОДЕРЖАНИЕ</w:t>
            </w:r>
          </w:p>
        </w:tc>
        <w:tc>
          <w:tcPr>
            <w:tcW w:w="1418" w:type="dxa"/>
          </w:tcPr>
          <w:p w:rsidR="001866DB" w:rsidRPr="001866DB" w:rsidRDefault="001866DB" w:rsidP="001866DB">
            <w:pPr>
              <w:jc w:val="center"/>
              <w:rPr>
                <w:sz w:val="26"/>
                <w:szCs w:val="26"/>
              </w:rPr>
            </w:pPr>
            <w:proofErr w:type="spellStart"/>
            <w:r w:rsidRPr="001866DB">
              <w:rPr>
                <w:sz w:val="26"/>
                <w:szCs w:val="26"/>
              </w:rPr>
              <w:t>стр</w:t>
            </w:r>
            <w:proofErr w:type="spellEnd"/>
          </w:p>
        </w:tc>
      </w:tr>
      <w:tr w:rsidR="001866DB" w:rsidRPr="00107B80" w:rsidTr="00BE207C">
        <w:tc>
          <w:tcPr>
            <w:tcW w:w="880" w:type="dxa"/>
          </w:tcPr>
          <w:p w:rsidR="001866DB" w:rsidRPr="001866DB" w:rsidRDefault="001866DB" w:rsidP="001866DB">
            <w:pPr>
              <w:rPr>
                <w:sz w:val="26"/>
                <w:szCs w:val="26"/>
                <w:lang w:val="en-US"/>
              </w:rPr>
            </w:pPr>
            <w:r w:rsidRPr="001866DB">
              <w:rPr>
                <w:sz w:val="26"/>
                <w:szCs w:val="26"/>
                <w:lang w:val="en-US"/>
              </w:rPr>
              <w:t>I</w:t>
            </w:r>
          </w:p>
        </w:tc>
        <w:tc>
          <w:tcPr>
            <w:tcW w:w="6520" w:type="dxa"/>
          </w:tcPr>
          <w:p w:rsidR="001866DB" w:rsidRPr="001866DB" w:rsidRDefault="001866DB" w:rsidP="001866DB">
            <w:pPr>
              <w:rPr>
                <w:sz w:val="26"/>
                <w:szCs w:val="26"/>
              </w:rPr>
            </w:pPr>
            <w:r w:rsidRPr="001866DB">
              <w:rPr>
                <w:b/>
                <w:sz w:val="26"/>
                <w:szCs w:val="26"/>
              </w:rPr>
              <w:t xml:space="preserve">Целевой раздел                                                                               </w:t>
            </w:r>
          </w:p>
        </w:tc>
        <w:tc>
          <w:tcPr>
            <w:tcW w:w="1418" w:type="dxa"/>
          </w:tcPr>
          <w:p w:rsidR="001866DB" w:rsidRPr="001866DB" w:rsidRDefault="001866DB" w:rsidP="001866DB">
            <w:pPr>
              <w:jc w:val="center"/>
              <w:rPr>
                <w:b/>
                <w:sz w:val="26"/>
                <w:szCs w:val="26"/>
              </w:rPr>
            </w:pPr>
          </w:p>
        </w:tc>
      </w:tr>
      <w:tr w:rsidR="001866DB" w:rsidRPr="00107B80" w:rsidTr="00BE207C">
        <w:tc>
          <w:tcPr>
            <w:tcW w:w="880" w:type="dxa"/>
          </w:tcPr>
          <w:p w:rsidR="001866DB" w:rsidRPr="001866DB" w:rsidRDefault="001866DB" w:rsidP="001866DB">
            <w:pPr>
              <w:rPr>
                <w:sz w:val="26"/>
                <w:szCs w:val="26"/>
              </w:rPr>
            </w:pPr>
            <w:r w:rsidRPr="001866DB">
              <w:rPr>
                <w:sz w:val="26"/>
                <w:szCs w:val="26"/>
              </w:rPr>
              <w:t>1.1.</w:t>
            </w:r>
          </w:p>
        </w:tc>
        <w:tc>
          <w:tcPr>
            <w:tcW w:w="6520" w:type="dxa"/>
          </w:tcPr>
          <w:p w:rsidR="001866DB" w:rsidRPr="001866DB" w:rsidRDefault="001866DB" w:rsidP="001866DB">
            <w:pPr>
              <w:rPr>
                <w:sz w:val="26"/>
                <w:szCs w:val="26"/>
              </w:rPr>
            </w:pPr>
            <w:r w:rsidRPr="001866DB">
              <w:rPr>
                <w:sz w:val="26"/>
                <w:szCs w:val="26"/>
              </w:rPr>
              <w:t xml:space="preserve">Пояснительная записка                                                                      </w:t>
            </w:r>
          </w:p>
        </w:tc>
        <w:tc>
          <w:tcPr>
            <w:tcW w:w="1418" w:type="dxa"/>
          </w:tcPr>
          <w:p w:rsidR="001866DB" w:rsidRPr="001866DB" w:rsidRDefault="001866DB" w:rsidP="001866DB">
            <w:pPr>
              <w:jc w:val="center"/>
              <w:rPr>
                <w:b/>
                <w:sz w:val="26"/>
                <w:szCs w:val="26"/>
              </w:rPr>
            </w:pPr>
            <w:r w:rsidRPr="001866DB">
              <w:rPr>
                <w:b/>
                <w:sz w:val="26"/>
                <w:szCs w:val="26"/>
              </w:rPr>
              <w:t>3-4</w:t>
            </w:r>
          </w:p>
        </w:tc>
      </w:tr>
      <w:tr w:rsidR="001866DB" w:rsidRPr="00107B80" w:rsidTr="00BE207C">
        <w:tc>
          <w:tcPr>
            <w:tcW w:w="880" w:type="dxa"/>
          </w:tcPr>
          <w:p w:rsidR="001866DB" w:rsidRPr="001866DB" w:rsidRDefault="001866DB" w:rsidP="001866DB">
            <w:pPr>
              <w:rPr>
                <w:sz w:val="26"/>
                <w:szCs w:val="26"/>
              </w:rPr>
            </w:pPr>
            <w:r w:rsidRPr="001866DB">
              <w:rPr>
                <w:sz w:val="26"/>
                <w:szCs w:val="26"/>
              </w:rPr>
              <w:t>1.2.</w:t>
            </w:r>
          </w:p>
        </w:tc>
        <w:tc>
          <w:tcPr>
            <w:tcW w:w="6520" w:type="dxa"/>
          </w:tcPr>
          <w:p w:rsidR="001866DB" w:rsidRPr="001866DB" w:rsidRDefault="001866DB" w:rsidP="001866DB">
            <w:pPr>
              <w:rPr>
                <w:sz w:val="26"/>
                <w:szCs w:val="26"/>
              </w:rPr>
            </w:pPr>
            <w:r w:rsidRPr="001866DB">
              <w:rPr>
                <w:sz w:val="26"/>
                <w:szCs w:val="26"/>
              </w:rPr>
              <w:t xml:space="preserve">Цели и задачи программы                                                            </w:t>
            </w:r>
          </w:p>
        </w:tc>
        <w:tc>
          <w:tcPr>
            <w:tcW w:w="1418" w:type="dxa"/>
          </w:tcPr>
          <w:p w:rsidR="001866DB" w:rsidRPr="001866DB" w:rsidRDefault="001866DB" w:rsidP="001866DB">
            <w:pPr>
              <w:jc w:val="center"/>
              <w:rPr>
                <w:b/>
                <w:sz w:val="26"/>
                <w:szCs w:val="26"/>
              </w:rPr>
            </w:pPr>
            <w:r>
              <w:rPr>
                <w:b/>
                <w:sz w:val="26"/>
                <w:szCs w:val="26"/>
              </w:rPr>
              <w:t>5</w:t>
            </w:r>
          </w:p>
        </w:tc>
      </w:tr>
      <w:tr w:rsidR="001866DB" w:rsidRPr="00107B80" w:rsidTr="00BE207C">
        <w:tc>
          <w:tcPr>
            <w:tcW w:w="880" w:type="dxa"/>
          </w:tcPr>
          <w:p w:rsidR="001866DB" w:rsidRPr="001866DB" w:rsidRDefault="001866DB" w:rsidP="001866DB">
            <w:pPr>
              <w:rPr>
                <w:sz w:val="26"/>
                <w:szCs w:val="26"/>
              </w:rPr>
            </w:pPr>
            <w:r w:rsidRPr="001866DB">
              <w:rPr>
                <w:sz w:val="26"/>
                <w:szCs w:val="26"/>
              </w:rPr>
              <w:t>1.3.</w:t>
            </w:r>
          </w:p>
        </w:tc>
        <w:tc>
          <w:tcPr>
            <w:tcW w:w="6520" w:type="dxa"/>
          </w:tcPr>
          <w:p w:rsidR="001866DB" w:rsidRPr="001866DB" w:rsidRDefault="001866DB" w:rsidP="001866DB">
            <w:pPr>
              <w:rPr>
                <w:sz w:val="26"/>
                <w:szCs w:val="26"/>
              </w:rPr>
            </w:pPr>
            <w:r w:rsidRPr="001866DB">
              <w:rPr>
                <w:sz w:val="26"/>
                <w:szCs w:val="26"/>
              </w:rPr>
              <w:t>Методологическая обоснованность программы</w:t>
            </w:r>
          </w:p>
        </w:tc>
        <w:tc>
          <w:tcPr>
            <w:tcW w:w="1418" w:type="dxa"/>
          </w:tcPr>
          <w:p w:rsidR="001866DB" w:rsidRPr="001866DB" w:rsidRDefault="001866DB" w:rsidP="001866DB">
            <w:pPr>
              <w:jc w:val="center"/>
              <w:rPr>
                <w:b/>
                <w:sz w:val="26"/>
                <w:szCs w:val="26"/>
              </w:rPr>
            </w:pPr>
            <w:r w:rsidRPr="001866DB">
              <w:rPr>
                <w:b/>
                <w:sz w:val="26"/>
                <w:szCs w:val="26"/>
              </w:rPr>
              <w:t>5</w:t>
            </w:r>
            <w:r>
              <w:rPr>
                <w:b/>
                <w:sz w:val="26"/>
                <w:szCs w:val="26"/>
              </w:rPr>
              <w:t>-6</w:t>
            </w:r>
          </w:p>
        </w:tc>
      </w:tr>
      <w:tr w:rsidR="001866DB" w:rsidRPr="00107B80" w:rsidTr="00BE207C">
        <w:tc>
          <w:tcPr>
            <w:tcW w:w="880" w:type="dxa"/>
          </w:tcPr>
          <w:p w:rsidR="001866DB" w:rsidRPr="001866DB" w:rsidRDefault="001866DB" w:rsidP="001866DB">
            <w:pPr>
              <w:rPr>
                <w:sz w:val="26"/>
                <w:szCs w:val="26"/>
              </w:rPr>
            </w:pPr>
            <w:r w:rsidRPr="001866DB">
              <w:rPr>
                <w:sz w:val="26"/>
                <w:szCs w:val="26"/>
              </w:rPr>
              <w:t>1.4.</w:t>
            </w:r>
          </w:p>
        </w:tc>
        <w:tc>
          <w:tcPr>
            <w:tcW w:w="6520" w:type="dxa"/>
          </w:tcPr>
          <w:p w:rsidR="001866DB" w:rsidRPr="001866DB" w:rsidRDefault="001866DB" w:rsidP="001866DB">
            <w:pPr>
              <w:rPr>
                <w:sz w:val="26"/>
                <w:szCs w:val="26"/>
              </w:rPr>
            </w:pPr>
            <w:r w:rsidRPr="001866DB">
              <w:rPr>
                <w:sz w:val="26"/>
                <w:szCs w:val="26"/>
              </w:rPr>
              <w:t>Актуальность и новизна программы</w:t>
            </w:r>
          </w:p>
        </w:tc>
        <w:tc>
          <w:tcPr>
            <w:tcW w:w="1418" w:type="dxa"/>
          </w:tcPr>
          <w:p w:rsidR="001866DB" w:rsidRPr="001866DB" w:rsidRDefault="001866DB" w:rsidP="001866DB">
            <w:pPr>
              <w:jc w:val="center"/>
              <w:rPr>
                <w:b/>
                <w:sz w:val="26"/>
                <w:szCs w:val="26"/>
              </w:rPr>
            </w:pPr>
            <w:r>
              <w:rPr>
                <w:b/>
                <w:sz w:val="26"/>
                <w:szCs w:val="26"/>
              </w:rPr>
              <w:t>6-7</w:t>
            </w:r>
          </w:p>
        </w:tc>
      </w:tr>
      <w:tr w:rsidR="001866DB" w:rsidRPr="00107B80" w:rsidTr="00BE207C">
        <w:tc>
          <w:tcPr>
            <w:tcW w:w="880" w:type="dxa"/>
          </w:tcPr>
          <w:p w:rsidR="001866DB" w:rsidRPr="001866DB" w:rsidRDefault="001866DB" w:rsidP="001866DB">
            <w:pPr>
              <w:rPr>
                <w:sz w:val="26"/>
                <w:szCs w:val="26"/>
              </w:rPr>
            </w:pPr>
            <w:r w:rsidRPr="001866DB">
              <w:rPr>
                <w:sz w:val="26"/>
                <w:szCs w:val="26"/>
              </w:rPr>
              <w:t>1.5.</w:t>
            </w:r>
          </w:p>
        </w:tc>
        <w:tc>
          <w:tcPr>
            <w:tcW w:w="6520" w:type="dxa"/>
          </w:tcPr>
          <w:p w:rsidR="001866DB" w:rsidRPr="001866DB" w:rsidRDefault="001866DB" w:rsidP="001866DB">
            <w:pPr>
              <w:rPr>
                <w:sz w:val="26"/>
                <w:szCs w:val="26"/>
              </w:rPr>
            </w:pPr>
            <w:r w:rsidRPr="001866DB">
              <w:rPr>
                <w:sz w:val="26"/>
                <w:szCs w:val="26"/>
              </w:rPr>
              <w:t xml:space="preserve">Принципы и подходы к формированию программы                  </w:t>
            </w:r>
          </w:p>
        </w:tc>
        <w:tc>
          <w:tcPr>
            <w:tcW w:w="1418" w:type="dxa"/>
          </w:tcPr>
          <w:p w:rsidR="001866DB" w:rsidRPr="001866DB" w:rsidRDefault="001866DB" w:rsidP="001866DB">
            <w:pPr>
              <w:jc w:val="center"/>
              <w:rPr>
                <w:b/>
                <w:sz w:val="26"/>
                <w:szCs w:val="26"/>
              </w:rPr>
            </w:pPr>
            <w:r w:rsidRPr="001866DB">
              <w:rPr>
                <w:b/>
                <w:sz w:val="26"/>
                <w:szCs w:val="26"/>
              </w:rPr>
              <w:t>7-8</w:t>
            </w:r>
          </w:p>
        </w:tc>
      </w:tr>
      <w:tr w:rsidR="001866DB" w:rsidRPr="00107B80" w:rsidTr="00BE207C">
        <w:tc>
          <w:tcPr>
            <w:tcW w:w="880" w:type="dxa"/>
          </w:tcPr>
          <w:p w:rsidR="001866DB" w:rsidRPr="001866DB" w:rsidRDefault="001866DB" w:rsidP="001866DB">
            <w:pPr>
              <w:rPr>
                <w:sz w:val="26"/>
                <w:szCs w:val="26"/>
              </w:rPr>
            </w:pPr>
            <w:r w:rsidRPr="001866DB">
              <w:rPr>
                <w:sz w:val="26"/>
                <w:szCs w:val="26"/>
              </w:rPr>
              <w:t>1.6.</w:t>
            </w:r>
          </w:p>
        </w:tc>
        <w:tc>
          <w:tcPr>
            <w:tcW w:w="6520" w:type="dxa"/>
          </w:tcPr>
          <w:p w:rsidR="001866DB" w:rsidRPr="001866DB" w:rsidRDefault="001866DB" w:rsidP="001866DB">
            <w:pPr>
              <w:rPr>
                <w:sz w:val="26"/>
                <w:szCs w:val="26"/>
              </w:rPr>
            </w:pPr>
            <w:r w:rsidRPr="001866DB">
              <w:rPr>
                <w:sz w:val="26"/>
                <w:szCs w:val="26"/>
              </w:rPr>
              <w:t>Целевые ориентиры</w:t>
            </w:r>
          </w:p>
        </w:tc>
        <w:tc>
          <w:tcPr>
            <w:tcW w:w="1418" w:type="dxa"/>
          </w:tcPr>
          <w:p w:rsidR="001866DB" w:rsidRPr="001866DB" w:rsidRDefault="001866DB" w:rsidP="001866DB">
            <w:pPr>
              <w:jc w:val="center"/>
              <w:rPr>
                <w:b/>
                <w:sz w:val="26"/>
                <w:szCs w:val="26"/>
              </w:rPr>
            </w:pPr>
            <w:r w:rsidRPr="001866DB">
              <w:rPr>
                <w:b/>
                <w:sz w:val="26"/>
                <w:szCs w:val="26"/>
              </w:rPr>
              <w:t>8-9</w:t>
            </w:r>
          </w:p>
        </w:tc>
      </w:tr>
      <w:tr w:rsidR="001866DB" w:rsidRPr="00107B80" w:rsidTr="00BE207C">
        <w:tc>
          <w:tcPr>
            <w:tcW w:w="880" w:type="dxa"/>
          </w:tcPr>
          <w:p w:rsidR="001866DB" w:rsidRPr="001866DB" w:rsidRDefault="001866DB" w:rsidP="001866DB">
            <w:pPr>
              <w:rPr>
                <w:sz w:val="26"/>
                <w:szCs w:val="26"/>
                <w:lang w:val="en-US"/>
              </w:rPr>
            </w:pPr>
            <w:r w:rsidRPr="001866DB">
              <w:rPr>
                <w:sz w:val="26"/>
                <w:szCs w:val="26"/>
                <w:lang w:val="en-US"/>
              </w:rPr>
              <w:t>II</w:t>
            </w:r>
          </w:p>
        </w:tc>
        <w:tc>
          <w:tcPr>
            <w:tcW w:w="6520" w:type="dxa"/>
          </w:tcPr>
          <w:p w:rsidR="001866DB" w:rsidRPr="001866DB" w:rsidRDefault="001866DB" w:rsidP="001866DB">
            <w:pPr>
              <w:rPr>
                <w:sz w:val="26"/>
                <w:szCs w:val="26"/>
              </w:rPr>
            </w:pPr>
            <w:r w:rsidRPr="001866DB">
              <w:rPr>
                <w:b/>
                <w:sz w:val="26"/>
                <w:szCs w:val="26"/>
              </w:rPr>
              <w:t xml:space="preserve">Содержательный раздел                                                                 </w:t>
            </w:r>
          </w:p>
        </w:tc>
        <w:tc>
          <w:tcPr>
            <w:tcW w:w="1418" w:type="dxa"/>
          </w:tcPr>
          <w:p w:rsidR="001866DB" w:rsidRPr="001866DB" w:rsidRDefault="001866DB" w:rsidP="001866DB">
            <w:pPr>
              <w:jc w:val="center"/>
              <w:rPr>
                <w:b/>
                <w:sz w:val="26"/>
                <w:szCs w:val="26"/>
              </w:rPr>
            </w:pPr>
          </w:p>
        </w:tc>
      </w:tr>
      <w:tr w:rsidR="001866DB" w:rsidRPr="00107B80" w:rsidTr="00BE207C">
        <w:tc>
          <w:tcPr>
            <w:tcW w:w="880" w:type="dxa"/>
          </w:tcPr>
          <w:p w:rsidR="001866DB" w:rsidRPr="001866DB" w:rsidRDefault="001866DB" w:rsidP="001866DB">
            <w:pPr>
              <w:rPr>
                <w:sz w:val="26"/>
                <w:szCs w:val="26"/>
              </w:rPr>
            </w:pPr>
            <w:r w:rsidRPr="001866DB">
              <w:rPr>
                <w:sz w:val="26"/>
                <w:szCs w:val="26"/>
              </w:rPr>
              <w:t>2.1</w:t>
            </w:r>
          </w:p>
        </w:tc>
        <w:tc>
          <w:tcPr>
            <w:tcW w:w="6520" w:type="dxa"/>
          </w:tcPr>
          <w:p w:rsidR="001866DB" w:rsidRPr="001866DB" w:rsidRDefault="001866DB" w:rsidP="001866DB">
            <w:pPr>
              <w:rPr>
                <w:sz w:val="26"/>
                <w:szCs w:val="26"/>
              </w:rPr>
            </w:pPr>
            <w:r w:rsidRPr="001866DB">
              <w:rPr>
                <w:sz w:val="26"/>
                <w:szCs w:val="26"/>
              </w:rPr>
              <w:t xml:space="preserve">Этапы реализации программы                                                     </w:t>
            </w:r>
          </w:p>
        </w:tc>
        <w:tc>
          <w:tcPr>
            <w:tcW w:w="1418" w:type="dxa"/>
          </w:tcPr>
          <w:p w:rsidR="001866DB" w:rsidRPr="001866DB" w:rsidRDefault="001866DB" w:rsidP="001866DB">
            <w:pPr>
              <w:jc w:val="center"/>
              <w:rPr>
                <w:b/>
                <w:sz w:val="26"/>
                <w:szCs w:val="26"/>
              </w:rPr>
            </w:pPr>
            <w:r>
              <w:rPr>
                <w:b/>
                <w:sz w:val="26"/>
                <w:szCs w:val="26"/>
              </w:rPr>
              <w:t>10</w:t>
            </w:r>
          </w:p>
        </w:tc>
      </w:tr>
      <w:tr w:rsidR="001866DB" w:rsidRPr="00107B80" w:rsidTr="00BE207C">
        <w:tc>
          <w:tcPr>
            <w:tcW w:w="880" w:type="dxa"/>
          </w:tcPr>
          <w:p w:rsidR="001866DB" w:rsidRPr="001866DB" w:rsidRDefault="001866DB" w:rsidP="001866DB">
            <w:pPr>
              <w:rPr>
                <w:sz w:val="26"/>
                <w:szCs w:val="26"/>
              </w:rPr>
            </w:pPr>
            <w:r w:rsidRPr="001866DB">
              <w:rPr>
                <w:sz w:val="26"/>
                <w:szCs w:val="26"/>
              </w:rPr>
              <w:t>2.2</w:t>
            </w:r>
          </w:p>
        </w:tc>
        <w:tc>
          <w:tcPr>
            <w:tcW w:w="6520" w:type="dxa"/>
          </w:tcPr>
          <w:p w:rsidR="001866DB" w:rsidRPr="001866DB" w:rsidRDefault="001866DB" w:rsidP="001866DB">
            <w:pPr>
              <w:rPr>
                <w:sz w:val="26"/>
                <w:szCs w:val="26"/>
              </w:rPr>
            </w:pPr>
            <w:r w:rsidRPr="001866DB">
              <w:rPr>
                <w:sz w:val="26"/>
                <w:szCs w:val="26"/>
              </w:rPr>
              <w:t xml:space="preserve">Описание вариативных форм, способов и средств реализации программы                                                                                             </w:t>
            </w:r>
          </w:p>
        </w:tc>
        <w:tc>
          <w:tcPr>
            <w:tcW w:w="1418" w:type="dxa"/>
          </w:tcPr>
          <w:p w:rsidR="001866DB" w:rsidRPr="001866DB" w:rsidRDefault="001866DB" w:rsidP="001866DB">
            <w:pPr>
              <w:jc w:val="center"/>
              <w:rPr>
                <w:b/>
                <w:sz w:val="26"/>
                <w:szCs w:val="26"/>
              </w:rPr>
            </w:pPr>
            <w:r>
              <w:rPr>
                <w:b/>
                <w:sz w:val="26"/>
                <w:szCs w:val="26"/>
              </w:rPr>
              <w:t>10-13</w:t>
            </w:r>
          </w:p>
        </w:tc>
      </w:tr>
      <w:tr w:rsidR="001866DB" w:rsidRPr="00107B80" w:rsidTr="00BE207C">
        <w:tc>
          <w:tcPr>
            <w:tcW w:w="880" w:type="dxa"/>
          </w:tcPr>
          <w:p w:rsidR="001866DB" w:rsidRPr="001866DB" w:rsidRDefault="001866DB" w:rsidP="001866DB">
            <w:pPr>
              <w:rPr>
                <w:sz w:val="26"/>
                <w:szCs w:val="26"/>
              </w:rPr>
            </w:pPr>
            <w:r w:rsidRPr="001866DB">
              <w:rPr>
                <w:sz w:val="26"/>
                <w:szCs w:val="26"/>
              </w:rPr>
              <w:t>2.3</w:t>
            </w:r>
          </w:p>
        </w:tc>
        <w:tc>
          <w:tcPr>
            <w:tcW w:w="6520" w:type="dxa"/>
          </w:tcPr>
          <w:p w:rsidR="001866DB" w:rsidRPr="001866DB" w:rsidRDefault="001866DB" w:rsidP="001866DB">
            <w:pPr>
              <w:rPr>
                <w:sz w:val="26"/>
                <w:szCs w:val="26"/>
              </w:rPr>
            </w:pPr>
            <w:r w:rsidRPr="001866DB">
              <w:rPr>
                <w:sz w:val="26"/>
                <w:szCs w:val="26"/>
              </w:rPr>
              <w:t>Практическая значимость и содержание психолого-педагогической технологии</w:t>
            </w:r>
          </w:p>
        </w:tc>
        <w:tc>
          <w:tcPr>
            <w:tcW w:w="1418" w:type="dxa"/>
          </w:tcPr>
          <w:p w:rsidR="001866DB" w:rsidRPr="001866DB" w:rsidRDefault="001866DB" w:rsidP="001866DB">
            <w:pPr>
              <w:jc w:val="center"/>
              <w:rPr>
                <w:b/>
                <w:sz w:val="26"/>
                <w:szCs w:val="26"/>
              </w:rPr>
            </w:pPr>
            <w:r>
              <w:rPr>
                <w:b/>
                <w:sz w:val="26"/>
                <w:szCs w:val="26"/>
              </w:rPr>
              <w:t>14-17</w:t>
            </w:r>
          </w:p>
        </w:tc>
      </w:tr>
      <w:tr w:rsidR="001866DB" w:rsidRPr="00107B80" w:rsidTr="00BE207C">
        <w:tc>
          <w:tcPr>
            <w:tcW w:w="880" w:type="dxa"/>
          </w:tcPr>
          <w:p w:rsidR="001866DB" w:rsidRPr="001866DB" w:rsidRDefault="001866DB" w:rsidP="001866DB">
            <w:pPr>
              <w:rPr>
                <w:sz w:val="26"/>
                <w:szCs w:val="26"/>
              </w:rPr>
            </w:pPr>
            <w:r w:rsidRPr="001866DB">
              <w:rPr>
                <w:sz w:val="26"/>
                <w:szCs w:val="26"/>
              </w:rPr>
              <w:t>2.4</w:t>
            </w:r>
          </w:p>
        </w:tc>
        <w:tc>
          <w:tcPr>
            <w:tcW w:w="6520" w:type="dxa"/>
          </w:tcPr>
          <w:p w:rsidR="001866DB" w:rsidRPr="001866DB" w:rsidRDefault="001866DB" w:rsidP="001866DB">
            <w:pPr>
              <w:rPr>
                <w:sz w:val="26"/>
                <w:szCs w:val="26"/>
              </w:rPr>
            </w:pPr>
            <w:r w:rsidRPr="001866DB">
              <w:rPr>
                <w:sz w:val="26"/>
                <w:szCs w:val="26"/>
              </w:rPr>
              <w:t xml:space="preserve">Взаимодействие взрослых с детьми                                             </w:t>
            </w:r>
          </w:p>
        </w:tc>
        <w:tc>
          <w:tcPr>
            <w:tcW w:w="1418" w:type="dxa"/>
          </w:tcPr>
          <w:p w:rsidR="001866DB" w:rsidRPr="001866DB" w:rsidRDefault="001866DB" w:rsidP="001866DB">
            <w:pPr>
              <w:jc w:val="center"/>
              <w:rPr>
                <w:b/>
                <w:sz w:val="26"/>
                <w:szCs w:val="26"/>
              </w:rPr>
            </w:pPr>
            <w:r>
              <w:rPr>
                <w:b/>
                <w:sz w:val="26"/>
                <w:szCs w:val="26"/>
              </w:rPr>
              <w:t>18</w:t>
            </w:r>
          </w:p>
        </w:tc>
      </w:tr>
      <w:tr w:rsidR="001866DB" w:rsidRPr="00107B80" w:rsidTr="00BE207C">
        <w:tc>
          <w:tcPr>
            <w:tcW w:w="880" w:type="dxa"/>
          </w:tcPr>
          <w:p w:rsidR="001866DB" w:rsidRPr="001866DB" w:rsidRDefault="001866DB" w:rsidP="001866DB">
            <w:pPr>
              <w:rPr>
                <w:sz w:val="26"/>
                <w:szCs w:val="26"/>
              </w:rPr>
            </w:pPr>
            <w:r w:rsidRPr="001866DB">
              <w:rPr>
                <w:sz w:val="26"/>
                <w:szCs w:val="26"/>
                <w:lang w:val="en-US"/>
              </w:rPr>
              <w:t>III</w:t>
            </w:r>
          </w:p>
        </w:tc>
        <w:tc>
          <w:tcPr>
            <w:tcW w:w="6520" w:type="dxa"/>
          </w:tcPr>
          <w:p w:rsidR="001866DB" w:rsidRPr="001866DB" w:rsidRDefault="001866DB" w:rsidP="001866DB">
            <w:pPr>
              <w:rPr>
                <w:sz w:val="26"/>
                <w:szCs w:val="26"/>
              </w:rPr>
            </w:pPr>
            <w:r w:rsidRPr="001866DB">
              <w:rPr>
                <w:b/>
                <w:sz w:val="26"/>
                <w:szCs w:val="26"/>
              </w:rPr>
              <w:t xml:space="preserve">Организационный раздел                                                              </w:t>
            </w:r>
          </w:p>
        </w:tc>
        <w:tc>
          <w:tcPr>
            <w:tcW w:w="1418" w:type="dxa"/>
          </w:tcPr>
          <w:p w:rsidR="001866DB" w:rsidRPr="001866DB" w:rsidRDefault="001866DB" w:rsidP="001866DB">
            <w:pPr>
              <w:jc w:val="center"/>
              <w:rPr>
                <w:b/>
                <w:sz w:val="26"/>
                <w:szCs w:val="26"/>
              </w:rPr>
            </w:pPr>
          </w:p>
        </w:tc>
      </w:tr>
      <w:tr w:rsidR="001866DB" w:rsidRPr="00107B80" w:rsidTr="00BE207C">
        <w:tc>
          <w:tcPr>
            <w:tcW w:w="880" w:type="dxa"/>
          </w:tcPr>
          <w:p w:rsidR="001866DB" w:rsidRPr="001866DB" w:rsidRDefault="001866DB" w:rsidP="001866DB">
            <w:pPr>
              <w:rPr>
                <w:sz w:val="26"/>
                <w:szCs w:val="26"/>
              </w:rPr>
            </w:pPr>
            <w:r w:rsidRPr="001866DB">
              <w:rPr>
                <w:sz w:val="26"/>
                <w:szCs w:val="26"/>
              </w:rPr>
              <w:t>3.1</w:t>
            </w:r>
          </w:p>
        </w:tc>
        <w:tc>
          <w:tcPr>
            <w:tcW w:w="6520" w:type="dxa"/>
          </w:tcPr>
          <w:p w:rsidR="001866DB" w:rsidRPr="001866DB" w:rsidRDefault="001866DB" w:rsidP="001866DB">
            <w:pPr>
              <w:rPr>
                <w:sz w:val="26"/>
                <w:szCs w:val="26"/>
              </w:rPr>
            </w:pPr>
            <w:r w:rsidRPr="001866DB">
              <w:rPr>
                <w:sz w:val="26"/>
                <w:szCs w:val="26"/>
              </w:rPr>
              <w:t xml:space="preserve">Психолого-педагогические условия, обеспечивающие развитие ребенка                                                                                                     </w:t>
            </w:r>
          </w:p>
        </w:tc>
        <w:tc>
          <w:tcPr>
            <w:tcW w:w="1418" w:type="dxa"/>
          </w:tcPr>
          <w:p w:rsidR="001866DB" w:rsidRPr="001866DB" w:rsidRDefault="001866DB" w:rsidP="001866DB">
            <w:pPr>
              <w:jc w:val="center"/>
              <w:rPr>
                <w:b/>
                <w:sz w:val="26"/>
                <w:szCs w:val="26"/>
              </w:rPr>
            </w:pPr>
            <w:r>
              <w:rPr>
                <w:b/>
                <w:sz w:val="26"/>
                <w:szCs w:val="26"/>
              </w:rPr>
              <w:t>19</w:t>
            </w:r>
          </w:p>
        </w:tc>
      </w:tr>
      <w:tr w:rsidR="001866DB" w:rsidRPr="00107B80" w:rsidTr="00BE207C">
        <w:tc>
          <w:tcPr>
            <w:tcW w:w="880" w:type="dxa"/>
          </w:tcPr>
          <w:p w:rsidR="001866DB" w:rsidRPr="001866DB" w:rsidRDefault="001866DB" w:rsidP="001866DB">
            <w:pPr>
              <w:rPr>
                <w:sz w:val="26"/>
                <w:szCs w:val="26"/>
              </w:rPr>
            </w:pPr>
            <w:r w:rsidRPr="001866DB">
              <w:rPr>
                <w:sz w:val="26"/>
                <w:szCs w:val="26"/>
              </w:rPr>
              <w:t>3.2</w:t>
            </w:r>
          </w:p>
        </w:tc>
        <w:tc>
          <w:tcPr>
            <w:tcW w:w="6520" w:type="dxa"/>
          </w:tcPr>
          <w:p w:rsidR="001866DB" w:rsidRPr="001866DB" w:rsidRDefault="001866DB" w:rsidP="001866DB">
            <w:pPr>
              <w:rPr>
                <w:sz w:val="26"/>
                <w:szCs w:val="26"/>
              </w:rPr>
            </w:pPr>
            <w:r w:rsidRPr="001866DB">
              <w:rPr>
                <w:sz w:val="26"/>
                <w:szCs w:val="26"/>
              </w:rPr>
              <w:t>Описание требований к условиям реализации программы</w:t>
            </w:r>
          </w:p>
        </w:tc>
        <w:tc>
          <w:tcPr>
            <w:tcW w:w="1418" w:type="dxa"/>
          </w:tcPr>
          <w:p w:rsidR="001866DB" w:rsidRPr="001866DB" w:rsidRDefault="001866DB" w:rsidP="001866DB">
            <w:pPr>
              <w:jc w:val="center"/>
              <w:rPr>
                <w:b/>
                <w:sz w:val="26"/>
                <w:szCs w:val="26"/>
              </w:rPr>
            </w:pPr>
            <w:r>
              <w:rPr>
                <w:b/>
                <w:sz w:val="26"/>
                <w:szCs w:val="26"/>
              </w:rPr>
              <w:t>19-21</w:t>
            </w:r>
          </w:p>
        </w:tc>
      </w:tr>
      <w:tr w:rsidR="001866DB" w:rsidRPr="00107B80" w:rsidTr="00BE207C">
        <w:tc>
          <w:tcPr>
            <w:tcW w:w="880" w:type="dxa"/>
          </w:tcPr>
          <w:p w:rsidR="001866DB" w:rsidRPr="001866DB" w:rsidRDefault="001866DB" w:rsidP="001866DB">
            <w:pPr>
              <w:rPr>
                <w:sz w:val="26"/>
                <w:szCs w:val="26"/>
              </w:rPr>
            </w:pPr>
            <w:r w:rsidRPr="001866DB">
              <w:rPr>
                <w:sz w:val="26"/>
                <w:szCs w:val="26"/>
              </w:rPr>
              <w:t>3.3</w:t>
            </w:r>
          </w:p>
        </w:tc>
        <w:tc>
          <w:tcPr>
            <w:tcW w:w="6520" w:type="dxa"/>
          </w:tcPr>
          <w:p w:rsidR="001866DB" w:rsidRPr="001866DB" w:rsidRDefault="001866DB" w:rsidP="001866DB">
            <w:pPr>
              <w:rPr>
                <w:sz w:val="26"/>
                <w:szCs w:val="26"/>
              </w:rPr>
            </w:pPr>
            <w:r w:rsidRPr="001866DB">
              <w:rPr>
                <w:sz w:val="26"/>
                <w:szCs w:val="26"/>
              </w:rPr>
              <w:t>Организация предметно-пространственной развивающей среды</w:t>
            </w:r>
          </w:p>
        </w:tc>
        <w:tc>
          <w:tcPr>
            <w:tcW w:w="1418" w:type="dxa"/>
          </w:tcPr>
          <w:p w:rsidR="001866DB" w:rsidRPr="001866DB" w:rsidRDefault="001866DB" w:rsidP="001866DB">
            <w:pPr>
              <w:jc w:val="center"/>
              <w:rPr>
                <w:b/>
                <w:sz w:val="26"/>
                <w:szCs w:val="26"/>
              </w:rPr>
            </w:pPr>
            <w:r>
              <w:rPr>
                <w:b/>
                <w:sz w:val="26"/>
                <w:szCs w:val="26"/>
              </w:rPr>
              <w:t>21-22</w:t>
            </w:r>
          </w:p>
        </w:tc>
      </w:tr>
      <w:tr w:rsidR="001866DB" w:rsidRPr="00107B80" w:rsidTr="00BE207C">
        <w:tc>
          <w:tcPr>
            <w:tcW w:w="880" w:type="dxa"/>
          </w:tcPr>
          <w:p w:rsidR="001866DB" w:rsidRPr="001866DB" w:rsidRDefault="001866DB" w:rsidP="001866DB">
            <w:pPr>
              <w:rPr>
                <w:sz w:val="26"/>
                <w:szCs w:val="26"/>
              </w:rPr>
            </w:pPr>
            <w:r w:rsidRPr="001866DB">
              <w:rPr>
                <w:sz w:val="26"/>
                <w:szCs w:val="26"/>
              </w:rPr>
              <w:t>3.4</w:t>
            </w:r>
          </w:p>
        </w:tc>
        <w:tc>
          <w:tcPr>
            <w:tcW w:w="6520" w:type="dxa"/>
          </w:tcPr>
          <w:p w:rsidR="001866DB" w:rsidRPr="001866DB" w:rsidRDefault="001866DB" w:rsidP="001866DB">
            <w:pPr>
              <w:rPr>
                <w:sz w:val="26"/>
                <w:szCs w:val="26"/>
              </w:rPr>
            </w:pPr>
            <w:r w:rsidRPr="001866DB">
              <w:rPr>
                <w:sz w:val="26"/>
                <w:szCs w:val="26"/>
              </w:rPr>
              <w:t xml:space="preserve">Материально-техническое обеспечение программы                    </w:t>
            </w:r>
          </w:p>
        </w:tc>
        <w:tc>
          <w:tcPr>
            <w:tcW w:w="1418" w:type="dxa"/>
          </w:tcPr>
          <w:p w:rsidR="001866DB" w:rsidRPr="001866DB" w:rsidRDefault="001866DB" w:rsidP="001866DB">
            <w:pPr>
              <w:jc w:val="center"/>
              <w:rPr>
                <w:b/>
                <w:sz w:val="26"/>
                <w:szCs w:val="26"/>
              </w:rPr>
            </w:pPr>
            <w:r>
              <w:rPr>
                <w:b/>
                <w:sz w:val="26"/>
                <w:szCs w:val="26"/>
              </w:rPr>
              <w:t>22</w:t>
            </w:r>
          </w:p>
        </w:tc>
      </w:tr>
      <w:tr w:rsidR="001866DB" w:rsidRPr="00107B80" w:rsidTr="00BE207C">
        <w:tc>
          <w:tcPr>
            <w:tcW w:w="880" w:type="dxa"/>
          </w:tcPr>
          <w:p w:rsidR="001866DB" w:rsidRPr="001866DB" w:rsidRDefault="001866DB" w:rsidP="001866DB">
            <w:pPr>
              <w:rPr>
                <w:sz w:val="26"/>
                <w:szCs w:val="26"/>
              </w:rPr>
            </w:pPr>
            <w:r w:rsidRPr="001866DB">
              <w:rPr>
                <w:sz w:val="26"/>
                <w:szCs w:val="26"/>
              </w:rPr>
              <w:t>3.5</w:t>
            </w:r>
          </w:p>
        </w:tc>
        <w:tc>
          <w:tcPr>
            <w:tcW w:w="6520" w:type="dxa"/>
          </w:tcPr>
          <w:p w:rsidR="001866DB" w:rsidRPr="001866DB" w:rsidRDefault="001866DB" w:rsidP="001866DB">
            <w:pPr>
              <w:rPr>
                <w:sz w:val="26"/>
                <w:szCs w:val="26"/>
              </w:rPr>
            </w:pPr>
            <w:r w:rsidRPr="001866DB">
              <w:rPr>
                <w:sz w:val="26"/>
                <w:szCs w:val="26"/>
              </w:rPr>
              <w:t xml:space="preserve">Планирование образовательной деятельности                              </w:t>
            </w:r>
          </w:p>
        </w:tc>
        <w:tc>
          <w:tcPr>
            <w:tcW w:w="1418" w:type="dxa"/>
          </w:tcPr>
          <w:p w:rsidR="001866DB" w:rsidRPr="001866DB" w:rsidRDefault="001866DB" w:rsidP="001866DB">
            <w:pPr>
              <w:jc w:val="center"/>
              <w:rPr>
                <w:b/>
                <w:sz w:val="26"/>
                <w:szCs w:val="26"/>
              </w:rPr>
            </w:pPr>
            <w:r>
              <w:rPr>
                <w:b/>
                <w:sz w:val="26"/>
                <w:szCs w:val="26"/>
              </w:rPr>
              <w:t>22-27</w:t>
            </w:r>
          </w:p>
        </w:tc>
      </w:tr>
      <w:tr w:rsidR="001866DB" w:rsidRPr="00107B80" w:rsidTr="00BE207C">
        <w:tc>
          <w:tcPr>
            <w:tcW w:w="880" w:type="dxa"/>
          </w:tcPr>
          <w:p w:rsidR="001866DB" w:rsidRPr="001866DB" w:rsidRDefault="001866DB" w:rsidP="001866DB">
            <w:pPr>
              <w:rPr>
                <w:sz w:val="26"/>
                <w:szCs w:val="26"/>
              </w:rPr>
            </w:pPr>
            <w:r w:rsidRPr="001866DB">
              <w:rPr>
                <w:sz w:val="26"/>
                <w:szCs w:val="26"/>
              </w:rPr>
              <w:t>3.6</w:t>
            </w:r>
          </w:p>
        </w:tc>
        <w:tc>
          <w:tcPr>
            <w:tcW w:w="6520" w:type="dxa"/>
          </w:tcPr>
          <w:p w:rsidR="001866DB" w:rsidRPr="001866DB" w:rsidRDefault="001866DB" w:rsidP="001866DB">
            <w:pPr>
              <w:rPr>
                <w:sz w:val="26"/>
                <w:szCs w:val="26"/>
              </w:rPr>
            </w:pPr>
            <w:r w:rsidRPr="001866DB">
              <w:rPr>
                <w:sz w:val="26"/>
                <w:szCs w:val="26"/>
              </w:rPr>
              <w:t>Перечень нормативных и нормативно-методических документов</w:t>
            </w:r>
          </w:p>
        </w:tc>
        <w:tc>
          <w:tcPr>
            <w:tcW w:w="1418" w:type="dxa"/>
          </w:tcPr>
          <w:p w:rsidR="001866DB" w:rsidRPr="001866DB" w:rsidRDefault="001866DB" w:rsidP="001866DB">
            <w:pPr>
              <w:jc w:val="center"/>
              <w:rPr>
                <w:b/>
                <w:sz w:val="26"/>
                <w:szCs w:val="26"/>
              </w:rPr>
            </w:pPr>
            <w:r>
              <w:rPr>
                <w:b/>
                <w:sz w:val="26"/>
                <w:szCs w:val="26"/>
              </w:rPr>
              <w:t>28</w:t>
            </w:r>
          </w:p>
        </w:tc>
      </w:tr>
      <w:tr w:rsidR="001866DB" w:rsidRPr="00107B80" w:rsidTr="00BE207C">
        <w:tc>
          <w:tcPr>
            <w:tcW w:w="880" w:type="dxa"/>
          </w:tcPr>
          <w:p w:rsidR="001866DB" w:rsidRPr="001866DB" w:rsidRDefault="001866DB" w:rsidP="001866DB">
            <w:pPr>
              <w:rPr>
                <w:sz w:val="26"/>
                <w:szCs w:val="26"/>
              </w:rPr>
            </w:pPr>
            <w:r w:rsidRPr="001866DB">
              <w:rPr>
                <w:sz w:val="26"/>
                <w:szCs w:val="26"/>
              </w:rPr>
              <w:t>3.7</w:t>
            </w:r>
          </w:p>
        </w:tc>
        <w:tc>
          <w:tcPr>
            <w:tcW w:w="6520" w:type="dxa"/>
          </w:tcPr>
          <w:p w:rsidR="001866DB" w:rsidRPr="001866DB" w:rsidRDefault="001866DB" w:rsidP="001866DB">
            <w:pPr>
              <w:rPr>
                <w:sz w:val="26"/>
                <w:szCs w:val="26"/>
              </w:rPr>
            </w:pPr>
            <w:r w:rsidRPr="001866DB">
              <w:rPr>
                <w:sz w:val="26"/>
                <w:szCs w:val="26"/>
              </w:rPr>
              <w:t xml:space="preserve">Перечень литературных источников                                                   </w:t>
            </w:r>
          </w:p>
        </w:tc>
        <w:tc>
          <w:tcPr>
            <w:tcW w:w="1418" w:type="dxa"/>
          </w:tcPr>
          <w:p w:rsidR="001866DB" w:rsidRPr="001866DB" w:rsidRDefault="001866DB" w:rsidP="001866DB">
            <w:pPr>
              <w:jc w:val="center"/>
              <w:rPr>
                <w:b/>
                <w:sz w:val="26"/>
                <w:szCs w:val="26"/>
              </w:rPr>
            </w:pPr>
            <w:r>
              <w:rPr>
                <w:b/>
                <w:sz w:val="26"/>
                <w:szCs w:val="26"/>
              </w:rPr>
              <w:t>29</w:t>
            </w:r>
          </w:p>
        </w:tc>
      </w:tr>
      <w:tr w:rsidR="00C5253B" w:rsidRPr="00107B80" w:rsidTr="00BE207C">
        <w:tc>
          <w:tcPr>
            <w:tcW w:w="880" w:type="dxa"/>
          </w:tcPr>
          <w:p w:rsidR="00C5253B" w:rsidRPr="00107B80" w:rsidRDefault="00C5253B" w:rsidP="00107B80">
            <w:pPr>
              <w:jc w:val="both"/>
              <w:rPr>
                <w:sz w:val="26"/>
                <w:szCs w:val="26"/>
              </w:rPr>
            </w:pPr>
          </w:p>
        </w:tc>
        <w:tc>
          <w:tcPr>
            <w:tcW w:w="6520" w:type="dxa"/>
          </w:tcPr>
          <w:p w:rsidR="00C5253B" w:rsidRPr="00107B80" w:rsidRDefault="00C5253B" w:rsidP="00107B80">
            <w:pPr>
              <w:jc w:val="both"/>
              <w:rPr>
                <w:sz w:val="26"/>
                <w:szCs w:val="26"/>
              </w:rPr>
            </w:pPr>
            <w:r w:rsidRPr="00107B80">
              <w:rPr>
                <w:sz w:val="26"/>
                <w:szCs w:val="26"/>
              </w:rPr>
              <w:t>Приложения</w:t>
            </w:r>
            <w:r w:rsidR="001866DB">
              <w:rPr>
                <w:sz w:val="26"/>
                <w:szCs w:val="26"/>
              </w:rPr>
              <w:t xml:space="preserve"> (диагностический инструментарий)</w:t>
            </w:r>
          </w:p>
        </w:tc>
        <w:tc>
          <w:tcPr>
            <w:tcW w:w="1418" w:type="dxa"/>
          </w:tcPr>
          <w:p w:rsidR="00C5253B" w:rsidRPr="00107B80" w:rsidRDefault="00C5253B" w:rsidP="001866DB">
            <w:pPr>
              <w:jc w:val="center"/>
              <w:rPr>
                <w:b/>
                <w:sz w:val="26"/>
                <w:szCs w:val="26"/>
              </w:rPr>
            </w:pPr>
            <w:r w:rsidRPr="00107B80">
              <w:rPr>
                <w:b/>
                <w:sz w:val="26"/>
                <w:szCs w:val="26"/>
              </w:rPr>
              <w:t>3</w:t>
            </w:r>
            <w:r w:rsidR="001866DB">
              <w:rPr>
                <w:b/>
                <w:sz w:val="26"/>
                <w:szCs w:val="26"/>
              </w:rPr>
              <w:t>0</w:t>
            </w:r>
            <w:r w:rsidR="00E774DB">
              <w:rPr>
                <w:b/>
                <w:sz w:val="26"/>
                <w:szCs w:val="26"/>
              </w:rPr>
              <w:t>-34</w:t>
            </w:r>
          </w:p>
        </w:tc>
      </w:tr>
    </w:tbl>
    <w:p w:rsidR="00910907" w:rsidRDefault="00910907" w:rsidP="00107B80">
      <w:pPr>
        <w:spacing w:line="255" w:lineRule="atLeast"/>
        <w:jc w:val="both"/>
        <w:rPr>
          <w:sz w:val="26"/>
          <w:szCs w:val="26"/>
        </w:rPr>
      </w:pPr>
    </w:p>
    <w:p w:rsidR="00910907" w:rsidRDefault="00910907" w:rsidP="00107B80">
      <w:pPr>
        <w:spacing w:line="255" w:lineRule="atLeast"/>
        <w:jc w:val="both"/>
        <w:rPr>
          <w:sz w:val="26"/>
          <w:szCs w:val="26"/>
        </w:rPr>
      </w:pPr>
    </w:p>
    <w:p w:rsidR="00910907" w:rsidRDefault="00910907" w:rsidP="00107B80">
      <w:pPr>
        <w:spacing w:line="255" w:lineRule="atLeast"/>
        <w:jc w:val="both"/>
        <w:rPr>
          <w:sz w:val="26"/>
          <w:szCs w:val="26"/>
        </w:rPr>
      </w:pPr>
    </w:p>
    <w:p w:rsidR="00910907" w:rsidRDefault="00910907" w:rsidP="00107B80">
      <w:pPr>
        <w:spacing w:line="255" w:lineRule="atLeast"/>
        <w:jc w:val="both"/>
        <w:rPr>
          <w:sz w:val="26"/>
          <w:szCs w:val="26"/>
        </w:rPr>
      </w:pPr>
    </w:p>
    <w:p w:rsidR="00910907" w:rsidRDefault="00910907" w:rsidP="00107B80">
      <w:pPr>
        <w:spacing w:line="255" w:lineRule="atLeast"/>
        <w:jc w:val="both"/>
        <w:rPr>
          <w:sz w:val="26"/>
          <w:szCs w:val="26"/>
        </w:rPr>
      </w:pPr>
    </w:p>
    <w:p w:rsidR="00910907" w:rsidRDefault="00910907" w:rsidP="00107B80">
      <w:pPr>
        <w:spacing w:line="255" w:lineRule="atLeast"/>
        <w:jc w:val="both"/>
        <w:rPr>
          <w:sz w:val="26"/>
          <w:szCs w:val="26"/>
        </w:rPr>
      </w:pPr>
    </w:p>
    <w:p w:rsidR="00910907" w:rsidRDefault="00910907" w:rsidP="00107B80">
      <w:pPr>
        <w:spacing w:line="255" w:lineRule="atLeast"/>
        <w:jc w:val="both"/>
        <w:rPr>
          <w:sz w:val="26"/>
          <w:szCs w:val="26"/>
        </w:rPr>
      </w:pPr>
    </w:p>
    <w:p w:rsidR="00910907" w:rsidRDefault="00910907" w:rsidP="00107B80">
      <w:pPr>
        <w:spacing w:line="255" w:lineRule="atLeast"/>
        <w:jc w:val="both"/>
        <w:rPr>
          <w:sz w:val="26"/>
          <w:szCs w:val="26"/>
        </w:rPr>
      </w:pPr>
    </w:p>
    <w:p w:rsidR="00910907" w:rsidRDefault="00910907" w:rsidP="00107B80">
      <w:pPr>
        <w:spacing w:line="255" w:lineRule="atLeast"/>
        <w:jc w:val="both"/>
        <w:rPr>
          <w:sz w:val="26"/>
          <w:szCs w:val="26"/>
        </w:rPr>
      </w:pPr>
    </w:p>
    <w:p w:rsidR="00910907" w:rsidRDefault="00910907" w:rsidP="00107B80">
      <w:pPr>
        <w:spacing w:line="255" w:lineRule="atLeast"/>
        <w:jc w:val="both"/>
        <w:rPr>
          <w:sz w:val="26"/>
          <w:szCs w:val="26"/>
        </w:rPr>
      </w:pPr>
    </w:p>
    <w:p w:rsidR="00910907" w:rsidRDefault="00910907" w:rsidP="00107B80">
      <w:pPr>
        <w:spacing w:line="255" w:lineRule="atLeast"/>
        <w:jc w:val="both"/>
        <w:rPr>
          <w:sz w:val="26"/>
          <w:szCs w:val="26"/>
        </w:rPr>
      </w:pPr>
    </w:p>
    <w:p w:rsidR="00910907" w:rsidRDefault="00910907" w:rsidP="00107B80">
      <w:pPr>
        <w:spacing w:line="255" w:lineRule="atLeast"/>
        <w:jc w:val="both"/>
        <w:rPr>
          <w:sz w:val="26"/>
          <w:szCs w:val="26"/>
        </w:rPr>
      </w:pPr>
    </w:p>
    <w:p w:rsidR="00910907" w:rsidRDefault="00910907" w:rsidP="00107B80">
      <w:pPr>
        <w:spacing w:line="255" w:lineRule="atLeast"/>
        <w:jc w:val="both"/>
        <w:rPr>
          <w:sz w:val="26"/>
          <w:szCs w:val="26"/>
        </w:rPr>
      </w:pPr>
    </w:p>
    <w:p w:rsidR="00910907" w:rsidRDefault="00910907" w:rsidP="00107B80">
      <w:pPr>
        <w:spacing w:line="255" w:lineRule="atLeast"/>
        <w:jc w:val="both"/>
        <w:rPr>
          <w:sz w:val="26"/>
          <w:szCs w:val="26"/>
        </w:rPr>
      </w:pPr>
    </w:p>
    <w:p w:rsidR="00910907" w:rsidRDefault="00910907" w:rsidP="00107B80">
      <w:pPr>
        <w:spacing w:line="255" w:lineRule="atLeast"/>
        <w:jc w:val="both"/>
        <w:rPr>
          <w:sz w:val="26"/>
          <w:szCs w:val="26"/>
        </w:rPr>
      </w:pPr>
    </w:p>
    <w:p w:rsidR="00910907" w:rsidRDefault="00910907" w:rsidP="00107B80">
      <w:pPr>
        <w:spacing w:line="255" w:lineRule="atLeast"/>
        <w:jc w:val="both"/>
        <w:rPr>
          <w:sz w:val="26"/>
          <w:szCs w:val="26"/>
        </w:rPr>
      </w:pPr>
    </w:p>
    <w:p w:rsidR="00535EDF" w:rsidRPr="00107B80" w:rsidRDefault="00535EDF" w:rsidP="00910907">
      <w:pPr>
        <w:spacing w:line="255" w:lineRule="atLeast"/>
        <w:jc w:val="right"/>
        <w:rPr>
          <w:sz w:val="26"/>
          <w:szCs w:val="26"/>
        </w:rPr>
      </w:pPr>
      <w:r w:rsidRPr="00107B80">
        <w:rPr>
          <w:sz w:val="26"/>
          <w:szCs w:val="26"/>
        </w:rPr>
        <w:lastRenderedPageBreak/>
        <w:t xml:space="preserve"> «</w:t>
      </w:r>
      <w:r w:rsidRPr="00107B80">
        <w:rPr>
          <w:bCs/>
          <w:sz w:val="26"/>
          <w:szCs w:val="26"/>
        </w:rPr>
        <w:t>От</w:t>
      </w:r>
      <w:r w:rsidRPr="00107B80">
        <w:rPr>
          <w:sz w:val="26"/>
          <w:szCs w:val="26"/>
        </w:rPr>
        <w:t xml:space="preserve"> </w:t>
      </w:r>
      <w:r w:rsidRPr="00107B80">
        <w:rPr>
          <w:bCs/>
          <w:sz w:val="26"/>
          <w:szCs w:val="26"/>
        </w:rPr>
        <w:t>того</w:t>
      </w:r>
      <w:r w:rsidRPr="00107B80">
        <w:rPr>
          <w:sz w:val="26"/>
          <w:szCs w:val="26"/>
        </w:rPr>
        <w:t xml:space="preserve">, </w:t>
      </w:r>
      <w:r w:rsidRPr="00107B80">
        <w:rPr>
          <w:bCs/>
          <w:sz w:val="26"/>
          <w:szCs w:val="26"/>
        </w:rPr>
        <w:t>как</w:t>
      </w:r>
      <w:r w:rsidRPr="00107B80">
        <w:rPr>
          <w:sz w:val="26"/>
          <w:szCs w:val="26"/>
        </w:rPr>
        <w:t xml:space="preserve"> </w:t>
      </w:r>
      <w:r w:rsidRPr="00107B80">
        <w:rPr>
          <w:bCs/>
          <w:sz w:val="26"/>
          <w:szCs w:val="26"/>
        </w:rPr>
        <w:t>ребенку</w:t>
      </w:r>
      <w:r w:rsidRPr="00107B80">
        <w:rPr>
          <w:sz w:val="26"/>
          <w:szCs w:val="26"/>
        </w:rPr>
        <w:t xml:space="preserve"> </w:t>
      </w:r>
      <w:r w:rsidRPr="00107B80">
        <w:rPr>
          <w:bCs/>
          <w:sz w:val="26"/>
          <w:szCs w:val="26"/>
        </w:rPr>
        <w:t>будет</w:t>
      </w:r>
      <w:r w:rsidRPr="00107B80">
        <w:rPr>
          <w:sz w:val="26"/>
          <w:szCs w:val="26"/>
        </w:rPr>
        <w:t xml:space="preserve"> </w:t>
      </w:r>
      <w:r w:rsidRPr="00107B80">
        <w:rPr>
          <w:bCs/>
          <w:sz w:val="26"/>
          <w:szCs w:val="26"/>
        </w:rPr>
        <w:t>открыта</w:t>
      </w:r>
      <w:r w:rsidRPr="00107B80">
        <w:rPr>
          <w:sz w:val="26"/>
          <w:szCs w:val="26"/>
        </w:rPr>
        <w:t xml:space="preserve"> звуковая </w:t>
      </w:r>
    </w:p>
    <w:p w:rsidR="00535EDF" w:rsidRPr="00107B80" w:rsidRDefault="00535EDF" w:rsidP="00910907">
      <w:pPr>
        <w:spacing w:line="255" w:lineRule="atLeast"/>
        <w:jc w:val="right"/>
        <w:rPr>
          <w:sz w:val="26"/>
          <w:szCs w:val="26"/>
        </w:rPr>
      </w:pPr>
      <w:r w:rsidRPr="00107B80">
        <w:rPr>
          <w:sz w:val="26"/>
          <w:szCs w:val="26"/>
        </w:rPr>
        <w:t xml:space="preserve">действительность языка, строение звуковой формы слова, </w:t>
      </w:r>
    </w:p>
    <w:p w:rsidR="00535EDF" w:rsidRPr="00107B80" w:rsidRDefault="00535EDF" w:rsidP="00910907">
      <w:pPr>
        <w:spacing w:line="255" w:lineRule="atLeast"/>
        <w:jc w:val="right"/>
        <w:rPr>
          <w:sz w:val="26"/>
          <w:szCs w:val="26"/>
        </w:rPr>
      </w:pPr>
      <w:r w:rsidRPr="00107B80">
        <w:rPr>
          <w:sz w:val="26"/>
          <w:szCs w:val="26"/>
        </w:rPr>
        <w:t xml:space="preserve">зависит не только усвоение грамоты, но и все последующие </w:t>
      </w:r>
    </w:p>
    <w:p w:rsidR="00535EDF" w:rsidRPr="00107B80" w:rsidRDefault="00535EDF" w:rsidP="00910907">
      <w:pPr>
        <w:spacing w:line="255" w:lineRule="atLeast"/>
        <w:jc w:val="right"/>
        <w:rPr>
          <w:sz w:val="26"/>
          <w:szCs w:val="26"/>
        </w:rPr>
      </w:pPr>
      <w:r w:rsidRPr="00107B80">
        <w:rPr>
          <w:sz w:val="26"/>
          <w:szCs w:val="26"/>
        </w:rPr>
        <w:t xml:space="preserve">усвоения языка – грамматики и связанной с ней орфографии» </w:t>
      </w:r>
    </w:p>
    <w:p w:rsidR="00535EDF" w:rsidRPr="00107B80" w:rsidRDefault="00535EDF" w:rsidP="00910907">
      <w:pPr>
        <w:spacing w:line="255" w:lineRule="atLeast"/>
        <w:jc w:val="right"/>
        <w:rPr>
          <w:sz w:val="26"/>
          <w:szCs w:val="26"/>
        </w:rPr>
      </w:pPr>
      <w:r w:rsidRPr="00107B80">
        <w:rPr>
          <w:sz w:val="26"/>
          <w:szCs w:val="26"/>
        </w:rPr>
        <w:t xml:space="preserve">Д.Б. </w:t>
      </w:r>
      <w:proofErr w:type="spellStart"/>
      <w:r w:rsidRPr="00107B80">
        <w:rPr>
          <w:bCs/>
          <w:sz w:val="26"/>
          <w:szCs w:val="26"/>
        </w:rPr>
        <w:t>Эльконин</w:t>
      </w:r>
      <w:proofErr w:type="spellEnd"/>
      <w:r w:rsidRPr="00107B80">
        <w:rPr>
          <w:sz w:val="26"/>
          <w:szCs w:val="26"/>
        </w:rPr>
        <w:t>.</w:t>
      </w:r>
    </w:p>
    <w:p w:rsidR="00A00A37" w:rsidRPr="00107B80" w:rsidRDefault="00A00A37" w:rsidP="00107B80">
      <w:pPr>
        <w:pStyle w:val="a7"/>
        <w:jc w:val="both"/>
        <w:rPr>
          <w:bCs/>
          <w:sz w:val="26"/>
          <w:szCs w:val="26"/>
        </w:rPr>
      </w:pPr>
    </w:p>
    <w:p w:rsidR="00A00A37" w:rsidRPr="00107B80" w:rsidRDefault="00A00A37" w:rsidP="00107B80">
      <w:pPr>
        <w:pStyle w:val="a7"/>
        <w:jc w:val="both"/>
        <w:rPr>
          <w:b/>
          <w:bCs/>
          <w:sz w:val="26"/>
          <w:szCs w:val="26"/>
        </w:rPr>
      </w:pPr>
    </w:p>
    <w:p w:rsidR="00A00A37" w:rsidRPr="00107B80" w:rsidRDefault="00A00A37" w:rsidP="00107B80">
      <w:pPr>
        <w:pStyle w:val="a7"/>
        <w:jc w:val="both"/>
        <w:rPr>
          <w:b/>
          <w:bCs/>
          <w:sz w:val="26"/>
          <w:szCs w:val="26"/>
        </w:rPr>
      </w:pPr>
    </w:p>
    <w:p w:rsidR="0030689E" w:rsidRPr="00107B80" w:rsidRDefault="0030689E" w:rsidP="00107B80">
      <w:pPr>
        <w:pStyle w:val="a7"/>
        <w:jc w:val="both"/>
        <w:rPr>
          <w:rStyle w:val="a9"/>
          <w:sz w:val="26"/>
          <w:szCs w:val="26"/>
          <w:bdr w:val="none" w:sz="0" w:space="0" w:color="auto" w:frame="1"/>
        </w:rPr>
      </w:pPr>
      <w:r w:rsidRPr="00107B80">
        <w:rPr>
          <w:b/>
          <w:bCs/>
          <w:sz w:val="26"/>
          <w:szCs w:val="26"/>
          <w:lang w:val="en-US"/>
        </w:rPr>
        <w:t>I</w:t>
      </w:r>
      <w:r w:rsidRPr="00107B80">
        <w:rPr>
          <w:b/>
          <w:bCs/>
          <w:sz w:val="26"/>
          <w:szCs w:val="26"/>
        </w:rPr>
        <w:t>. ЦЕЛЕВОЙ РАЗДЕЛ ПРОГРАММЫ</w:t>
      </w:r>
    </w:p>
    <w:p w:rsidR="0030689E" w:rsidRPr="00107B80" w:rsidRDefault="0030689E" w:rsidP="00107B80">
      <w:pPr>
        <w:tabs>
          <w:tab w:val="num" w:pos="0"/>
        </w:tabs>
        <w:ind w:firstLine="708"/>
        <w:jc w:val="both"/>
        <w:rPr>
          <w:sz w:val="26"/>
          <w:szCs w:val="26"/>
        </w:rPr>
      </w:pPr>
    </w:p>
    <w:p w:rsidR="0030689E" w:rsidRPr="00107B80" w:rsidRDefault="0030689E" w:rsidP="009E162C">
      <w:pPr>
        <w:pStyle w:val="aa"/>
        <w:numPr>
          <w:ilvl w:val="1"/>
          <w:numId w:val="4"/>
        </w:numPr>
        <w:tabs>
          <w:tab w:val="num" w:pos="0"/>
        </w:tabs>
        <w:jc w:val="both"/>
        <w:rPr>
          <w:b/>
          <w:sz w:val="26"/>
          <w:szCs w:val="26"/>
          <w:u w:val="single"/>
        </w:rPr>
      </w:pPr>
      <w:r w:rsidRPr="00107B80">
        <w:rPr>
          <w:b/>
          <w:sz w:val="26"/>
          <w:szCs w:val="26"/>
          <w:u w:val="single"/>
        </w:rPr>
        <w:t>Пояснительная записка</w:t>
      </w:r>
    </w:p>
    <w:p w:rsidR="00AE7A47" w:rsidRPr="00107B80" w:rsidRDefault="00C5253B" w:rsidP="00107B80">
      <w:pPr>
        <w:pStyle w:val="a7"/>
        <w:ind w:firstLine="851"/>
        <w:jc w:val="both"/>
        <w:rPr>
          <w:sz w:val="26"/>
          <w:szCs w:val="26"/>
        </w:rPr>
      </w:pPr>
      <w:r w:rsidRPr="00107B80">
        <w:rPr>
          <w:sz w:val="26"/>
          <w:szCs w:val="26"/>
          <w:shd w:val="clear" w:color="auto" w:fill="FFFFFF"/>
        </w:rPr>
        <w:t>Традиционная система образования эффективна только в стабильном мире, который не меняется, в котором человека можно вооружить рецептурным мышлением и стандартными решениями на все случаи жизни. Но современные дети живут в эпоху «неопределенности, разнообразия, возможностей и мотивации» (</w:t>
      </w:r>
      <w:proofErr w:type="spellStart"/>
      <w:r w:rsidRPr="00107B80">
        <w:rPr>
          <w:sz w:val="26"/>
          <w:szCs w:val="26"/>
          <w:shd w:val="clear" w:color="auto" w:fill="FFFFFF"/>
        </w:rPr>
        <w:t>А.Г.Асмолов</w:t>
      </w:r>
      <w:proofErr w:type="spellEnd"/>
      <w:r w:rsidRPr="00107B80">
        <w:rPr>
          <w:sz w:val="26"/>
          <w:szCs w:val="26"/>
          <w:shd w:val="clear" w:color="auto" w:fill="FFFFFF"/>
        </w:rPr>
        <w:t xml:space="preserve">). И по требованию времени </w:t>
      </w:r>
      <w:r w:rsidR="00127F5B" w:rsidRPr="00107B80">
        <w:rPr>
          <w:sz w:val="26"/>
          <w:szCs w:val="26"/>
          <w:shd w:val="clear" w:color="auto" w:fill="FFFFFF"/>
        </w:rPr>
        <w:t xml:space="preserve">новый подход </w:t>
      </w:r>
      <w:r w:rsidR="00053C3A" w:rsidRPr="00107B80">
        <w:rPr>
          <w:sz w:val="26"/>
          <w:szCs w:val="26"/>
          <w:shd w:val="clear" w:color="auto" w:fill="FFFFFF"/>
        </w:rPr>
        <w:t>к</w:t>
      </w:r>
      <w:r w:rsidR="00127F5B" w:rsidRPr="00107B80">
        <w:rPr>
          <w:sz w:val="26"/>
          <w:szCs w:val="26"/>
          <w:shd w:val="clear" w:color="auto" w:fill="FFFFFF"/>
        </w:rPr>
        <w:t xml:space="preserve"> системе образования</w:t>
      </w:r>
      <w:r w:rsidRPr="00107B80">
        <w:rPr>
          <w:sz w:val="26"/>
          <w:szCs w:val="26"/>
          <w:shd w:val="clear" w:color="auto" w:fill="FFFFFF"/>
        </w:rPr>
        <w:t xml:space="preserve"> сильно противоречит традиционному. Он связан с мотивационной установкой «учить учиться» и предполагает </w:t>
      </w:r>
      <w:proofErr w:type="spellStart"/>
      <w:r w:rsidRPr="00107B80">
        <w:rPr>
          <w:sz w:val="26"/>
          <w:szCs w:val="26"/>
          <w:shd w:val="clear" w:color="auto" w:fill="FFFFFF"/>
        </w:rPr>
        <w:t>преадаптивные</w:t>
      </w:r>
      <w:proofErr w:type="spellEnd"/>
      <w:r w:rsidRPr="00107B80">
        <w:rPr>
          <w:sz w:val="26"/>
          <w:szCs w:val="26"/>
          <w:shd w:val="clear" w:color="auto" w:fill="FFFFFF"/>
        </w:rPr>
        <w:t xml:space="preserve"> модели образования. В рамках этого подхода становится важным научить ребенка адаптироваться к любым условиям и изменениям жизни. Сегодня каждый человек сталкивается с вызовами неопределенности, сложности и разнообразия. Адаптивные модели образования, основанные только на трансляции умений, знаний и навыков, становятся все менее эффективными. </w:t>
      </w:r>
      <w:r w:rsidR="00127F5B" w:rsidRPr="00107B80">
        <w:rPr>
          <w:sz w:val="26"/>
          <w:szCs w:val="26"/>
          <w:shd w:val="clear" w:color="auto" w:fill="FFFFFF"/>
        </w:rPr>
        <w:t>Сегодня</w:t>
      </w:r>
      <w:r w:rsidRPr="00107B80">
        <w:rPr>
          <w:sz w:val="26"/>
          <w:szCs w:val="26"/>
          <w:shd w:val="clear" w:color="auto" w:fill="FFFFFF"/>
        </w:rPr>
        <w:t xml:space="preserve"> </w:t>
      </w:r>
      <w:r w:rsidR="00127F5B" w:rsidRPr="00107B80">
        <w:rPr>
          <w:sz w:val="26"/>
          <w:szCs w:val="26"/>
          <w:shd w:val="clear" w:color="auto" w:fill="FFFFFF"/>
        </w:rPr>
        <w:t xml:space="preserve">актуальна </w:t>
      </w:r>
      <w:r w:rsidRPr="00107B80">
        <w:rPr>
          <w:sz w:val="26"/>
          <w:szCs w:val="26"/>
          <w:shd w:val="clear" w:color="auto" w:fill="FFFFFF"/>
        </w:rPr>
        <w:t xml:space="preserve">главная ценностная установка </w:t>
      </w:r>
      <w:r w:rsidR="00127F5B" w:rsidRPr="00107B80">
        <w:rPr>
          <w:sz w:val="26"/>
          <w:szCs w:val="26"/>
          <w:shd w:val="clear" w:color="auto" w:fill="FFFFFF"/>
        </w:rPr>
        <w:t>-</w:t>
      </w:r>
      <w:r w:rsidRPr="00107B80">
        <w:rPr>
          <w:sz w:val="26"/>
          <w:szCs w:val="26"/>
          <w:shd w:val="clear" w:color="auto" w:fill="FFFFFF"/>
        </w:rPr>
        <w:t xml:space="preserve"> учить учиться. </w:t>
      </w:r>
      <w:r w:rsidR="00127F5B" w:rsidRPr="00107B80">
        <w:rPr>
          <w:sz w:val="26"/>
          <w:szCs w:val="26"/>
          <w:shd w:val="clear" w:color="auto" w:fill="FFFFFF"/>
        </w:rPr>
        <w:t>Н</w:t>
      </w:r>
      <w:r w:rsidRPr="00107B80">
        <w:rPr>
          <w:sz w:val="26"/>
          <w:szCs w:val="26"/>
          <w:shd w:val="clear" w:color="auto" w:fill="FFFFFF"/>
        </w:rPr>
        <w:t>овый подход в образовании направлен на поиск модели, в рамках которой важно не передать конкретные знания или рецепт получения этих знаний, а научить человека самостоятельно находить информацию и пользоваться ею. Становится понятно, что самое важное — это не дать человеку рыбу, а научить его ловить рыбу в любой реке.</w:t>
      </w:r>
    </w:p>
    <w:p w:rsidR="00232FF9" w:rsidRPr="00107B80" w:rsidRDefault="005F4EA3" w:rsidP="00107B80">
      <w:pPr>
        <w:pStyle w:val="a7"/>
        <w:ind w:firstLine="851"/>
        <w:jc w:val="both"/>
        <w:rPr>
          <w:sz w:val="26"/>
          <w:szCs w:val="26"/>
        </w:rPr>
      </w:pPr>
      <w:bookmarkStart w:id="0" w:name="_GoBack"/>
      <w:r w:rsidRPr="00107B80">
        <w:rPr>
          <w:sz w:val="26"/>
          <w:szCs w:val="26"/>
        </w:rPr>
        <w:t>Федеральный государственный образовательный стандарт дошкольного образования о</w:t>
      </w:r>
      <w:r w:rsidR="00FD582B" w:rsidRPr="00107B80">
        <w:rPr>
          <w:sz w:val="26"/>
          <w:szCs w:val="26"/>
        </w:rPr>
        <w:t>дной из задач</w:t>
      </w:r>
      <w:r w:rsidRPr="00107B80">
        <w:rPr>
          <w:sz w:val="26"/>
          <w:szCs w:val="26"/>
        </w:rPr>
        <w:t xml:space="preserve"> определяет</w:t>
      </w:r>
      <w:r w:rsidR="00FD582B" w:rsidRPr="00107B80">
        <w:rPr>
          <w:sz w:val="26"/>
          <w:szCs w:val="26"/>
        </w:rPr>
        <w:t xml:space="preserve"> «обеспечение равных возможностей для полноценного развития каждого ребенка в период дошкольного детства». В связи с этим </w:t>
      </w:r>
      <w:r w:rsidR="00232FF9" w:rsidRPr="00107B80">
        <w:rPr>
          <w:sz w:val="26"/>
          <w:szCs w:val="26"/>
        </w:rPr>
        <w:t>актуальны требования преемственности и перспективности в работе двух ступеней образования – дошкольного и начального. В</w:t>
      </w:r>
      <w:r w:rsidR="00FD582B" w:rsidRPr="00107B80">
        <w:rPr>
          <w:sz w:val="26"/>
          <w:szCs w:val="26"/>
        </w:rPr>
        <w:t>озникает острая потребность в применении технологий успешной подготовки дошкольника к обучению в школе, создающ</w:t>
      </w:r>
      <w:r w:rsidRPr="00107B80">
        <w:rPr>
          <w:sz w:val="26"/>
          <w:szCs w:val="26"/>
        </w:rPr>
        <w:t>ая</w:t>
      </w:r>
      <w:r w:rsidR="00FD582B" w:rsidRPr="00107B80">
        <w:rPr>
          <w:sz w:val="26"/>
          <w:szCs w:val="26"/>
        </w:rPr>
        <w:t xml:space="preserve"> равные стартовые возможности для любых детей.</w:t>
      </w:r>
      <w:r w:rsidR="00053C3A" w:rsidRPr="00107B80">
        <w:rPr>
          <w:sz w:val="26"/>
          <w:szCs w:val="26"/>
        </w:rPr>
        <w:t xml:space="preserve"> Но важнее всего реализация образовательной программы не в качестве трансляции знаний, умений и навыков, а как индустрию возможностей (мотивы, действия, смыслы).</w:t>
      </w:r>
    </w:p>
    <w:bookmarkEnd w:id="0"/>
    <w:p w:rsidR="004F49A8" w:rsidRPr="00107B80" w:rsidRDefault="004F49A8" w:rsidP="00107B80">
      <w:pPr>
        <w:pStyle w:val="a7"/>
        <w:ind w:firstLine="851"/>
        <w:jc w:val="both"/>
        <w:rPr>
          <w:sz w:val="26"/>
          <w:szCs w:val="26"/>
        </w:rPr>
      </w:pPr>
      <w:r w:rsidRPr="00107B80">
        <w:rPr>
          <w:sz w:val="26"/>
          <w:szCs w:val="26"/>
        </w:rPr>
        <w:t xml:space="preserve">Нарушения звукопроизношения и недостаточное развитие всех компонентов речи, распространенные среди детей дошкольного возраста, нередко являются причиной затруднений в школьном обучении, особенно в овладении грамотой.  </w:t>
      </w:r>
      <w:r w:rsidR="00135389" w:rsidRPr="00107B80">
        <w:rPr>
          <w:sz w:val="26"/>
          <w:szCs w:val="26"/>
        </w:rPr>
        <w:t>Д</w:t>
      </w:r>
      <w:r w:rsidR="00E101EA" w:rsidRPr="00107B80">
        <w:rPr>
          <w:sz w:val="26"/>
          <w:szCs w:val="26"/>
          <w:shd w:val="clear" w:color="auto" w:fill="FFFFFF"/>
        </w:rPr>
        <w:t xml:space="preserve">ля организации процесса обучения дошкольников грамоте </w:t>
      </w:r>
      <w:r w:rsidR="008B6B48" w:rsidRPr="00107B80">
        <w:rPr>
          <w:sz w:val="26"/>
          <w:szCs w:val="26"/>
          <w:shd w:val="clear" w:color="auto" w:fill="FFFFFF"/>
        </w:rPr>
        <w:t xml:space="preserve">важным </w:t>
      </w:r>
      <w:r w:rsidR="00E101EA" w:rsidRPr="00107B80">
        <w:rPr>
          <w:sz w:val="26"/>
          <w:szCs w:val="26"/>
          <w:shd w:val="clear" w:color="auto" w:fill="FFFFFF"/>
        </w:rPr>
        <w:t>является вопрос выбора технологии</w:t>
      </w:r>
      <w:r w:rsidR="00E101EA" w:rsidRPr="00107B80">
        <w:rPr>
          <w:rFonts w:ascii="Arial" w:hAnsi="Arial" w:cs="Arial"/>
          <w:sz w:val="26"/>
          <w:szCs w:val="26"/>
          <w:shd w:val="clear" w:color="auto" w:fill="FFFFFF"/>
        </w:rPr>
        <w:t xml:space="preserve">. </w:t>
      </w:r>
      <w:r w:rsidR="00E101EA" w:rsidRPr="00107B80">
        <w:rPr>
          <w:sz w:val="26"/>
          <w:szCs w:val="26"/>
          <w:shd w:val="clear" w:color="auto" w:fill="FFFFFF"/>
        </w:rPr>
        <w:t>А о</w:t>
      </w:r>
      <w:r w:rsidRPr="00107B80">
        <w:rPr>
          <w:sz w:val="26"/>
          <w:szCs w:val="26"/>
        </w:rPr>
        <w:t xml:space="preserve">дним из актуальных вопросов в общей готовности является формирование речевой готовности к школьному обучению. </w:t>
      </w:r>
    </w:p>
    <w:p w:rsidR="00D157EE" w:rsidRPr="00107B80" w:rsidRDefault="00414F2D" w:rsidP="00107B80">
      <w:pPr>
        <w:pStyle w:val="a6"/>
        <w:shd w:val="clear" w:color="auto" w:fill="FFFFFF"/>
        <w:spacing w:before="0" w:beforeAutospacing="0" w:after="150" w:afterAutospacing="0"/>
        <w:ind w:firstLine="851"/>
        <w:jc w:val="both"/>
        <w:rPr>
          <w:sz w:val="26"/>
          <w:szCs w:val="26"/>
        </w:rPr>
      </w:pPr>
      <w:r w:rsidRPr="00107B80">
        <w:rPr>
          <w:sz w:val="26"/>
          <w:szCs w:val="26"/>
          <w:shd w:val="clear" w:color="auto" w:fill="FFFFFF"/>
        </w:rPr>
        <w:t>Процесс обучения детей грамоте был предметом исследования ученых различных отраслей: психологии (</w:t>
      </w:r>
      <w:proofErr w:type="spellStart"/>
      <w:r w:rsidRPr="00107B80">
        <w:rPr>
          <w:sz w:val="26"/>
          <w:szCs w:val="26"/>
          <w:shd w:val="clear" w:color="auto" w:fill="FFFFFF"/>
        </w:rPr>
        <w:t>Л.Выготский</w:t>
      </w:r>
      <w:proofErr w:type="spellEnd"/>
      <w:r w:rsidRPr="00107B80">
        <w:rPr>
          <w:sz w:val="26"/>
          <w:szCs w:val="26"/>
          <w:shd w:val="clear" w:color="auto" w:fill="FFFFFF"/>
        </w:rPr>
        <w:t xml:space="preserve">, </w:t>
      </w:r>
      <w:proofErr w:type="spellStart"/>
      <w:r w:rsidRPr="00107B80">
        <w:rPr>
          <w:sz w:val="26"/>
          <w:szCs w:val="26"/>
          <w:shd w:val="clear" w:color="auto" w:fill="FFFFFF"/>
        </w:rPr>
        <w:t>Д.Эльконин</w:t>
      </w:r>
      <w:proofErr w:type="spellEnd"/>
      <w:r w:rsidRPr="00107B80">
        <w:rPr>
          <w:sz w:val="26"/>
          <w:szCs w:val="26"/>
          <w:shd w:val="clear" w:color="auto" w:fill="FFFFFF"/>
        </w:rPr>
        <w:t>), лингвистов (</w:t>
      </w:r>
      <w:proofErr w:type="spellStart"/>
      <w:r w:rsidRPr="00107B80">
        <w:rPr>
          <w:sz w:val="26"/>
          <w:szCs w:val="26"/>
          <w:shd w:val="clear" w:color="auto" w:fill="FFFFFF"/>
        </w:rPr>
        <w:t>А.Гвоздев</w:t>
      </w:r>
      <w:proofErr w:type="spellEnd"/>
      <w:r w:rsidRPr="00107B80">
        <w:rPr>
          <w:sz w:val="26"/>
          <w:szCs w:val="26"/>
          <w:shd w:val="clear" w:color="auto" w:fill="FFFFFF"/>
        </w:rPr>
        <w:t xml:space="preserve">, </w:t>
      </w:r>
      <w:proofErr w:type="spellStart"/>
      <w:r w:rsidRPr="00107B80">
        <w:rPr>
          <w:sz w:val="26"/>
          <w:szCs w:val="26"/>
          <w:shd w:val="clear" w:color="auto" w:fill="FFFFFF"/>
        </w:rPr>
        <w:t>А.Реформатский</w:t>
      </w:r>
      <w:proofErr w:type="spellEnd"/>
      <w:r w:rsidRPr="00107B80">
        <w:rPr>
          <w:sz w:val="26"/>
          <w:szCs w:val="26"/>
          <w:shd w:val="clear" w:color="auto" w:fill="FFFFFF"/>
        </w:rPr>
        <w:t>), классиков дошкольной педагогики (</w:t>
      </w:r>
      <w:proofErr w:type="spellStart"/>
      <w:r w:rsidRPr="00107B80">
        <w:rPr>
          <w:sz w:val="26"/>
          <w:szCs w:val="26"/>
          <w:shd w:val="clear" w:color="auto" w:fill="FFFFFF"/>
        </w:rPr>
        <w:t>Е.Водовозова</w:t>
      </w:r>
      <w:proofErr w:type="spellEnd"/>
      <w:r w:rsidRPr="00107B80">
        <w:rPr>
          <w:sz w:val="26"/>
          <w:szCs w:val="26"/>
          <w:shd w:val="clear" w:color="auto" w:fill="FFFFFF"/>
        </w:rPr>
        <w:t xml:space="preserve">, </w:t>
      </w:r>
      <w:proofErr w:type="spellStart"/>
      <w:r w:rsidRPr="00107B80">
        <w:rPr>
          <w:sz w:val="26"/>
          <w:szCs w:val="26"/>
          <w:shd w:val="clear" w:color="auto" w:fill="FFFFFF"/>
        </w:rPr>
        <w:t>С.Русова</w:t>
      </w:r>
      <w:proofErr w:type="spellEnd"/>
      <w:r w:rsidRPr="00107B80">
        <w:rPr>
          <w:sz w:val="26"/>
          <w:szCs w:val="26"/>
          <w:shd w:val="clear" w:color="auto" w:fill="FFFFFF"/>
        </w:rPr>
        <w:t>), современных педагогов и методистов (</w:t>
      </w:r>
      <w:proofErr w:type="spellStart"/>
      <w:r w:rsidRPr="00107B80">
        <w:rPr>
          <w:sz w:val="26"/>
          <w:szCs w:val="26"/>
          <w:shd w:val="clear" w:color="auto" w:fill="FFFFFF"/>
        </w:rPr>
        <w:t>А.Богуш</w:t>
      </w:r>
      <w:proofErr w:type="spellEnd"/>
      <w:r w:rsidRPr="00107B80">
        <w:rPr>
          <w:sz w:val="26"/>
          <w:szCs w:val="26"/>
          <w:shd w:val="clear" w:color="auto" w:fill="FFFFFF"/>
        </w:rPr>
        <w:t xml:space="preserve">, </w:t>
      </w:r>
      <w:proofErr w:type="spellStart"/>
      <w:r w:rsidRPr="00107B80">
        <w:rPr>
          <w:sz w:val="26"/>
          <w:szCs w:val="26"/>
          <w:shd w:val="clear" w:color="auto" w:fill="FFFFFF"/>
        </w:rPr>
        <w:t>Л.Ж</w:t>
      </w:r>
      <w:r w:rsidR="00135389" w:rsidRPr="00107B80">
        <w:rPr>
          <w:sz w:val="26"/>
          <w:szCs w:val="26"/>
          <w:shd w:val="clear" w:color="auto" w:fill="FFFFFF"/>
        </w:rPr>
        <w:t>урова</w:t>
      </w:r>
      <w:proofErr w:type="spellEnd"/>
      <w:r w:rsidR="00135389" w:rsidRPr="00107B80">
        <w:rPr>
          <w:sz w:val="26"/>
          <w:szCs w:val="26"/>
          <w:shd w:val="clear" w:color="auto" w:fill="FFFFFF"/>
        </w:rPr>
        <w:t xml:space="preserve">, </w:t>
      </w:r>
      <w:proofErr w:type="spellStart"/>
      <w:r w:rsidR="00135389" w:rsidRPr="00107B80">
        <w:rPr>
          <w:sz w:val="26"/>
          <w:szCs w:val="26"/>
          <w:shd w:val="clear" w:color="auto" w:fill="FFFFFF"/>
        </w:rPr>
        <w:t>Н.Варенцова</w:t>
      </w:r>
      <w:proofErr w:type="spellEnd"/>
      <w:r w:rsidR="003E5B55" w:rsidRPr="00107B80">
        <w:rPr>
          <w:sz w:val="26"/>
          <w:szCs w:val="26"/>
          <w:shd w:val="clear" w:color="auto" w:fill="FFFFFF"/>
        </w:rPr>
        <w:t>)</w:t>
      </w:r>
      <w:r w:rsidRPr="00107B80">
        <w:rPr>
          <w:sz w:val="26"/>
          <w:szCs w:val="26"/>
          <w:shd w:val="clear" w:color="auto" w:fill="FFFFFF"/>
        </w:rPr>
        <w:t>.</w:t>
      </w:r>
    </w:p>
    <w:p w:rsidR="000A38C6" w:rsidRPr="00107B80" w:rsidRDefault="00135389" w:rsidP="00107B80">
      <w:pPr>
        <w:pStyle w:val="a7"/>
        <w:ind w:firstLine="851"/>
        <w:jc w:val="both"/>
        <w:rPr>
          <w:sz w:val="26"/>
          <w:szCs w:val="26"/>
        </w:rPr>
      </w:pPr>
      <w:r w:rsidRPr="00107B80">
        <w:rPr>
          <w:sz w:val="26"/>
          <w:szCs w:val="26"/>
        </w:rPr>
        <w:lastRenderedPageBreak/>
        <w:t>Н</w:t>
      </w:r>
      <w:r w:rsidR="000A38C6" w:rsidRPr="00107B80">
        <w:rPr>
          <w:sz w:val="26"/>
          <w:szCs w:val="26"/>
        </w:rPr>
        <w:t>аиболее существенные изменения в обучении грамоте были внесены К.Д. Ушинским: он изменил содержание, методы обучения и ценностные ориентации.</w:t>
      </w:r>
      <w:r w:rsidR="00B45B7B" w:rsidRPr="00107B80">
        <w:rPr>
          <w:sz w:val="26"/>
          <w:szCs w:val="26"/>
        </w:rPr>
        <w:t xml:space="preserve"> </w:t>
      </w:r>
      <w:r w:rsidR="000A38C6" w:rsidRPr="00107B80">
        <w:rPr>
          <w:sz w:val="26"/>
          <w:szCs w:val="26"/>
        </w:rPr>
        <w:t>Его «звуковая метода»</w:t>
      </w:r>
      <w:r w:rsidR="002C78EE" w:rsidRPr="00107B80">
        <w:rPr>
          <w:sz w:val="26"/>
          <w:szCs w:val="26"/>
        </w:rPr>
        <w:t xml:space="preserve"> </w:t>
      </w:r>
      <w:r w:rsidR="000A38C6" w:rsidRPr="00107B80">
        <w:rPr>
          <w:sz w:val="26"/>
          <w:szCs w:val="26"/>
        </w:rPr>
        <w:t xml:space="preserve">пришла на смену догматическому </w:t>
      </w:r>
      <w:proofErr w:type="spellStart"/>
      <w:r w:rsidR="000A38C6" w:rsidRPr="00107B80">
        <w:rPr>
          <w:sz w:val="26"/>
          <w:szCs w:val="26"/>
        </w:rPr>
        <w:t>буквослагаемому</w:t>
      </w:r>
      <w:proofErr w:type="spellEnd"/>
      <w:r w:rsidR="000A38C6" w:rsidRPr="00107B80">
        <w:rPr>
          <w:sz w:val="26"/>
          <w:szCs w:val="26"/>
        </w:rPr>
        <w:t xml:space="preserve"> методу </w:t>
      </w:r>
      <w:proofErr w:type="gramStart"/>
      <w:r w:rsidR="000A38C6" w:rsidRPr="00107B80">
        <w:rPr>
          <w:sz w:val="26"/>
          <w:szCs w:val="26"/>
        </w:rPr>
        <w:t>обучения  грамоте</w:t>
      </w:r>
      <w:proofErr w:type="gramEnd"/>
      <w:r w:rsidR="002C78EE" w:rsidRPr="00107B80">
        <w:rPr>
          <w:sz w:val="26"/>
          <w:szCs w:val="26"/>
        </w:rPr>
        <w:t xml:space="preserve">. </w:t>
      </w:r>
      <w:r w:rsidR="000A38C6" w:rsidRPr="00107B80">
        <w:rPr>
          <w:sz w:val="26"/>
          <w:szCs w:val="26"/>
        </w:rPr>
        <w:t>Он считал, что письмо, опирающееся на звуковой анализ, должно идти впереди чтения.</w:t>
      </w:r>
    </w:p>
    <w:p w:rsidR="000A38C6" w:rsidRPr="00107B80" w:rsidRDefault="000A38C6" w:rsidP="00107B80">
      <w:pPr>
        <w:pStyle w:val="a7"/>
        <w:ind w:firstLine="851"/>
        <w:jc w:val="both"/>
        <w:rPr>
          <w:sz w:val="26"/>
          <w:szCs w:val="26"/>
        </w:rPr>
      </w:pPr>
      <w:r w:rsidRPr="00107B80">
        <w:rPr>
          <w:sz w:val="26"/>
          <w:szCs w:val="26"/>
        </w:rPr>
        <w:t xml:space="preserve">Устранить существовавшие трудности в </w:t>
      </w:r>
      <w:r w:rsidR="00D157EE" w:rsidRPr="00107B80">
        <w:rPr>
          <w:sz w:val="26"/>
          <w:szCs w:val="26"/>
        </w:rPr>
        <w:t xml:space="preserve">методе Ушинского </w:t>
      </w:r>
      <w:r w:rsidRPr="00107B80">
        <w:rPr>
          <w:sz w:val="26"/>
          <w:szCs w:val="26"/>
        </w:rPr>
        <w:t xml:space="preserve">помог другой инновационный подход, связанный с усовершенствованием звукового анализа слов и введением звуковых схем до знакомства с буквами. Новая система обучения, связанная с именами </w:t>
      </w:r>
      <w:proofErr w:type="spellStart"/>
      <w:r w:rsidRPr="00107B80">
        <w:rPr>
          <w:sz w:val="26"/>
          <w:szCs w:val="26"/>
        </w:rPr>
        <w:t>Д.Эльконина</w:t>
      </w:r>
      <w:proofErr w:type="spellEnd"/>
      <w:r w:rsidRPr="00107B80">
        <w:rPr>
          <w:sz w:val="26"/>
          <w:szCs w:val="26"/>
        </w:rPr>
        <w:t xml:space="preserve">, </w:t>
      </w:r>
      <w:proofErr w:type="spellStart"/>
      <w:r w:rsidRPr="00107B80">
        <w:rPr>
          <w:sz w:val="26"/>
          <w:szCs w:val="26"/>
        </w:rPr>
        <w:t>В.Горецкого</w:t>
      </w:r>
      <w:proofErr w:type="spellEnd"/>
      <w:r w:rsidRPr="00107B80">
        <w:rPr>
          <w:sz w:val="26"/>
          <w:szCs w:val="26"/>
        </w:rPr>
        <w:t xml:space="preserve"> и др., способствовала развитию у детей фонематического слуха, пониманию особенностей каждого звука в составе слога и освоению принципа позитивного чтения слога.</w:t>
      </w:r>
    </w:p>
    <w:p w:rsidR="00414F2D" w:rsidRPr="00107B80" w:rsidRDefault="00D157EE" w:rsidP="00107B80">
      <w:pPr>
        <w:pStyle w:val="a7"/>
        <w:ind w:firstLine="851"/>
        <w:jc w:val="both"/>
        <w:rPr>
          <w:sz w:val="26"/>
          <w:szCs w:val="26"/>
        </w:rPr>
      </w:pPr>
      <w:r w:rsidRPr="00107B80">
        <w:rPr>
          <w:sz w:val="26"/>
          <w:szCs w:val="26"/>
          <w:shd w:val="clear" w:color="auto" w:fill="FFFFFF"/>
        </w:rPr>
        <w:t xml:space="preserve">Важным аспектом в работе современного педагога является </w:t>
      </w:r>
      <w:r w:rsidR="008B6B48" w:rsidRPr="00107B80">
        <w:rPr>
          <w:sz w:val="26"/>
          <w:szCs w:val="26"/>
          <w:shd w:val="clear" w:color="auto" w:fill="FFFFFF"/>
        </w:rPr>
        <w:t xml:space="preserve">активизация </w:t>
      </w:r>
      <w:r w:rsidRPr="00107B80">
        <w:rPr>
          <w:sz w:val="26"/>
          <w:szCs w:val="26"/>
          <w:shd w:val="clear" w:color="auto" w:fill="FFFFFF"/>
        </w:rPr>
        <w:t>творческ</w:t>
      </w:r>
      <w:r w:rsidR="008B6B48" w:rsidRPr="00107B80">
        <w:rPr>
          <w:sz w:val="26"/>
          <w:szCs w:val="26"/>
          <w:shd w:val="clear" w:color="auto" w:fill="FFFFFF"/>
        </w:rPr>
        <w:t>ой</w:t>
      </w:r>
      <w:r w:rsidRPr="00107B80">
        <w:rPr>
          <w:sz w:val="26"/>
          <w:szCs w:val="26"/>
          <w:shd w:val="clear" w:color="auto" w:fill="FFFFFF"/>
        </w:rPr>
        <w:t xml:space="preserve"> активност</w:t>
      </w:r>
      <w:r w:rsidR="008B6B48" w:rsidRPr="00107B80">
        <w:rPr>
          <w:sz w:val="26"/>
          <w:szCs w:val="26"/>
          <w:shd w:val="clear" w:color="auto" w:fill="FFFFFF"/>
        </w:rPr>
        <w:t>и</w:t>
      </w:r>
      <w:r w:rsidRPr="00107B80">
        <w:rPr>
          <w:sz w:val="26"/>
          <w:szCs w:val="26"/>
          <w:shd w:val="clear" w:color="auto" w:fill="FFFFFF"/>
        </w:rPr>
        <w:t xml:space="preserve"> детей, </w:t>
      </w:r>
      <w:r w:rsidR="008B6B48" w:rsidRPr="00107B80">
        <w:rPr>
          <w:sz w:val="26"/>
          <w:szCs w:val="26"/>
          <w:shd w:val="clear" w:color="auto" w:fill="FFFFFF"/>
        </w:rPr>
        <w:t xml:space="preserve">знание </w:t>
      </w:r>
      <w:r w:rsidRPr="00107B80">
        <w:rPr>
          <w:sz w:val="26"/>
          <w:szCs w:val="26"/>
          <w:shd w:val="clear" w:color="auto" w:fill="FFFFFF"/>
        </w:rPr>
        <w:t>индивидуальны</w:t>
      </w:r>
      <w:r w:rsidR="008B6B48" w:rsidRPr="00107B80">
        <w:rPr>
          <w:sz w:val="26"/>
          <w:szCs w:val="26"/>
          <w:shd w:val="clear" w:color="auto" w:fill="FFFFFF"/>
        </w:rPr>
        <w:t>х особенностей</w:t>
      </w:r>
      <w:r w:rsidRPr="00107B80">
        <w:rPr>
          <w:sz w:val="26"/>
          <w:szCs w:val="26"/>
          <w:shd w:val="clear" w:color="auto" w:fill="FFFFFF"/>
        </w:rPr>
        <w:t xml:space="preserve"> каждого ребенка. Решение данных задач </w:t>
      </w:r>
      <w:r w:rsidR="00E31FB9" w:rsidRPr="00107B80">
        <w:rPr>
          <w:sz w:val="26"/>
          <w:szCs w:val="26"/>
          <w:shd w:val="clear" w:color="auto" w:fill="FFFFFF"/>
        </w:rPr>
        <w:t xml:space="preserve">и </w:t>
      </w:r>
      <w:r w:rsidRPr="00107B80">
        <w:rPr>
          <w:sz w:val="26"/>
          <w:szCs w:val="26"/>
          <w:shd w:val="clear" w:color="auto" w:fill="FFFFFF"/>
        </w:rPr>
        <w:t>выз</w:t>
      </w:r>
      <w:r w:rsidR="00E31FB9" w:rsidRPr="00107B80">
        <w:rPr>
          <w:sz w:val="26"/>
          <w:szCs w:val="26"/>
          <w:shd w:val="clear" w:color="auto" w:fill="FFFFFF"/>
        </w:rPr>
        <w:t>ы</w:t>
      </w:r>
      <w:r w:rsidRPr="00107B80">
        <w:rPr>
          <w:sz w:val="26"/>
          <w:szCs w:val="26"/>
          <w:shd w:val="clear" w:color="auto" w:fill="FFFFFF"/>
        </w:rPr>
        <w:t>ва</w:t>
      </w:r>
      <w:r w:rsidR="00E31FB9" w:rsidRPr="00107B80">
        <w:rPr>
          <w:sz w:val="26"/>
          <w:szCs w:val="26"/>
          <w:shd w:val="clear" w:color="auto" w:fill="FFFFFF"/>
        </w:rPr>
        <w:t>ет</w:t>
      </w:r>
      <w:r w:rsidRPr="00107B80">
        <w:rPr>
          <w:sz w:val="26"/>
          <w:szCs w:val="26"/>
          <w:shd w:val="clear" w:color="auto" w:fill="FFFFFF"/>
        </w:rPr>
        <w:t xml:space="preserve"> необходимость применения новых технологий обучения.</w:t>
      </w:r>
      <w:r w:rsidR="00B45B7B" w:rsidRPr="00107B80">
        <w:rPr>
          <w:sz w:val="26"/>
          <w:szCs w:val="26"/>
          <w:shd w:val="clear" w:color="auto" w:fill="FFFFFF"/>
        </w:rPr>
        <w:t xml:space="preserve"> </w:t>
      </w:r>
      <w:r w:rsidR="00414F2D" w:rsidRPr="00107B80">
        <w:rPr>
          <w:sz w:val="26"/>
          <w:szCs w:val="26"/>
        </w:rPr>
        <w:t>Однако не всякое новое в обучении можно назвать инновационным. Новое только тогда активно входит в жизнь, когда оно опирается на действительные потребности общества и школы, соотносится с достижениями науки в соответствующих областях знаний и имеет такие технологические проработки, которые позволили бы любому педагогу реализовать новые идеи на практике.</w:t>
      </w:r>
    </w:p>
    <w:p w:rsidR="00414F2D" w:rsidRPr="00107B80" w:rsidRDefault="00B66085" w:rsidP="00107B80">
      <w:pPr>
        <w:pStyle w:val="a6"/>
        <w:shd w:val="clear" w:color="auto" w:fill="FFFFFF"/>
        <w:spacing w:before="0" w:beforeAutospacing="0" w:after="150" w:afterAutospacing="0"/>
        <w:ind w:firstLine="851"/>
        <w:jc w:val="both"/>
        <w:rPr>
          <w:sz w:val="26"/>
          <w:szCs w:val="26"/>
          <w:shd w:val="clear" w:color="auto" w:fill="FFFFFF"/>
        </w:rPr>
      </w:pPr>
      <w:r w:rsidRPr="00107B80">
        <w:rPr>
          <w:sz w:val="26"/>
          <w:szCs w:val="26"/>
        </w:rPr>
        <w:t>Уровень образования и п</w:t>
      </w:r>
      <w:r w:rsidR="00B45B7B" w:rsidRPr="00107B80">
        <w:rPr>
          <w:sz w:val="26"/>
          <w:szCs w:val="26"/>
        </w:rPr>
        <w:t xml:space="preserve">рофессиональные знания учителя-логопеда позволяют </w:t>
      </w:r>
      <w:r w:rsidR="00B45B7B" w:rsidRPr="00107B80">
        <w:rPr>
          <w:sz w:val="26"/>
          <w:szCs w:val="26"/>
          <w:shd w:val="clear" w:color="auto" w:fill="FFFFFF"/>
        </w:rPr>
        <w:t>понимать психологическую сущность процессов чтения и письма, механизмы этих видов речевой деятельности человека. Это послужило основанием для</w:t>
      </w:r>
      <w:r w:rsidR="007D6AB0" w:rsidRPr="00107B80">
        <w:rPr>
          <w:sz w:val="26"/>
          <w:szCs w:val="26"/>
          <w:shd w:val="clear" w:color="auto" w:fill="FFFFFF"/>
        </w:rPr>
        <w:t xml:space="preserve"> возложения обязанностей</w:t>
      </w:r>
      <w:r w:rsidR="00B45B7B" w:rsidRPr="00107B80">
        <w:rPr>
          <w:sz w:val="26"/>
          <w:szCs w:val="26"/>
          <w:shd w:val="clear" w:color="auto" w:fill="FFFFFF"/>
        </w:rPr>
        <w:t xml:space="preserve"> по организации занятий по подготовке </w:t>
      </w:r>
      <w:r w:rsidR="007D6AB0" w:rsidRPr="00107B80">
        <w:rPr>
          <w:sz w:val="26"/>
          <w:szCs w:val="26"/>
          <w:shd w:val="clear" w:color="auto" w:fill="FFFFFF"/>
        </w:rPr>
        <w:t xml:space="preserve">старших дошкольников </w:t>
      </w:r>
      <w:r w:rsidR="00B45B7B" w:rsidRPr="00107B80">
        <w:rPr>
          <w:sz w:val="26"/>
          <w:szCs w:val="26"/>
          <w:shd w:val="clear" w:color="auto" w:fill="FFFFFF"/>
        </w:rPr>
        <w:t>к обучению грамоте</w:t>
      </w:r>
      <w:r w:rsidR="004B7D04">
        <w:rPr>
          <w:sz w:val="26"/>
          <w:szCs w:val="26"/>
          <w:shd w:val="clear" w:color="auto" w:fill="FFFFFF"/>
        </w:rPr>
        <w:t xml:space="preserve"> и</w:t>
      </w:r>
      <w:r w:rsidR="007D6AB0" w:rsidRPr="00107B80">
        <w:rPr>
          <w:sz w:val="26"/>
          <w:szCs w:val="26"/>
          <w:shd w:val="clear" w:color="auto" w:fill="FFFFFF"/>
        </w:rPr>
        <w:t xml:space="preserve"> формированию у детей начальных элементарных умений читать и писать</w:t>
      </w:r>
      <w:r w:rsidR="002C78EE" w:rsidRPr="00107B80">
        <w:rPr>
          <w:sz w:val="26"/>
          <w:szCs w:val="26"/>
          <w:shd w:val="clear" w:color="auto" w:fill="FFFFFF"/>
        </w:rPr>
        <w:t>, на учителя-логопеда</w:t>
      </w:r>
      <w:r w:rsidR="007D6AB0" w:rsidRPr="00107B80">
        <w:rPr>
          <w:sz w:val="26"/>
          <w:szCs w:val="26"/>
          <w:shd w:val="clear" w:color="auto" w:fill="FFFFFF"/>
        </w:rPr>
        <w:t>.</w:t>
      </w:r>
    </w:p>
    <w:p w:rsidR="00AF4935" w:rsidRDefault="00AF4935" w:rsidP="00107B80">
      <w:pPr>
        <w:pStyle w:val="a6"/>
        <w:shd w:val="clear" w:color="auto" w:fill="FFFFFF"/>
        <w:spacing w:before="0" w:beforeAutospacing="0" w:after="0" w:afterAutospacing="0"/>
        <w:ind w:firstLine="708"/>
        <w:jc w:val="both"/>
        <w:rPr>
          <w:sz w:val="26"/>
          <w:szCs w:val="26"/>
          <w:shd w:val="clear" w:color="auto" w:fill="FFFFFF"/>
        </w:rPr>
      </w:pPr>
      <w:r w:rsidRPr="00107B80">
        <w:rPr>
          <w:sz w:val="26"/>
          <w:szCs w:val="26"/>
        </w:rPr>
        <w:t>Д</w:t>
      </w:r>
      <w:r w:rsidR="0030689E" w:rsidRPr="00107B80">
        <w:rPr>
          <w:sz w:val="26"/>
          <w:szCs w:val="26"/>
        </w:rPr>
        <w:t xml:space="preserve">ля реализации образовательной деятельности </w:t>
      </w:r>
      <w:r w:rsidR="008D27EC" w:rsidRPr="00107B80">
        <w:rPr>
          <w:sz w:val="26"/>
          <w:szCs w:val="26"/>
        </w:rPr>
        <w:t>по речевому развитию</w:t>
      </w:r>
      <w:r w:rsidRPr="00107B80">
        <w:rPr>
          <w:sz w:val="26"/>
          <w:szCs w:val="26"/>
        </w:rPr>
        <w:t xml:space="preserve"> в группах старшего дошкольного возраста, </w:t>
      </w:r>
      <w:r w:rsidR="008D27EC" w:rsidRPr="00107B80">
        <w:rPr>
          <w:sz w:val="26"/>
          <w:szCs w:val="26"/>
        </w:rPr>
        <w:t>а именно</w:t>
      </w:r>
      <w:r w:rsidRPr="00107B80">
        <w:rPr>
          <w:sz w:val="26"/>
          <w:szCs w:val="26"/>
        </w:rPr>
        <w:t xml:space="preserve"> в направлении подготовки к обучению грамоте</w:t>
      </w:r>
      <w:r w:rsidR="008D27EC" w:rsidRPr="00107B80">
        <w:rPr>
          <w:sz w:val="26"/>
          <w:szCs w:val="26"/>
        </w:rPr>
        <w:t>,</w:t>
      </w:r>
      <w:r w:rsidR="0030689E" w:rsidRPr="00107B80">
        <w:rPr>
          <w:sz w:val="26"/>
          <w:szCs w:val="26"/>
        </w:rPr>
        <w:t xml:space="preserve"> </w:t>
      </w:r>
      <w:r w:rsidR="0030689E" w:rsidRPr="00107B80">
        <w:rPr>
          <w:sz w:val="26"/>
          <w:szCs w:val="26"/>
          <w:shd w:val="clear" w:color="auto" w:fill="FFFFFF"/>
        </w:rPr>
        <w:t xml:space="preserve">стало необходимым </w:t>
      </w:r>
      <w:r w:rsidR="008D27EC" w:rsidRPr="00107B80">
        <w:rPr>
          <w:sz w:val="26"/>
          <w:szCs w:val="26"/>
          <w:shd w:val="clear" w:color="auto" w:fill="FFFFFF"/>
        </w:rPr>
        <w:t>разработать программу, создающую</w:t>
      </w:r>
      <w:r w:rsidR="008D27EC" w:rsidRPr="00107B80">
        <w:rPr>
          <w:sz w:val="26"/>
          <w:szCs w:val="26"/>
        </w:rPr>
        <w:t xml:space="preserve"> условия для планирования, организации и управления образовательным процессом в данной области. </w:t>
      </w:r>
      <w:r w:rsidR="00342140" w:rsidRPr="00107B80">
        <w:rPr>
          <w:sz w:val="26"/>
          <w:szCs w:val="26"/>
          <w:shd w:val="clear" w:color="auto" w:fill="FFFFFF"/>
        </w:rPr>
        <w:t xml:space="preserve">Настоящая рабочая программа по подготовке к обучению грамоте детей старшего дошкольного возраста составлена </w:t>
      </w:r>
      <w:r w:rsidR="004B7D04">
        <w:rPr>
          <w:sz w:val="26"/>
          <w:szCs w:val="26"/>
          <w:shd w:val="clear" w:color="auto" w:fill="FFFFFF"/>
        </w:rPr>
        <w:t xml:space="preserve">и является частью </w:t>
      </w:r>
      <w:r w:rsidR="00342140" w:rsidRPr="00107B80">
        <w:rPr>
          <w:sz w:val="26"/>
          <w:szCs w:val="26"/>
          <w:shd w:val="clear" w:color="auto" w:fill="FFFFFF"/>
        </w:rPr>
        <w:t xml:space="preserve">основной образовательной программой дошкольного образования муниципального автономного дошкольного образовательного учреждения «Детский сад №22 «Планета детства» </w:t>
      </w:r>
      <w:r w:rsidR="004B7D04">
        <w:rPr>
          <w:sz w:val="26"/>
          <w:szCs w:val="26"/>
          <w:shd w:val="clear" w:color="auto" w:fill="FFFFFF"/>
        </w:rPr>
        <w:t xml:space="preserve">в обязательной части </w:t>
      </w:r>
      <w:r w:rsidR="00342140" w:rsidRPr="00107B80">
        <w:rPr>
          <w:sz w:val="26"/>
          <w:szCs w:val="26"/>
          <w:shd w:val="clear" w:color="auto" w:fill="FFFFFF"/>
        </w:rPr>
        <w:t>и обосновывает выбор цели, содержания, форм организации непрерывной образовательной деятельности.</w:t>
      </w:r>
    </w:p>
    <w:p w:rsidR="00482424" w:rsidRDefault="001B0D86" w:rsidP="004B7D04">
      <w:pPr>
        <w:pStyle w:val="a6"/>
        <w:shd w:val="clear" w:color="auto" w:fill="FFFFFF"/>
        <w:spacing w:before="0" w:beforeAutospacing="0" w:after="0" w:afterAutospacing="0"/>
        <w:ind w:firstLine="851"/>
        <w:jc w:val="both"/>
        <w:rPr>
          <w:sz w:val="26"/>
          <w:szCs w:val="26"/>
        </w:rPr>
      </w:pPr>
      <w:r w:rsidRPr="00482424">
        <w:rPr>
          <w:sz w:val="26"/>
          <w:szCs w:val="26"/>
          <w:u w:val="single"/>
        </w:rPr>
        <w:t>Вид программы</w:t>
      </w:r>
      <w:r>
        <w:rPr>
          <w:sz w:val="26"/>
          <w:szCs w:val="26"/>
        </w:rPr>
        <w:t xml:space="preserve"> – р</w:t>
      </w:r>
      <w:r w:rsidRPr="001B0D86">
        <w:rPr>
          <w:sz w:val="26"/>
          <w:szCs w:val="26"/>
        </w:rPr>
        <w:t>азвивающ</w:t>
      </w:r>
      <w:r>
        <w:rPr>
          <w:sz w:val="26"/>
          <w:szCs w:val="26"/>
        </w:rPr>
        <w:t>ая,</w:t>
      </w:r>
      <w:r w:rsidRPr="001B0D86">
        <w:rPr>
          <w:sz w:val="26"/>
          <w:szCs w:val="26"/>
        </w:rPr>
        <w:t xml:space="preserve"> направленн</w:t>
      </w:r>
      <w:r>
        <w:rPr>
          <w:sz w:val="26"/>
          <w:szCs w:val="26"/>
        </w:rPr>
        <w:t>ая</w:t>
      </w:r>
      <w:r w:rsidRPr="001B0D86">
        <w:rPr>
          <w:sz w:val="26"/>
          <w:szCs w:val="26"/>
        </w:rPr>
        <w:t xml:space="preserve"> на наиболее полное раскрытие интеллектуально-личностного потенциала обучающихся, формирование и развитие их социально-</w:t>
      </w:r>
      <w:r>
        <w:rPr>
          <w:sz w:val="26"/>
          <w:szCs w:val="26"/>
        </w:rPr>
        <w:t xml:space="preserve">коммуникативных и речевых </w:t>
      </w:r>
      <w:r w:rsidRPr="001B0D86">
        <w:rPr>
          <w:sz w:val="26"/>
          <w:szCs w:val="26"/>
        </w:rPr>
        <w:t>умений и навыков</w:t>
      </w:r>
      <w:r w:rsidR="00482424">
        <w:rPr>
          <w:sz w:val="26"/>
          <w:szCs w:val="26"/>
        </w:rPr>
        <w:t xml:space="preserve"> в</w:t>
      </w:r>
      <w:r w:rsidRPr="001B0D86">
        <w:rPr>
          <w:sz w:val="26"/>
          <w:szCs w:val="26"/>
        </w:rPr>
        <w:t xml:space="preserve"> </w:t>
      </w:r>
      <w:r w:rsidR="00482424" w:rsidRPr="00482424">
        <w:rPr>
          <w:sz w:val="26"/>
          <w:szCs w:val="26"/>
        </w:rPr>
        <w:t>построени</w:t>
      </w:r>
      <w:r w:rsidR="00482424">
        <w:rPr>
          <w:sz w:val="26"/>
          <w:szCs w:val="26"/>
        </w:rPr>
        <w:t>и</w:t>
      </w:r>
      <w:r w:rsidR="00482424" w:rsidRPr="00482424">
        <w:rPr>
          <w:sz w:val="26"/>
          <w:szCs w:val="26"/>
        </w:rPr>
        <w:t xml:space="preserve"> речевого </w:t>
      </w:r>
      <w:r w:rsidR="00482424">
        <w:rPr>
          <w:sz w:val="26"/>
          <w:szCs w:val="26"/>
        </w:rPr>
        <w:t>высказывания в ситуации общения.</w:t>
      </w:r>
    </w:p>
    <w:p w:rsidR="001B0D86" w:rsidRDefault="00482424" w:rsidP="004B7D04">
      <w:pPr>
        <w:pStyle w:val="a6"/>
        <w:shd w:val="clear" w:color="auto" w:fill="FFFFFF"/>
        <w:spacing w:before="0" w:beforeAutospacing="0" w:after="0" w:afterAutospacing="0"/>
        <w:ind w:firstLine="851"/>
        <w:jc w:val="both"/>
        <w:rPr>
          <w:sz w:val="26"/>
          <w:szCs w:val="26"/>
        </w:rPr>
      </w:pPr>
      <w:r w:rsidRPr="00482424">
        <w:rPr>
          <w:sz w:val="26"/>
          <w:szCs w:val="26"/>
          <w:u w:val="single"/>
        </w:rPr>
        <w:t>Возраст участников</w:t>
      </w:r>
      <w:r>
        <w:rPr>
          <w:sz w:val="26"/>
          <w:szCs w:val="26"/>
        </w:rPr>
        <w:t xml:space="preserve"> – от 5 лет до выпуска в начальную общеобразовательную школу.</w:t>
      </w:r>
    </w:p>
    <w:p w:rsidR="00482424" w:rsidRPr="00694E77" w:rsidRDefault="00482424" w:rsidP="00482424">
      <w:pPr>
        <w:ind w:firstLine="851"/>
        <w:jc w:val="both"/>
        <w:rPr>
          <w:sz w:val="26"/>
          <w:szCs w:val="26"/>
        </w:rPr>
      </w:pPr>
      <w:r w:rsidRPr="00041EED">
        <w:rPr>
          <w:sz w:val="26"/>
          <w:szCs w:val="26"/>
        </w:rPr>
        <w:t>В теории психолого-педагогической технологии используются материалы методики развития речи дошкольников, разработанные Алексеевой М.М., Яшиной В.И. В проведении практических занятий в игровой форме используется методическое пособие-конспект</w:t>
      </w:r>
      <w:r w:rsidRPr="00694E77">
        <w:rPr>
          <w:sz w:val="26"/>
          <w:szCs w:val="26"/>
        </w:rPr>
        <w:t xml:space="preserve"> «Играем, читаем, пишем», разработанное Астафьевой Е.О. </w:t>
      </w:r>
    </w:p>
    <w:p w:rsidR="00482424" w:rsidRPr="00694E77" w:rsidRDefault="00482424" w:rsidP="00482424">
      <w:pPr>
        <w:ind w:firstLine="851"/>
        <w:jc w:val="both"/>
        <w:rPr>
          <w:sz w:val="26"/>
          <w:szCs w:val="26"/>
        </w:rPr>
      </w:pPr>
      <w:r w:rsidRPr="00694E77">
        <w:rPr>
          <w:sz w:val="26"/>
          <w:szCs w:val="26"/>
        </w:rPr>
        <w:t xml:space="preserve">Данная </w:t>
      </w:r>
      <w:r>
        <w:rPr>
          <w:sz w:val="26"/>
          <w:szCs w:val="26"/>
        </w:rPr>
        <w:t>программа</w:t>
      </w:r>
      <w:r w:rsidRPr="00694E77">
        <w:rPr>
          <w:color w:val="000000"/>
          <w:sz w:val="26"/>
          <w:szCs w:val="26"/>
        </w:rPr>
        <w:t xml:space="preserve"> </w:t>
      </w:r>
      <w:r w:rsidR="00CA7068">
        <w:rPr>
          <w:color w:val="000000"/>
          <w:sz w:val="26"/>
          <w:szCs w:val="26"/>
        </w:rPr>
        <w:t>рассчитана на 2 года</w:t>
      </w:r>
      <w:r w:rsidRPr="00694E77">
        <w:rPr>
          <w:color w:val="000000"/>
          <w:sz w:val="26"/>
          <w:szCs w:val="26"/>
        </w:rPr>
        <w:t>.</w:t>
      </w:r>
      <w:r w:rsidRPr="00694E77">
        <w:rPr>
          <w:sz w:val="26"/>
          <w:szCs w:val="26"/>
        </w:rPr>
        <w:t xml:space="preserve"> В рамках реализации основной образовательной программы дошкольного образования МАДОУ «Детский сад №22 </w:t>
      </w:r>
      <w:r w:rsidRPr="00694E77">
        <w:rPr>
          <w:sz w:val="26"/>
          <w:szCs w:val="26"/>
        </w:rPr>
        <w:lastRenderedPageBreak/>
        <w:t xml:space="preserve">«Планета детства» проводятся занятия по подготовке к обучению грамоте в старших (1 раз в две недели) и подготовительных к школе группах (1 раз в неделю) согласно расписанию по непрерывной образовательной деятельности. </w:t>
      </w:r>
    </w:p>
    <w:p w:rsidR="00AF4935" w:rsidRPr="00107B80" w:rsidRDefault="00AF4935" w:rsidP="00107B80">
      <w:pPr>
        <w:pStyle w:val="a6"/>
        <w:shd w:val="clear" w:color="auto" w:fill="FFFFFF"/>
        <w:spacing w:before="0" w:beforeAutospacing="0" w:after="0" w:afterAutospacing="0"/>
        <w:ind w:firstLine="708"/>
        <w:jc w:val="both"/>
        <w:rPr>
          <w:sz w:val="26"/>
          <w:szCs w:val="26"/>
          <w:shd w:val="clear" w:color="auto" w:fill="FFFFFF"/>
        </w:rPr>
      </w:pPr>
    </w:p>
    <w:p w:rsidR="00C84354" w:rsidRPr="00107B80" w:rsidRDefault="0030689E" w:rsidP="009E162C">
      <w:pPr>
        <w:pStyle w:val="aa"/>
        <w:numPr>
          <w:ilvl w:val="1"/>
          <w:numId w:val="4"/>
        </w:numPr>
        <w:jc w:val="both"/>
        <w:rPr>
          <w:rFonts w:eastAsia="Calibri"/>
          <w:sz w:val="26"/>
          <w:szCs w:val="26"/>
        </w:rPr>
      </w:pPr>
      <w:r w:rsidRPr="00107B80">
        <w:rPr>
          <w:b/>
          <w:sz w:val="26"/>
          <w:szCs w:val="26"/>
          <w:u w:val="single"/>
        </w:rPr>
        <w:t>Цель:</w:t>
      </w:r>
      <w:r w:rsidRPr="00107B80">
        <w:rPr>
          <w:sz w:val="26"/>
          <w:szCs w:val="26"/>
        </w:rPr>
        <w:t xml:space="preserve"> </w:t>
      </w:r>
      <w:r w:rsidR="00C84354" w:rsidRPr="00107B80">
        <w:rPr>
          <w:rFonts w:eastAsia="Calibri"/>
          <w:sz w:val="26"/>
          <w:szCs w:val="26"/>
        </w:rPr>
        <w:t>систематизация знаний детей о звуках посредством решения познавательных задач</w:t>
      </w:r>
      <w:r w:rsidR="00B30902" w:rsidRPr="00107B80">
        <w:rPr>
          <w:rFonts w:eastAsia="Calibri"/>
          <w:sz w:val="26"/>
          <w:szCs w:val="26"/>
        </w:rPr>
        <w:t>.</w:t>
      </w:r>
    </w:p>
    <w:p w:rsidR="00C84354" w:rsidRPr="00107B80" w:rsidRDefault="00C84354" w:rsidP="00107B80">
      <w:pPr>
        <w:pStyle w:val="a7"/>
        <w:ind w:firstLine="708"/>
        <w:jc w:val="both"/>
        <w:rPr>
          <w:sz w:val="26"/>
          <w:szCs w:val="26"/>
        </w:rPr>
      </w:pPr>
      <w:r w:rsidRPr="00107B80">
        <w:rPr>
          <w:sz w:val="26"/>
          <w:szCs w:val="26"/>
        </w:rPr>
        <w:t xml:space="preserve">Целеполагание, основанное на реализации целевых ориентиров, утвержденных ФГОС, определяет ряд следующих </w:t>
      </w:r>
      <w:r w:rsidRPr="00107B80">
        <w:rPr>
          <w:b/>
          <w:sz w:val="26"/>
          <w:szCs w:val="26"/>
          <w:u w:val="single"/>
        </w:rPr>
        <w:t>задач:</w:t>
      </w:r>
      <w:r w:rsidRPr="00107B80">
        <w:rPr>
          <w:sz w:val="26"/>
          <w:szCs w:val="26"/>
        </w:rPr>
        <w:t xml:space="preserve">   </w:t>
      </w:r>
    </w:p>
    <w:p w:rsidR="00C84354" w:rsidRPr="00107B80" w:rsidRDefault="00C84354" w:rsidP="009E162C">
      <w:pPr>
        <w:pStyle w:val="a7"/>
        <w:numPr>
          <w:ilvl w:val="0"/>
          <w:numId w:val="14"/>
        </w:numPr>
        <w:jc w:val="both"/>
        <w:rPr>
          <w:sz w:val="26"/>
          <w:szCs w:val="26"/>
        </w:rPr>
      </w:pPr>
      <w:r w:rsidRPr="00107B80">
        <w:rPr>
          <w:sz w:val="26"/>
          <w:szCs w:val="26"/>
        </w:rPr>
        <w:t xml:space="preserve">формировать умение рассуждать (логическая грамотность); </w:t>
      </w:r>
    </w:p>
    <w:p w:rsidR="00C84354" w:rsidRPr="00107B80" w:rsidRDefault="00C84354" w:rsidP="009E162C">
      <w:pPr>
        <w:numPr>
          <w:ilvl w:val="0"/>
          <w:numId w:val="14"/>
        </w:numPr>
        <w:contextualSpacing/>
        <w:jc w:val="both"/>
        <w:rPr>
          <w:sz w:val="26"/>
          <w:szCs w:val="26"/>
        </w:rPr>
      </w:pPr>
      <w:r w:rsidRPr="00107B80">
        <w:rPr>
          <w:sz w:val="26"/>
          <w:szCs w:val="26"/>
        </w:rPr>
        <w:t xml:space="preserve">повышать уровень интеллектуального и </w:t>
      </w:r>
      <w:proofErr w:type="spellStart"/>
      <w:r w:rsidRPr="00107B80">
        <w:rPr>
          <w:sz w:val="26"/>
          <w:szCs w:val="26"/>
        </w:rPr>
        <w:t>общеречевого</w:t>
      </w:r>
      <w:proofErr w:type="spellEnd"/>
      <w:r w:rsidRPr="00107B80">
        <w:rPr>
          <w:sz w:val="26"/>
          <w:szCs w:val="26"/>
        </w:rPr>
        <w:t xml:space="preserve"> развития;</w:t>
      </w:r>
    </w:p>
    <w:p w:rsidR="00C84354" w:rsidRPr="00107B80" w:rsidRDefault="00C84354" w:rsidP="00107B80">
      <w:pPr>
        <w:numPr>
          <w:ilvl w:val="0"/>
          <w:numId w:val="3"/>
        </w:numPr>
        <w:contextualSpacing/>
        <w:jc w:val="both"/>
        <w:rPr>
          <w:sz w:val="26"/>
          <w:szCs w:val="26"/>
        </w:rPr>
      </w:pPr>
      <w:r w:rsidRPr="00107B80">
        <w:rPr>
          <w:sz w:val="26"/>
          <w:szCs w:val="26"/>
        </w:rPr>
        <w:t>развивать речевой слух и фонематическое восприятие;</w:t>
      </w:r>
    </w:p>
    <w:p w:rsidR="00C84354" w:rsidRPr="00107B80" w:rsidRDefault="00C84354" w:rsidP="00107B80">
      <w:pPr>
        <w:numPr>
          <w:ilvl w:val="0"/>
          <w:numId w:val="3"/>
        </w:numPr>
        <w:contextualSpacing/>
        <w:jc w:val="both"/>
        <w:rPr>
          <w:sz w:val="26"/>
          <w:szCs w:val="26"/>
        </w:rPr>
      </w:pPr>
      <w:r w:rsidRPr="00107B80">
        <w:rPr>
          <w:sz w:val="26"/>
          <w:szCs w:val="26"/>
        </w:rPr>
        <w:t>формировать знания о гласных и согласных звуках;</w:t>
      </w:r>
    </w:p>
    <w:p w:rsidR="00A36839" w:rsidRPr="00107B80" w:rsidRDefault="00A36839" w:rsidP="00107B80">
      <w:pPr>
        <w:numPr>
          <w:ilvl w:val="0"/>
          <w:numId w:val="3"/>
        </w:numPr>
        <w:shd w:val="clear" w:color="auto" w:fill="FFFFFF"/>
        <w:spacing w:before="100" w:beforeAutospacing="1" w:after="100" w:afterAutospacing="1"/>
        <w:contextualSpacing/>
        <w:jc w:val="both"/>
        <w:rPr>
          <w:sz w:val="26"/>
          <w:szCs w:val="26"/>
        </w:rPr>
      </w:pPr>
      <w:r w:rsidRPr="00107B80">
        <w:rPr>
          <w:sz w:val="26"/>
          <w:szCs w:val="26"/>
        </w:rPr>
        <w:t>формировать звуковую аналитико-синтетическую активность;</w:t>
      </w:r>
    </w:p>
    <w:p w:rsidR="00C84354" w:rsidRPr="00107B80" w:rsidRDefault="00C84354" w:rsidP="00107B80">
      <w:pPr>
        <w:numPr>
          <w:ilvl w:val="0"/>
          <w:numId w:val="3"/>
        </w:numPr>
        <w:contextualSpacing/>
        <w:jc w:val="both"/>
        <w:rPr>
          <w:sz w:val="26"/>
          <w:szCs w:val="26"/>
        </w:rPr>
      </w:pPr>
      <w:r w:rsidRPr="00107B80">
        <w:rPr>
          <w:sz w:val="26"/>
          <w:szCs w:val="26"/>
        </w:rPr>
        <w:t>сформировать и поставить правильное звукопроизношение не менее, чем у 80% обучающихся;</w:t>
      </w:r>
    </w:p>
    <w:p w:rsidR="00FA6A36" w:rsidRPr="00107B80" w:rsidRDefault="00C84354" w:rsidP="00107B80">
      <w:pPr>
        <w:numPr>
          <w:ilvl w:val="0"/>
          <w:numId w:val="3"/>
        </w:numPr>
        <w:contextualSpacing/>
        <w:jc w:val="both"/>
        <w:rPr>
          <w:sz w:val="26"/>
          <w:szCs w:val="26"/>
        </w:rPr>
      </w:pPr>
      <w:r w:rsidRPr="00107B80">
        <w:rPr>
          <w:sz w:val="26"/>
          <w:szCs w:val="26"/>
        </w:rPr>
        <w:t>развивать мелкую моторику (гибкие и точные движения руки), глазомер, чувство ритма</w:t>
      </w:r>
      <w:r w:rsidR="00FA6A36" w:rsidRPr="00107B80">
        <w:rPr>
          <w:sz w:val="26"/>
          <w:szCs w:val="26"/>
        </w:rPr>
        <w:t>;</w:t>
      </w:r>
    </w:p>
    <w:p w:rsidR="00BD3AFB" w:rsidRPr="00107B80" w:rsidRDefault="00BD3AFB" w:rsidP="00107B80">
      <w:pPr>
        <w:numPr>
          <w:ilvl w:val="0"/>
          <w:numId w:val="3"/>
        </w:numPr>
        <w:contextualSpacing/>
        <w:jc w:val="both"/>
        <w:rPr>
          <w:sz w:val="26"/>
          <w:szCs w:val="26"/>
        </w:rPr>
      </w:pPr>
      <w:r w:rsidRPr="00107B80">
        <w:rPr>
          <w:sz w:val="26"/>
          <w:szCs w:val="26"/>
        </w:rPr>
        <w:t xml:space="preserve">проводить </w:t>
      </w:r>
      <w:r w:rsidR="001A630B">
        <w:rPr>
          <w:sz w:val="26"/>
          <w:szCs w:val="26"/>
        </w:rPr>
        <w:t>профилактику</w:t>
      </w:r>
      <w:r w:rsidR="00FA6A36" w:rsidRPr="00107B80">
        <w:rPr>
          <w:sz w:val="26"/>
          <w:szCs w:val="26"/>
        </w:rPr>
        <w:t xml:space="preserve"> </w:t>
      </w:r>
      <w:proofErr w:type="spellStart"/>
      <w:r w:rsidR="00FA6A36" w:rsidRPr="00107B80">
        <w:rPr>
          <w:sz w:val="26"/>
          <w:szCs w:val="26"/>
        </w:rPr>
        <w:t>дисграфии</w:t>
      </w:r>
      <w:proofErr w:type="spellEnd"/>
      <w:r w:rsidR="00FA6A36" w:rsidRPr="00107B80">
        <w:rPr>
          <w:sz w:val="26"/>
          <w:szCs w:val="26"/>
        </w:rPr>
        <w:t xml:space="preserve"> и </w:t>
      </w:r>
      <w:proofErr w:type="spellStart"/>
      <w:r w:rsidR="00FA6A36" w:rsidRPr="00107B80">
        <w:rPr>
          <w:sz w:val="26"/>
          <w:szCs w:val="26"/>
        </w:rPr>
        <w:t>дислексии</w:t>
      </w:r>
      <w:proofErr w:type="spellEnd"/>
      <w:r w:rsidR="00C84354" w:rsidRPr="00107B80">
        <w:rPr>
          <w:sz w:val="26"/>
          <w:szCs w:val="26"/>
        </w:rPr>
        <w:t>.</w:t>
      </w:r>
      <w:r w:rsidR="00ED27A5" w:rsidRPr="00107B80">
        <w:rPr>
          <w:sz w:val="26"/>
          <w:szCs w:val="26"/>
        </w:rPr>
        <w:t xml:space="preserve"> </w:t>
      </w:r>
    </w:p>
    <w:p w:rsidR="004E714E" w:rsidRPr="00107B80" w:rsidRDefault="00B329BA" w:rsidP="009E162C">
      <w:pPr>
        <w:numPr>
          <w:ilvl w:val="1"/>
          <w:numId w:val="4"/>
        </w:numPr>
        <w:shd w:val="clear" w:color="auto" w:fill="FFFFFF"/>
        <w:spacing w:line="450" w:lineRule="atLeast"/>
        <w:contextualSpacing/>
        <w:jc w:val="both"/>
        <w:textAlignment w:val="baseline"/>
        <w:rPr>
          <w:b/>
          <w:sz w:val="26"/>
          <w:szCs w:val="26"/>
          <w:u w:val="single"/>
        </w:rPr>
      </w:pPr>
      <w:r w:rsidRPr="00107B80">
        <w:rPr>
          <w:b/>
          <w:sz w:val="26"/>
          <w:szCs w:val="26"/>
          <w:u w:val="single"/>
        </w:rPr>
        <w:t>Методологическая обоснованность программы</w:t>
      </w:r>
    </w:p>
    <w:p w:rsidR="00C27FBC" w:rsidRPr="00107B80" w:rsidRDefault="00920BC0" w:rsidP="00107B80">
      <w:pPr>
        <w:spacing w:line="265" w:lineRule="atLeast"/>
        <w:ind w:firstLine="851"/>
        <w:jc w:val="both"/>
        <w:rPr>
          <w:i/>
          <w:sz w:val="26"/>
          <w:szCs w:val="26"/>
        </w:rPr>
      </w:pPr>
      <w:r w:rsidRPr="00107B80">
        <w:rPr>
          <w:sz w:val="26"/>
          <w:szCs w:val="26"/>
        </w:rPr>
        <w:t xml:space="preserve">В целях выбора методики проведения занятий по обучению грамоте и обеспечения положительной динамики в речевом развитии были </w:t>
      </w:r>
      <w:proofErr w:type="gramStart"/>
      <w:r w:rsidRPr="00107B80">
        <w:rPr>
          <w:sz w:val="26"/>
          <w:szCs w:val="26"/>
        </w:rPr>
        <w:t>изучены  современные</w:t>
      </w:r>
      <w:proofErr w:type="gramEnd"/>
      <w:r w:rsidRPr="00107B80">
        <w:rPr>
          <w:sz w:val="26"/>
          <w:szCs w:val="26"/>
        </w:rPr>
        <w:t xml:space="preserve"> педагогические технологии. </w:t>
      </w:r>
      <w:r w:rsidR="007B05BA" w:rsidRPr="00107B80">
        <w:rPr>
          <w:sz w:val="26"/>
          <w:szCs w:val="26"/>
        </w:rPr>
        <w:t>«</w:t>
      </w:r>
      <w:r w:rsidR="00F91EA1" w:rsidRPr="00107B80">
        <w:rPr>
          <w:sz w:val="26"/>
          <w:szCs w:val="26"/>
        </w:rPr>
        <w:t xml:space="preserve">Педагогическая технология </w:t>
      </w:r>
      <w:r w:rsidRPr="00107B80">
        <w:rPr>
          <w:sz w:val="26"/>
          <w:szCs w:val="26"/>
        </w:rPr>
        <w:t>–</w:t>
      </w:r>
      <w:r w:rsidR="00F91EA1" w:rsidRPr="00107B80">
        <w:rPr>
          <w:sz w:val="26"/>
          <w:szCs w:val="26"/>
        </w:rPr>
        <w:t xml:space="preserve"> </w:t>
      </w:r>
      <w:r w:rsidRPr="00107B80">
        <w:rPr>
          <w:sz w:val="26"/>
          <w:szCs w:val="26"/>
        </w:rPr>
        <w:t xml:space="preserve">это </w:t>
      </w:r>
      <w:r w:rsidR="00F91EA1" w:rsidRPr="00107B80">
        <w:rPr>
          <w:sz w:val="26"/>
          <w:szCs w:val="26"/>
        </w:rPr>
        <w:t>совокупность психолого-педагогических установок, определяющих специальный набор и компоновку форм, методов, приемов обучения, воспитательных средств; она есть организационно-методический инструментарий педагогического процесса</w:t>
      </w:r>
      <w:r w:rsidR="007B05BA" w:rsidRPr="00107B80">
        <w:rPr>
          <w:sz w:val="26"/>
          <w:szCs w:val="26"/>
        </w:rPr>
        <w:t>»</w:t>
      </w:r>
      <w:r w:rsidR="00F91EA1" w:rsidRPr="00107B80">
        <w:rPr>
          <w:sz w:val="26"/>
          <w:szCs w:val="26"/>
        </w:rPr>
        <w:t xml:space="preserve"> (Б.Т. Лихачев).</w:t>
      </w:r>
      <w:r w:rsidRPr="00107B80">
        <w:rPr>
          <w:sz w:val="26"/>
          <w:szCs w:val="26"/>
        </w:rPr>
        <w:t xml:space="preserve"> </w:t>
      </w:r>
      <w:r w:rsidR="00A41801" w:rsidRPr="00107B80">
        <w:rPr>
          <w:sz w:val="26"/>
          <w:szCs w:val="26"/>
        </w:rPr>
        <w:t>Так как с</w:t>
      </w:r>
      <w:r w:rsidR="00A41801" w:rsidRPr="00107B80">
        <w:rPr>
          <w:sz w:val="26"/>
          <w:szCs w:val="26"/>
          <w:shd w:val="clear" w:color="auto" w:fill="FFFFFF"/>
        </w:rPr>
        <w:t>огласно образовательному стандарту дошкольного образования </w:t>
      </w:r>
      <w:r w:rsidR="00A41801" w:rsidRPr="00107B80">
        <w:rPr>
          <w:rStyle w:val="af2"/>
          <w:bCs/>
          <w:i w:val="0"/>
          <w:sz w:val="26"/>
          <w:szCs w:val="26"/>
          <w:shd w:val="clear" w:color="auto" w:fill="FFFFFF"/>
        </w:rPr>
        <w:t xml:space="preserve">речевое развитие должно включать </w:t>
      </w:r>
      <w:r w:rsidR="00B30902" w:rsidRPr="00107B80">
        <w:rPr>
          <w:rStyle w:val="af2"/>
          <w:bCs/>
          <w:i w:val="0"/>
          <w:sz w:val="26"/>
          <w:szCs w:val="26"/>
          <w:shd w:val="clear" w:color="auto" w:fill="FFFFFF"/>
        </w:rPr>
        <w:t>«</w:t>
      </w:r>
      <w:r w:rsidR="00A41801" w:rsidRPr="00107B80">
        <w:rPr>
          <w:rStyle w:val="af2"/>
          <w:bCs/>
          <w:i w:val="0"/>
          <w:sz w:val="26"/>
          <w:szCs w:val="26"/>
          <w:shd w:val="clear" w:color="auto" w:fill="FFFFFF"/>
        </w:rPr>
        <w:t xml:space="preserve">владение речью как средством общения и культуры; развитие связной, грамматически правильной диалогической и монологической речи; развитие звуковой и интонационной культуры </w:t>
      </w:r>
      <w:proofErr w:type="gramStart"/>
      <w:r w:rsidR="00A41801" w:rsidRPr="00107B80">
        <w:rPr>
          <w:rStyle w:val="af2"/>
          <w:bCs/>
          <w:i w:val="0"/>
          <w:sz w:val="26"/>
          <w:szCs w:val="26"/>
          <w:shd w:val="clear" w:color="auto" w:fill="FFFFFF"/>
        </w:rPr>
        <w:t>речи,  формирование</w:t>
      </w:r>
      <w:proofErr w:type="gramEnd"/>
      <w:r w:rsidR="00A41801" w:rsidRPr="00107B80">
        <w:rPr>
          <w:rStyle w:val="af2"/>
          <w:bCs/>
          <w:i w:val="0"/>
          <w:sz w:val="26"/>
          <w:szCs w:val="26"/>
          <w:shd w:val="clear" w:color="auto" w:fill="FFFFFF"/>
        </w:rPr>
        <w:t xml:space="preserve"> звуковой аналитико-синтетической активности как предпосылки обучения грамоте</w:t>
      </w:r>
      <w:r w:rsidR="00B30902" w:rsidRPr="00107B80">
        <w:rPr>
          <w:rStyle w:val="af2"/>
          <w:bCs/>
          <w:i w:val="0"/>
          <w:sz w:val="26"/>
          <w:szCs w:val="26"/>
          <w:shd w:val="clear" w:color="auto" w:fill="FFFFFF"/>
        </w:rPr>
        <w:t>»</w:t>
      </w:r>
      <w:r w:rsidR="00A41801" w:rsidRPr="00107B80">
        <w:rPr>
          <w:rStyle w:val="af2"/>
          <w:bCs/>
          <w:i w:val="0"/>
          <w:sz w:val="26"/>
          <w:szCs w:val="26"/>
          <w:shd w:val="clear" w:color="auto" w:fill="FFFFFF"/>
        </w:rPr>
        <w:t>, изучение эффективных технологий по речевому развитию позволило сделать</w:t>
      </w:r>
      <w:r w:rsidR="00435522" w:rsidRPr="00107B80">
        <w:rPr>
          <w:i/>
          <w:sz w:val="26"/>
          <w:szCs w:val="26"/>
        </w:rPr>
        <w:t xml:space="preserve"> следующи</w:t>
      </w:r>
      <w:r w:rsidR="00A41801" w:rsidRPr="00107B80">
        <w:rPr>
          <w:i/>
          <w:sz w:val="26"/>
          <w:szCs w:val="26"/>
        </w:rPr>
        <w:t>е</w:t>
      </w:r>
      <w:r w:rsidR="00435522" w:rsidRPr="00107B80">
        <w:rPr>
          <w:i/>
          <w:sz w:val="26"/>
          <w:szCs w:val="26"/>
        </w:rPr>
        <w:t xml:space="preserve"> вывод</w:t>
      </w:r>
      <w:r w:rsidR="00A41801" w:rsidRPr="00107B80">
        <w:rPr>
          <w:i/>
          <w:sz w:val="26"/>
          <w:szCs w:val="26"/>
        </w:rPr>
        <w:t>ы</w:t>
      </w:r>
      <w:r w:rsidR="00435522" w:rsidRPr="00107B80">
        <w:rPr>
          <w:i/>
          <w:sz w:val="26"/>
          <w:szCs w:val="26"/>
        </w:rPr>
        <w:t>.</w:t>
      </w:r>
    </w:p>
    <w:p w:rsidR="00C27FBC" w:rsidRPr="00107B80" w:rsidRDefault="00C27FBC" w:rsidP="00107B80">
      <w:pPr>
        <w:ind w:firstLine="851"/>
        <w:jc w:val="both"/>
        <w:rPr>
          <w:sz w:val="26"/>
          <w:szCs w:val="26"/>
        </w:rPr>
      </w:pPr>
      <w:r w:rsidRPr="00107B80">
        <w:rPr>
          <w:sz w:val="26"/>
          <w:szCs w:val="26"/>
        </w:rPr>
        <w:t xml:space="preserve">Русское письмо – </w:t>
      </w:r>
      <w:proofErr w:type="spellStart"/>
      <w:proofErr w:type="gramStart"/>
      <w:r w:rsidRPr="00107B80">
        <w:rPr>
          <w:sz w:val="26"/>
          <w:szCs w:val="26"/>
        </w:rPr>
        <w:t>звуко</w:t>
      </w:r>
      <w:proofErr w:type="spellEnd"/>
      <w:r w:rsidRPr="00107B80">
        <w:rPr>
          <w:sz w:val="26"/>
          <w:szCs w:val="26"/>
        </w:rPr>
        <w:t>-буквенное</w:t>
      </w:r>
      <w:proofErr w:type="gramEnd"/>
      <w:r w:rsidRPr="00107B80">
        <w:rPr>
          <w:sz w:val="26"/>
          <w:szCs w:val="26"/>
        </w:rPr>
        <w:t xml:space="preserve">. Все искания на протяжении истории методики обучения чтению, как отмечает Д. </w:t>
      </w:r>
      <w:proofErr w:type="spellStart"/>
      <w:r w:rsidRPr="00107B80">
        <w:rPr>
          <w:sz w:val="26"/>
          <w:szCs w:val="26"/>
        </w:rPr>
        <w:t>Эльконин</w:t>
      </w:r>
      <w:proofErr w:type="spellEnd"/>
      <w:r w:rsidRPr="00107B80">
        <w:rPr>
          <w:sz w:val="26"/>
          <w:szCs w:val="26"/>
        </w:rPr>
        <w:t>, были направлены на выяснение механизма воссоздания звуковой формы слова по его буквенной модели и приемов его формирования. В результате был определен путь обучения грамоте: путь от изучения звуковых значений к буквам; путь анализа и синтеза звуковой стороны речи. Поэтому в современной методике принят звуковой аналитико-синтетический метод обучения грамоте. При обучении грамоте это проявляется в том, что обучающиеся должны: 1) различать четко все гласные и согласные фонемы; 2) находить гласные фонемы в словах; 3) ориентироваться на гласную букву и определять твердость или мягкость предшествующей согласной фонемы; 4) усваивать согласные фонемы в сочетании со всеми гласными.</w:t>
      </w:r>
    </w:p>
    <w:p w:rsidR="00D157EE" w:rsidRPr="00107B80" w:rsidRDefault="00B329BA" w:rsidP="00107B80">
      <w:pPr>
        <w:pStyle w:val="a7"/>
        <w:ind w:firstLine="851"/>
        <w:jc w:val="both"/>
        <w:rPr>
          <w:sz w:val="26"/>
          <w:szCs w:val="26"/>
        </w:rPr>
      </w:pPr>
      <w:r w:rsidRPr="00107B80">
        <w:rPr>
          <w:sz w:val="26"/>
          <w:szCs w:val="26"/>
        </w:rPr>
        <w:t>Исходя из этого</w:t>
      </w:r>
      <w:r w:rsidR="00C27FBC" w:rsidRPr="00107B80">
        <w:rPr>
          <w:sz w:val="26"/>
          <w:szCs w:val="26"/>
        </w:rPr>
        <w:t xml:space="preserve"> </w:t>
      </w:r>
      <w:r w:rsidR="00435522" w:rsidRPr="00107B80">
        <w:rPr>
          <w:sz w:val="26"/>
          <w:szCs w:val="26"/>
        </w:rPr>
        <w:t>обозначены не</w:t>
      </w:r>
      <w:r w:rsidR="00D157EE" w:rsidRPr="00107B80">
        <w:rPr>
          <w:sz w:val="26"/>
          <w:szCs w:val="26"/>
        </w:rPr>
        <w:t>обходимы</w:t>
      </w:r>
      <w:r w:rsidR="00C27FBC" w:rsidRPr="00107B80">
        <w:rPr>
          <w:sz w:val="26"/>
          <w:szCs w:val="26"/>
        </w:rPr>
        <w:t>е</w:t>
      </w:r>
      <w:r w:rsidR="00D157EE" w:rsidRPr="00107B80">
        <w:rPr>
          <w:sz w:val="26"/>
          <w:szCs w:val="26"/>
        </w:rPr>
        <w:t xml:space="preserve"> предпосылк</w:t>
      </w:r>
      <w:r w:rsidR="00C27FBC" w:rsidRPr="00107B80">
        <w:rPr>
          <w:sz w:val="26"/>
          <w:szCs w:val="26"/>
        </w:rPr>
        <w:t>и</w:t>
      </w:r>
      <w:r w:rsidR="00D157EE" w:rsidRPr="00107B80">
        <w:rPr>
          <w:sz w:val="26"/>
          <w:szCs w:val="26"/>
        </w:rPr>
        <w:t xml:space="preserve"> обучения грамоте</w:t>
      </w:r>
      <w:r w:rsidR="00C27FBC" w:rsidRPr="00107B80">
        <w:rPr>
          <w:sz w:val="26"/>
          <w:szCs w:val="26"/>
        </w:rPr>
        <w:t>:</w:t>
      </w:r>
    </w:p>
    <w:p w:rsidR="00435522" w:rsidRPr="00107B80" w:rsidRDefault="00435522" w:rsidP="00107B80">
      <w:pPr>
        <w:pStyle w:val="aa"/>
        <w:numPr>
          <w:ilvl w:val="0"/>
          <w:numId w:val="2"/>
        </w:numPr>
        <w:jc w:val="both"/>
        <w:rPr>
          <w:sz w:val="26"/>
          <w:szCs w:val="26"/>
        </w:rPr>
      </w:pPr>
      <w:r w:rsidRPr="00107B80">
        <w:rPr>
          <w:sz w:val="26"/>
          <w:szCs w:val="26"/>
        </w:rPr>
        <w:t>физиологические (уровень созревания головного мозга, мелкой моторики пальцев рук и кисти);</w:t>
      </w:r>
    </w:p>
    <w:p w:rsidR="00435522" w:rsidRPr="00107B80" w:rsidRDefault="00435522" w:rsidP="00107B80">
      <w:pPr>
        <w:pStyle w:val="aa"/>
        <w:numPr>
          <w:ilvl w:val="0"/>
          <w:numId w:val="2"/>
        </w:numPr>
        <w:jc w:val="both"/>
        <w:rPr>
          <w:sz w:val="26"/>
          <w:szCs w:val="26"/>
        </w:rPr>
      </w:pPr>
      <w:r w:rsidRPr="00107B80">
        <w:rPr>
          <w:sz w:val="26"/>
          <w:szCs w:val="26"/>
        </w:rPr>
        <w:lastRenderedPageBreak/>
        <w:t>психологические (уровень сформированности психических процессов, в том числе и устной речи);</w:t>
      </w:r>
    </w:p>
    <w:p w:rsidR="00435522" w:rsidRPr="00107B80" w:rsidRDefault="00435522" w:rsidP="00107B80">
      <w:pPr>
        <w:pStyle w:val="aa"/>
        <w:numPr>
          <w:ilvl w:val="0"/>
          <w:numId w:val="2"/>
        </w:numPr>
        <w:jc w:val="both"/>
        <w:rPr>
          <w:sz w:val="26"/>
          <w:szCs w:val="26"/>
        </w:rPr>
      </w:pPr>
      <w:r w:rsidRPr="00107B80">
        <w:rPr>
          <w:sz w:val="26"/>
          <w:szCs w:val="26"/>
        </w:rPr>
        <w:t xml:space="preserve">педагогические (степень педагогически грамотного содействия </w:t>
      </w:r>
      <w:proofErr w:type="spellStart"/>
      <w:r w:rsidRPr="00107B80">
        <w:rPr>
          <w:sz w:val="26"/>
          <w:szCs w:val="26"/>
        </w:rPr>
        <w:t>психоречевому</w:t>
      </w:r>
      <w:proofErr w:type="spellEnd"/>
      <w:r w:rsidRPr="00107B80">
        <w:rPr>
          <w:sz w:val="26"/>
          <w:szCs w:val="26"/>
        </w:rPr>
        <w:t xml:space="preserve"> развитию ребенка).</w:t>
      </w:r>
    </w:p>
    <w:p w:rsidR="001A1932" w:rsidRPr="00107B80" w:rsidRDefault="001A1932" w:rsidP="00107B80">
      <w:pPr>
        <w:ind w:firstLine="708"/>
        <w:jc w:val="both"/>
        <w:rPr>
          <w:sz w:val="26"/>
          <w:szCs w:val="26"/>
          <w:highlight w:val="yellow"/>
        </w:rPr>
      </w:pPr>
    </w:p>
    <w:p w:rsidR="001A1932" w:rsidRPr="00107B80" w:rsidRDefault="001A1932" w:rsidP="009E162C">
      <w:pPr>
        <w:pStyle w:val="a6"/>
        <w:numPr>
          <w:ilvl w:val="1"/>
          <w:numId w:val="4"/>
        </w:numPr>
        <w:shd w:val="clear" w:color="auto" w:fill="FFFFFF"/>
        <w:spacing w:before="0" w:beforeAutospacing="0" w:after="0" w:afterAutospacing="0" w:line="315" w:lineRule="atLeast"/>
        <w:jc w:val="both"/>
        <w:rPr>
          <w:sz w:val="26"/>
          <w:szCs w:val="26"/>
          <w:u w:val="single"/>
        </w:rPr>
      </w:pPr>
      <w:r w:rsidRPr="00107B80">
        <w:rPr>
          <w:rStyle w:val="a9"/>
          <w:sz w:val="26"/>
          <w:szCs w:val="26"/>
          <w:u w:val="single"/>
          <w:bdr w:val="none" w:sz="0" w:space="0" w:color="auto" w:frame="1"/>
        </w:rPr>
        <w:t>Актуальность</w:t>
      </w:r>
    </w:p>
    <w:p w:rsidR="001A1932" w:rsidRPr="00107B80" w:rsidRDefault="001A1932" w:rsidP="00107B80">
      <w:pPr>
        <w:pStyle w:val="a6"/>
        <w:shd w:val="clear" w:color="auto" w:fill="FFFFFF"/>
        <w:spacing w:before="0" w:beforeAutospacing="0" w:after="0" w:afterAutospacing="0"/>
        <w:ind w:firstLine="851"/>
        <w:jc w:val="both"/>
        <w:rPr>
          <w:b/>
          <w:sz w:val="26"/>
          <w:szCs w:val="26"/>
        </w:rPr>
      </w:pPr>
      <w:r w:rsidRPr="00107B80">
        <w:rPr>
          <w:sz w:val="26"/>
          <w:szCs w:val="26"/>
        </w:rPr>
        <w:t>Проблема </w:t>
      </w:r>
      <w:r w:rsidRPr="00107B80">
        <w:rPr>
          <w:rStyle w:val="a9"/>
          <w:b w:val="0"/>
          <w:sz w:val="26"/>
          <w:szCs w:val="26"/>
          <w:bdr w:val="none" w:sz="0" w:space="0" w:color="auto" w:frame="1"/>
        </w:rPr>
        <w:t>подготовки детей к обучению грамоте</w:t>
      </w:r>
      <w:r w:rsidRPr="00107B80">
        <w:rPr>
          <w:b/>
          <w:sz w:val="26"/>
          <w:szCs w:val="26"/>
        </w:rPr>
        <w:t> </w:t>
      </w:r>
      <w:r w:rsidRPr="00107B80">
        <w:rPr>
          <w:sz w:val="26"/>
          <w:szCs w:val="26"/>
        </w:rPr>
        <w:t xml:space="preserve">в последнее время не только не теряет своей актуальности, но приобретает ещё большую остроту в связи с изменениями психологических и социальных условий, в которых находится как ребёнок, так </w:t>
      </w:r>
      <w:proofErr w:type="gramStart"/>
      <w:r w:rsidRPr="00107B80">
        <w:rPr>
          <w:sz w:val="26"/>
          <w:szCs w:val="26"/>
        </w:rPr>
        <w:t>и</w:t>
      </w:r>
      <w:r w:rsidRPr="00107B80">
        <w:rPr>
          <w:b/>
          <w:sz w:val="26"/>
          <w:szCs w:val="26"/>
        </w:rPr>
        <w:t xml:space="preserve">  </w:t>
      </w:r>
      <w:r w:rsidRPr="00107B80">
        <w:rPr>
          <w:rStyle w:val="a9"/>
          <w:b w:val="0"/>
          <w:sz w:val="26"/>
          <w:szCs w:val="26"/>
          <w:bdr w:val="none" w:sz="0" w:space="0" w:color="auto" w:frame="1"/>
        </w:rPr>
        <w:t>воспитывающий</w:t>
      </w:r>
      <w:proofErr w:type="gramEnd"/>
      <w:r w:rsidRPr="00107B80">
        <w:rPr>
          <w:rStyle w:val="a9"/>
          <w:b w:val="0"/>
          <w:sz w:val="26"/>
          <w:szCs w:val="26"/>
          <w:bdr w:val="none" w:sz="0" w:space="0" w:color="auto" w:frame="1"/>
        </w:rPr>
        <w:t xml:space="preserve"> его взрослый</w:t>
      </w:r>
      <w:r w:rsidRPr="00107B80">
        <w:rPr>
          <w:b/>
          <w:sz w:val="26"/>
          <w:szCs w:val="26"/>
        </w:rPr>
        <w:t>.</w:t>
      </w:r>
      <w:r w:rsidRPr="00107B80">
        <w:rPr>
          <w:sz w:val="26"/>
          <w:szCs w:val="26"/>
        </w:rPr>
        <w:t xml:space="preserve"> От эффективности такой </w:t>
      </w:r>
      <w:r w:rsidRPr="00107B80">
        <w:rPr>
          <w:rStyle w:val="a9"/>
          <w:b w:val="0"/>
          <w:sz w:val="26"/>
          <w:szCs w:val="26"/>
          <w:bdr w:val="none" w:sz="0" w:space="0" w:color="auto" w:frame="1"/>
        </w:rPr>
        <w:t>подготовки</w:t>
      </w:r>
      <w:r w:rsidRPr="00107B80">
        <w:rPr>
          <w:sz w:val="26"/>
          <w:szCs w:val="26"/>
        </w:rPr>
        <w:t xml:space="preserve"> зависит успешность последующего</w:t>
      </w:r>
      <w:r w:rsidR="00B30902" w:rsidRPr="00107B80">
        <w:rPr>
          <w:sz w:val="26"/>
          <w:szCs w:val="26"/>
        </w:rPr>
        <w:t xml:space="preserve"> </w:t>
      </w:r>
      <w:r w:rsidRPr="00107B80">
        <w:rPr>
          <w:rStyle w:val="a9"/>
          <w:b w:val="0"/>
          <w:sz w:val="26"/>
          <w:szCs w:val="26"/>
          <w:bdr w:val="none" w:sz="0" w:space="0" w:color="auto" w:frame="1"/>
        </w:rPr>
        <w:t>обучения в школе</w:t>
      </w:r>
      <w:r w:rsidRPr="00107B80">
        <w:rPr>
          <w:b/>
          <w:sz w:val="26"/>
          <w:szCs w:val="26"/>
        </w:rPr>
        <w:t>.</w:t>
      </w:r>
    </w:p>
    <w:p w:rsidR="001A1932" w:rsidRPr="00107B80" w:rsidRDefault="001A1932" w:rsidP="00107B80">
      <w:pPr>
        <w:ind w:firstLine="851"/>
        <w:jc w:val="both"/>
        <w:rPr>
          <w:sz w:val="26"/>
          <w:szCs w:val="26"/>
        </w:rPr>
      </w:pPr>
      <w:r w:rsidRPr="00107B80">
        <w:rPr>
          <w:sz w:val="26"/>
          <w:szCs w:val="26"/>
        </w:rPr>
        <w:t xml:space="preserve">Создание развивающего пространства и свободной деятельности детей позволяет включать ребенка в процесс исследования, а не получения готовых знаний; обеспечивает вариативность дошкольной ступени образования, переход на личностно-ориентированное взаимодействие педагога с детьми, индивидуализацию педагогического процесса. </w:t>
      </w:r>
    </w:p>
    <w:p w:rsidR="001A1932" w:rsidRPr="00107B80" w:rsidRDefault="00B63397" w:rsidP="00107B80">
      <w:pPr>
        <w:pStyle w:val="a6"/>
        <w:shd w:val="clear" w:color="auto" w:fill="FFFFFF"/>
        <w:spacing w:before="0" w:beforeAutospacing="0" w:after="0" w:afterAutospacing="0"/>
        <w:ind w:firstLine="851"/>
        <w:jc w:val="both"/>
        <w:rPr>
          <w:sz w:val="26"/>
          <w:szCs w:val="26"/>
        </w:rPr>
      </w:pPr>
      <w:r w:rsidRPr="00107B80">
        <w:rPr>
          <w:rStyle w:val="a9"/>
          <w:b w:val="0"/>
          <w:sz w:val="26"/>
          <w:szCs w:val="26"/>
          <w:bdr w:val="none" w:sz="0" w:space="0" w:color="auto" w:frame="1"/>
        </w:rPr>
        <w:t>О</w:t>
      </w:r>
      <w:r w:rsidR="001A1932" w:rsidRPr="00107B80">
        <w:rPr>
          <w:rStyle w:val="a9"/>
          <w:b w:val="0"/>
          <w:sz w:val="26"/>
          <w:szCs w:val="26"/>
          <w:bdr w:val="none" w:sz="0" w:space="0" w:color="auto" w:frame="1"/>
        </w:rPr>
        <w:t>бучать детей грамоте в детском саду</w:t>
      </w:r>
      <w:r w:rsidRPr="00107B80">
        <w:rPr>
          <w:sz w:val="26"/>
          <w:szCs w:val="26"/>
        </w:rPr>
        <w:t xml:space="preserve"> необходимо д</w:t>
      </w:r>
      <w:r w:rsidR="001A1932" w:rsidRPr="00107B80">
        <w:rPr>
          <w:sz w:val="26"/>
          <w:szCs w:val="26"/>
        </w:rPr>
        <w:t xml:space="preserve">ля того, чтобы ребёнок умел использовать свои слух и зрение, умение анализировать, выделять главные признаки речевого материала - одним словом, имел общую ориентировку в звуковой системе языка. </w:t>
      </w:r>
    </w:p>
    <w:p w:rsidR="001A1932" w:rsidRPr="00107B80" w:rsidRDefault="001A1932" w:rsidP="00107B80">
      <w:pPr>
        <w:shd w:val="clear" w:color="auto" w:fill="FFFFFF"/>
        <w:spacing w:line="288" w:lineRule="atLeast"/>
        <w:ind w:firstLine="708"/>
        <w:jc w:val="both"/>
        <w:textAlignment w:val="baseline"/>
        <w:rPr>
          <w:spacing w:val="2"/>
          <w:sz w:val="26"/>
          <w:szCs w:val="26"/>
        </w:rPr>
      </w:pPr>
      <w:r w:rsidRPr="00107B80">
        <w:rPr>
          <w:sz w:val="26"/>
          <w:szCs w:val="26"/>
        </w:rPr>
        <w:t xml:space="preserve">Актуальность данной программы </w:t>
      </w:r>
      <w:r w:rsidRPr="00107B80">
        <w:rPr>
          <w:sz w:val="26"/>
          <w:szCs w:val="26"/>
          <w:shd w:val="clear" w:color="auto" w:fill="FFFFFF"/>
        </w:rPr>
        <w:t xml:space="preserve">в части </w:t>
      </w:r>
      <w:r w:rsidRPr="00107B80">
        <w:rPr>
          <w:sz w:val="26"/>
          <w:szCs w:val="26"/>
        </w:rPr>
        <w:t xml:space="preserve">соответствия целям и задачам </w:t>
      </w:r>
      <w:r w:rsidR="00B30902" w:rsidRPr="00107B80">
        <w:rPr>
          <w:sz w:val="26"/>
          <w:szCs w:val="26"/>
        </w:rPr>
        <w:t>Федерального государственного образовательного стандарта</w:t>
      </w:r>
      <w:r w:rsidRPr="00107B80">
        <w:rPr>
          <w:sz w:val="26"/>
          <w:szCs w:val="26"/>
        </w:rPr>
        <w:t xml:space="preserve"> в системе дошкольного образования города Ханты-Мансийска также отражена в Муниципальной программе города Ханты-Мансийска "Развитие образования в городе Ханты-Мансийске на 2016-2020 годы» в</w:t>
      </w:r>
      <w:r w:rsidRPr="00107B80">
        <w:rPr>
          <w:sz w:val="26"/>
          <w:szCs w:val="26"/>
          <w:shd w:val="clear" w:color="auto" w:fill="FFFFFF"/>
        </w:rPr>
        <w:t xml:space="preserve"> пункте 7 «развитие муниципальной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 Также актуальность закреплена </w:t>
      </w:r>
      <w:r w:rsidRPr="00107B80">
        <w:rPr>
          <w:spacing w:val="2"/>
          <w:sz w:val="26"/>
          <w:szCs w:val="26"/>
        </w:rPr>
        <w:t>Постановлением Правительства Ханты-Мансийского автономного округа – Югры от 09.10.2013г. №413-п «О государственной программе Ханты-Мансийского автономного округа - Югры "Развитие образования в Ханты-Мансийском автономном округе - Югре на 2018 - 2025 годы и на период до 2030 года" (с изменениями на 14 сентября 2018 года) в пункте 5 (задачи) «</w:t>
      </w:r>
      <w:r w:rsidRPr="00107B80">
        <w:rPr>
          <w:spacing w:val="2"/>
          <w:sz w:val="26"/>
          <w:szCs w:val="26"/>
          <w:shd w:val="clear" w:color="auto" w:fill="FFFFFF"/>
        </w:rPr>
        <w:t xml:space="preserve">Развитие вариативности воспитательных систем и технологий, нацеленных на формирование индивидуальной траектории развития личности ребенка с учетом его потребностей, интересов и способностей». </w:t>
      </w:r>
    </w:p>
    <w:p w:rsidR="001A1932" w:rsidRPr="00107B80" w:rsidRDefault="001A1932" w:rsidP="00107B80">
      <w:pPr>
        <w:ind w:firstLine="851"/>
        <w:jc w:val="both"/>
        <w:rPr>
          <w:sz w:val="26"/>
          <w:szCs w:val="26"/>
        </w:rPr>
      </w:pPr>
      <w:r w:rsidRPr="00107B80">
        <w:rPr>
          <w:b/>
          <w:sz w:val="26"/>
          <w:szCs w:val="26"/>
          <w:u w:val="single"/>
        </w:rPr>
        <w:t>Новизна</w:t>
      </w:r>
      <w:r w:rsidRPr="00107B80">
        <w:rPr>
          <w:b/>
          <w:sz w:val="26"/>
          <w:szCs w:val="26"/>
        </w:rPr>
        <w:t xml:space="preserve"> </w:t>
      </w:r>
      <w:r w:rsidRPr="00107B80">
        <w:rPr>
          <w:sz w:val="26"/>
          <w:szCs w:val="26"/>
        </w:rPr>
        <w:t>рабочей программы заключается в использовании и интеграции современных педагогических технологий в соответствии требованиям федерального государственного образовательного стандарта дошкольного образования. Кроме того, новизна проявляется в универсальности ее применения как для детей с нормой речевого развития, так и для детей, имеющих речевые нарушения.</w:t>
      </w:r>
    </w:p>
    <w:p w:rsidR="00C66CE5" w:rsidRPr="00107B80" w:rsidRDefault="001A1932" w:rsidP="00107B80">
      <w:pPr>
        <w:ind w:firstLine="851"/>
        <w:jc w:val="both"/>
        <w:rPr>
          <w:sz w:val="26"/>
          <w:szCs w:val="26"/>
        </w:rPr>
      </w:pPr>
      <w:r w:rsidRPr="00107B80">
        <w:rPr>
          <w:rStyle w:val="a9"/>
          <w:b w:val="0"/>
          <w:sz w:val="26"/>
          <w:szCs w:val="26"/>
          <w:bdr w:val="none" w:sz="0" w:space="0" w:color="auto" w:frame="1"/>
        </w:rPr>
        <w:t>Новизна</w:t>
      </w:r>
      <w:r w:rsidRPr="00107B80">
        <w:rPr>
          <w:rStyle w:val="apple-converted-space"/>
          <w:b/>
          <w:bCs/>
          <w:sz w:val="26"/>
          <w:szCs w:val="26"/>
          <w:bdr w:val="none" w:sz="0" w:space="0" w:color="auto" w:frame="1"/>
        </w:rPr>
        <w:t> </w:t>
      </w:r>
      <w:r w:rsidRPr="00107B80">
        <w:rPr>
          <w:rStyle w:val="apple-converted-space"/>
          <w:bCs/>
          <w:sz w:val="26"/>
          <w:szCs w:val="26"/>
          <w:bdr w:val="none" w:sz="0" w:space="0" w:color="auto" w:frame="1"/>
        </w:rPr>
        <w:t xml:space="preserve">педагогических решений </w:t>
      </w:r>
      <w:r w:rsidRPr="00107B80">
        <w:rPr>
          <w:sz w:val="26"/>
          <w:szCs w:val="26"/>
        </w:rPr>
        <w:t>данной программы заключается в реализации принципа «</w:t>
      </w:r>
      <w:r w:rsidRPr="00107B80">
        <w:rPr>
          <w:bCs/>
          <w:sz w:val="26"/>
          <w:szCs w:val="26"/>
        </w:rPr>
        <w:t xml:space="preserve">развивающего вариативного образования». Этот принцип </w:t>
      </w:r>
      <w:r w:rsidRPr="00107B80">
        <w:rPr>
          <w:sz w:val="26"/>
          <w:szCs w:val="26"/>
        </w:rPr>
        <w:t>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w:t>
      </w:r>
      <w:r w:rsidR="00273F09" w:rsidRPr="00107B80">
        <w:rPr>
          <w:sz w:val="26"/>
          <w:szCs w:val="26"/>
        </w:rPr>
        <w:t xml:space="preserve"> </w:t>
      </w:r>
      <w:r w:rsidR="00C66CE5" w:rsidRPr="00107B80">
        <w:rPr>
          <w:sz w:val="26"/>
          <w:szCs w:val="26"/>
        </w:rPr>
        <w:t xml:space="preserve">Данный принцип предполагает работу педагога с ориентацией на зону ближайшего развития ребенка (Л.С. Выготский), что </w:t>
      </w:r>
      <w:r w:rsidR="00C66CE5" w:rsidRPr="00107B80">
        <w:rPr>
          <w:sz w:val="26"/>
          <w:szCs w:val="26"/>
        </w:rPr>
        <w:lastRenderedPageBreak/>
        <w:t xml:space="preserve">способствует развитию, расширению как явных, так и скрытых возможностей ребенка. Это возможно при гармоничном и системном соединении </w:t>
      </w:r>
      <w:r w:rsidR="009048DE" w:rsidRPr="00107B80">
        <w:rPr>
          <w:sz w:val="26"/>
          <w:szCs w:val="26"/>
        </w:rPr>
        <w:t xml:space="preserve">психолого-педагогической </w:t>
      </w:r>
      <w:r w:rsidR="00C66CE5" w:rsidRPr="00107B80">
        <w:rPr>
          <w:sz w:val="26"/>
          <w:szCs w:val="26"/>
        </w:rPr>
        <w:t>технологи</w:t>
      </w:r>
      <w:r w:rsidR="009048DE" w:rsidRPr="00107B80">
        <w:rPr>
          <w:sz w:val="26"/>
          <w:szCs w:val="26"/>
        </w:rPr>
        <w:t>и</w:t>
      </w:r>
      <w:r w:rsidR="00C66CE5" w:rsidRPr="00107B80">
        <w:rPr>
          <w:sz w:val="26"/>
          <w:szCs w:val="26"/>
        </w:rPr>
        <w:t xml:space="preserve"> и различных видов деятельности через интеграцию всех образовательных областей, а также при обеспечении благоприятной психологической атмосферы, ориентации на интересы, потребности, духовные ценности обучающихся и их родителей.  </w:t>
      </w:r>
    </w:p>
    <w:p w:rsidR="008E02AA" w:rsidRPr="00107B80" w:rsidRDefault="008E02AA" w:rsidP="00107B80">
      <w:pPr>
        <w:pStyle w:val="a6"/>
        <w:shd w:val="clear" w:color="auto" w:fill="FFFFFF"/>
        <w:spacing w:before="225" w:beforeAutospacing="0" w:after="0" w:afterAutospacing="0"/>
        <w:ind w:firstLine="851"/>
        <w:jc w:val="both"/>
        <w:rPr>
          <w:sz w:val="26"/>
          <w:szCs w:val="26"/>
          <w:u w:val="single"/>
        </w:rPr>
      </w:pPr>
      <w:proofErr w:type="spellStart"/>
      <w:r w:rsidRPr="00107B80">
        <w:rPr>
          <w:sz w:val="26"/>
          <w:szCs w:val="26"/>
          <w:u w:val="single"/>
        </w:rPr>
        <w:t>Транслируемость</w:t>
      </w:r>
      <w:proofErr w:type="spellEnd"/>
      <w:r w:rsidRPr="00107B80">
        <w:rPr>
          <w:sz w:val="26"/>
          <w:szCs w:val="26"/>
          <w:u w:val="single"/>
        </w:rPr>
        <w:t xml:space="preserve"> программы</w:t>
      </w:r>
    </w:p>
    <w:p w:rsidR="008E02AA" w:rsidRPr="00107B80" w:rsidRDefault="008E02AA" w:rsidP="00107B80">
      <w:pPr>
        <w:pStyle w:val="a6"/>
        <w:shd w:val="clear" w:color="auto" w:fill="FFFFFF"/>
        <w:spacing w:before="0" w:beforeAutospacing="0" w:after="0" w:afterAutospacing="0"/>
        <w:ind w:firstLine="851"/>
        <w:jc w:val="both"/>
        <w:rPr>
          <w:sz w:val="26"/>
          <w:szCs w:val="26"/>
        </w:rPr>
      </w:pPr>
      <w:r w:rsidRPr="00107B80">
        <w:rPr>
          <w:sz w:val="26"/>
          <w:szCs w:val="26"/>
        </w:rPr>
        <w:t xml:space="preserve">Данная программа может быть адаптирована в </w:t>
      </w:r>
      <w:r w:rsidR="0086125E">
        <w:rPr>
          <w:sz w:val="26"/>
          <w:szCs w:val="26"/>
        </w:rPr>
        <w:t xml:space="preserve">рамках реализации любой </w:t>
      </w:r>
      <w:r w:rsidRPr="00107B80">
        <w:rPr>
          <w:sz w:val="26"/>
          <w:szCs w:val="26"/>
        </w:rPr>
        <w:t xml:space="preserve">образовательной программы дошкольного образования с учетом имеющейся материально-технической базы. Важный акцент должен быть сделан на качественную подготовку педагога, а именно осознание и практическую реализацию следующих факторов: </w:t>
      </w:r>
    </w:p>
    <w:p w:rsidR="008E02AA" w:rsidRPr="00107B80" w:rsidRDefault="008E02AA" w:rsidP="009E162C">
      <w:pPr>
        <w:pStyle w:val="aa"/>
        <w:numPr>
          <w:ilvl w:val="0"/>
          <w:numId w:val="17"/>
        </w:numPr>
        <w:ind w:left="0" w:firstLine="0"/>
        <w:jc w:val="both"/>
        <w:rPr>
          <w:sz w:val="26"/>
          <w:szCs w:val="26"/>
        </w:rPr>
      </w:pPr>
      <w:r w:rsidRPr="00107B80">
        <w:rPr>
          <w:sz w:val="26"/>
          <w:szCs w:val="26"/>
        </w:rPr>
        <w:t xml:space="preserve">стандарты носят инновационный характер; </w:t>
      </w:r>
    </w:p>
    <w:p w:rsidR="008E02AA" w:rsidRPr="00107B80" w:rsidRDefault="008E02AA" w:rsidP="009E162C">
      <w:pPr>
        <w:pStyle w:val="aa"/>
        <w:numPr>
          <w:ilvl w:val="0"/>
          <w:numId w:val="17"/>
        </w:numPr>
        <w:ind w:left="0" w:firstLine="0"/>
        <w:jc w:val="both"/>
        <w:rPr>
          <w:sz w:val="26"/>
          <w:szCs w:val="26"/>
        </w:rPr>
      </w:pPr>
      <w:r w:rsidRPr="00107B80">
        <w:rPr>
          <w:sz w:val="26"/>
          <w:szCs w:val="26"/>
        </w:rPr>
        <w:t>в систему условий развития ребенка входит его социальная ситуация развития;</w:t>
      </w:r>
    </w:p>
    <w:p w:rsidR="008E02AA" w:rsidRPr="00107B80" w:rsidRDefault="008E02AA" w:rsidP="009E162C">
      <w:pPr>
        <w:pStyle w:val="aa"/>
        <w:numPr>
          <w:ilvl w:val="0"/>
          <w:numId w:val="17"/>
        </w:numPr>
        <w:ind w:left="0" w:firstLine="0"/>
        <w:jc w:val="both"/>
        <w:rPr>
          <w:sz w:val="26"/>
          <w:szCs w:val="26"/>
        </w:rPr>
      </w:pPr>
      <w:r w:rsidRPr="00107B80">
        <w:rPr>
          <w:sz w:val="26"/>
          <w:szCs w:val="26"/>
        </w:rPr>
        <w:t>взаимодействие взрослого и ребенка – это все образовательная деятельность;</w:t>
      </w:r>
    </w:p>
    <w:p w:rsidR="008E02AA" w:rsidRPr="00107B80" w:rsidRDefault="008E02AA" w:rsidP="009E162C">
      <w:pPr>
        <w:pStyle w:val="aa"/>
        <w:numPr>
          <w:ilvl w:val="0"/>
          <w:numId w:val="17"/>
        </w:numPr>
        <w:ind w:left="0" w:firstLine="0"/>
        <w:jc w:val="both"/>
        <w:rPr>
          <w:sz w:val="26"/>
          <w:szCs w:val="26"/>
        </w:rPr>
      </w:pPr>
      <w:r w:rsidRPr="00107B80">
        <w:rPr>
          <w:sz w:val="26"/>
          <w:szCs w:val="26"/>
        </w:rPr>
        <w:t>особые требования предъявляются к созданию системы общения с ребенком;</w:t>
      </w:r>
    </w:p>
    <w:p w:rsidR="008E02AA" w:rsidRPr="00107B80" w:rsidRDefault="008E02AA" w:rsidP="009E162C">
      <w:pPr>
        <w:pStyle w:val="aa"/>
        <w:numPr>
          <w:ilvl w:val="0"/>
          <w:numId w:val="17"/>
        </w:numPr>
        <w:ind w:left="0" w:firstLine="0"/>
        <w:jc w:val="both"/>
        <w:rPr>
          <w:sz w:val="26"/>
          <w:szCs w:val="26"/>
        </w:rPr>
      </w:pPr>
      <w:r w:rsidRPr="00107B80">
        <w:rPr>
          <w:sz w:val="26"/>
          <w:szCs w:val="26"/>
        </w:rPr>
        <w:t xml:space="preserve">проведение мониторинга </w:t>
      </w:r>
      <w:r w:rsidR="00273F09" w:rsidRPr="00107B80">
        <w:rPr>
          <w:sz w:val="26"/>
          <w:szCs w:val="26"/>
        </w:rPr>
        <w:t>лежит</w:t>
      </w:r>
      <w:r w:rsidRPr="00107B80">
        <w:rPr>
          <w:sz w:val="26"/>
          <w:szCs w:val="26"/>
        </w:rPr>
        <w:t xml:space="preserve"> в </w:t>
      </w:r>
      <w:r w:rsidRPr="00107B80">
        <w:rPr>
          <w:bCs/>
          <w:sz w:val="26"/>
          <w:szCs w:val="26"/>
        </w:rPr>
        <w:t>пространстве динамики развития ребенка</w:t>
      </w:r>
      <w:r w:rsidRPr="00107B80">
        <w:rPr>
          <w:sz w:val="26"/>
          <w:szCs w:val="26"/>
        </w:rPr>
        <w:t xml:space="preserve"> для того чтобы определить трудности и проблемы в его развитии и </w:t>
      </w:r>
      <w:r w:rsidR="00273F09" w:rsidRPr="00107B80">
        <w:rPr>
          <w:sz w:val="26"/>
          <w:szCs w:val="26"/>
        </w:rPr>
        <w:t>обеспечить св</w:t>
      </w:r>
      <w:r w:rsidRPr="00107B80">
        <w:rPr>
          <w:sz w:val="26"/>
          <w:szCs w:val="26"/>
        </w:rPr>
        <w:t>оевременн</w:t>
      </w:r>
      <w:r w:rsidR="00273F09" w:rsidRPr="00107B80">
        <w:rPr>
          <w:sz w:val="26"/>
          <w:szCs w:val="26"/>
        </w:rPr>
        <w:t>ую помощь</w:t>
      </w:r>
      <w:r w:rsidRPr="00107B80">
        <w:rPr>
          <w:sz w:val="26"/>
          <w:szCs w:val="26"/>
        </w:rPr>
        <w:t xml:space="preserve"> и поддержк</w:t>
      </w:r>
      <w:r w:rsidR="00273F09" w:rsidRPr="00107B80">
        <w:rPr>
          <w:sz w:val="26"/>
          <w:szCs w:val="26"/>
        </w:rPr>
        <w:t>у</w:t>
      </w:r>
      <w:r w:rsidRPr="00107B80">
        <w:rPr>
          <w:sz w:val="26"/>
          <w:szCs w:val="26"/>
        </w:rPr>
        <w:t>.</w:t>
      </w:r>
    </w:p>
    <w:p w:rsidR="00273F09" w:rsidRPr="00107B80" w:rsidRDefault="00273F09" w:rsidP="00107B80">
      <w:pPr>
        <w:pStyle w:val="3New"/>
      </w:pPr>
      <w:bookmarkStart w:id="1" w:name="_Toc420597609"/>
      <w:bookmarkStart w:id="2" w:name="_Toc420598528"/>
      <w:bookmarkStart w:id="3" w:name="_Toc500922489"/>
      <w:bookmarkStart w:id="4" w:name="_Toc500923299"/>
    </w:p>
    <w:p w:rsidR="009048DE" w:rsidRPr="00107B80" w:rsidRDefault="009048DE" w:rsidP="009E162C">
      <w:pPr>
        <w:pStyle w:val="3New"/>
        <w:numPr>
          <w:ilvl w:val="1"/>
          <w:numId w:val="4"/>
        </w:numPr>
      </w:pPr>
      <w:r w:rsidRPr="00107B80">
        <w:t>Принципы и подходы к формированию Программы</w:t>
      </w:r>
      <w:bookmarkEnd w:id="1"/>
      <w:bookmarkEnd w:id="2"/>
      <w:bookmarkEnd w:id="3"/>
      <w:bookmarkEnd w:id="4"/>
    </w:p>
    <w:p w:rsidR="008E02AA" w:rsidRPr="00107B80" w:rsidRDefault="008E02AA" w:rsidP="00107B80">
      <w:pPr>
        <w:ind w:firstLine="708"/>
        <w:jc w:val="both"/>
        <w:rPr>
          <w:sz w:val="26"/>
          <w:szCs w:val="26"/>
        </w:rPr>
      </w:pPr>
      <w:r w:rsidRPr="00107B80">
        <w:rPr>
          <w:sz w:val="26"/>
          <w:szCs w:val="26"/>
        </w:rPr>
        <w:t>На основе анализа исследований по проблемам речевого развития детей и опыта работы детских садов можно выделить следующие методические принципы развития речи:</w:t>
      </w:r>
    </w:p>
    <w:p w:rsidR="008E02AA" w:rsidRPr="00107B80" w:rsidRDefault="008E02AA" w:rsidP="009E162C">
      <w:pPr>
        <w:pStyle w:val="aa"/>
        <w:numPr>
          <w:ilvl w:val="0"/>
          <w:numId w:val="15"/>
        </w:numPr>
        <w:spacing w:after="160"/>
        <w:ind w:left="142" w:firstLine="709"/>
        <w:jc w:val="both"/>
        <w:rPr>
          <w:sz w:val="26"/>
          <w:szCs w:val="26"/>
        </w:rPr>
      </w:pPr>
      <w:r w:rsidRPr="00107B80">
        <w:rPr>
          <w:sz w:val="26"/>
          <w:szCs w:val="26"/>
        </w:rPr>
        <w:t xml:space="preserve"> Принцип взаимосвязи сенсорного, умственного и речевого развития детей - базируется на понимании речи как речемыслительной деятельности, становление и развитие которой тесно связано с познанием окружающего мира. Речь опирается на сенсорные представления, составляющие основу мышления, и развивается в единстве с мышлением. Поэтому работу по развитию речи нельзя отрывать от работы, направленной на развитие сенсорных и мыслительных процессов.   </w:t>
      </w:r>
    </w:p>
    <w:p w:rsidR="008E02AA" w:rsidRPr="00107B80" w:rsidRDefault="008E02AA" w:rsidP="009E162C">
      <w:pPr>
        <w:pStyle w:val="aa"/>
        <w:numPr>
          <w:ilvl w:val="0"/>
          <w:numId w:val="15"/>
        </w:numPr>
        <w:spacing w:after="160"/>
        <w:ind w:left="142" w:firstLine="709"/>
        <w:jc w:val="both"/>
        <w:rPr>
          <w:sz w:val="26"/>
          <w:szCs w:val="26"/>
        </w:rPr>
      </w:pPr>
      <w:r w:rsidRPr="00107B80">
        <w:rPr>
          <w:sz w:val="26"/>
          <w:szCs w:val="26"/>
        </w:rPr>
        <w:t>Принцип коммуникативно-</w:t>
      </w:r>
      <w:proofErr w:type="spellStart"/>
      <w:r w:rsidRPr="00107B80">
        <w:rPr>
          <w:sz w:val="26"/>
          <w:szCs w:val="26"/>
        </w:rPr>
        <w:t>деятельностного</w:t>
      </w:r>
      <w:proofErr w:type="spellEnd"/>
      <w:r w:rsidRPr="00107B80">
        <w:rPr>
          <w:sz w:val="26"/>
          <w:szCs w:val="26"/>
        </w:rPr>
        <w:t xml:space="preserve"> подхода к развитию речи - основывается на понимании речи как деятельности, заключающейся в использовании языка для коммуникации. Он вытекает из цели развития речи детей в детском саду – развития речи как средства общения и познания – и указывает на практическую направленность процесса обучения родному языку.</w:t>
      </w:r>
    </w:p>
    <w:p w:rsidR="008E02AA" w:rsidRPr="00107B80" w:rsidRDefault="008E02AA" w:rsidP="009E162C">
      <w:pPr>
        <w:pStyle w:val="aa"/>
        <w:numPr>
          <w:ilvl w:val="0"/>
          <w:numId w:val="15"/>
        </w:numPr>
        <w:spacing w:after="160"/>
        <w:ind w:left="142" w:firstLine="709"/>
        <w:jc w:val="both"/>
        <w:rPr>
          <w:sz w:val="26"/>
          <w:szCs w:val="26"/>
        </w:rPr>
      </w:pPr>
      <w:r w:rsidRPr="00107B80">
        <w:rPr>
          <w:sz w:val="26"/>
          <w:szCs w:val="26"/>
        </w:rPr>
        <w:t xml:space="preserve">Принцип развития языкового чутья («чувства языка»). Языковое чутье – это неосознанное владение закономерностями языка. В процессе многократного восприятия речи и использования в собственных высказываниях сходных форм у ребенка на подсознательном уровне формируются аналогии, а затем он усваивает и закономерности. Дети начинают все более свободно пользоваться формами языка применительно к новому материалу, комбинировать элементы языка в соответствии с его законами, хотя и не осознают их. </w:t>
      </w:r>
    </w:p>
    <w:p w:rsidR="008E02AA" w:rsidRPr="00107B80" w:rsidRDefault="008E02AA" w:rsidP="009E162C">
      <w:pPr>
        <w:pStyle w:val="aa"/>
        <w:numPr>
          <w:ilvl w:val="0"/>
          <w:numId w:val="15"/>
        </w:numPr>
        <w:spacing w:after="160"/>
        <w:ind w:left="142" w:firstLine="709"/>
        <w:jc w:val="both"/>
        <w:rPr>
          <w:sz w:val="26"/>
          <w:szCs w:val="26"/>
        </w:rPr>
      </w:pPr>
      <w:r w:rsidRPr="00107B80">
        <w:rPr>
          <w:sz w:val="26"/>
          <w:szCs w:val="26"/>
        </w:rPr>
        <w:t xml:space="preserve">Принцип формирования элементарного осознания явлений языка - основывается на том, что в основе овладения речью лежит не только имитация, подражание взрослым, но и неосознанное обобщение явлений языка. Образуется </w:t>
      </w:r>
      <w:r w:rsidRPr="00107B80">
        <w:rPr>
          <w:sz w:val="26"/>
          <w:szCs w:val="26"/>
        </w:rPr>
        <w:lastRenderedPageBreak/>
        <w:t xml:space="preserve">своего рода внутренняя система правил речевого поведения, которая позволяет ребенку не просто повторять, но и создавать новые высказывания. Поскольку задачей обучения является формирование навыков общения, а любое общение предполагает способность создавать новые высказывания, то в основу обучения языку следует положить именно формирование языковых обобщений и творческой речевой способности. </w:t>
      </w:r>
    </w:p>
    <w:p w:rsidR="00273F09" w:rsidRPr="00107B80" w:rsidRDefault="008E02AA" w:rsidP="009E162C">
      <w:pPr>
        <w:pStyle w:val="aa"/>
        <w:numPr>
          <w:ilvl w:val="0"/>
          <w:numId w:val="15"/>
        </w:numPr>
        <w:spacing w:after="160"/>
        <w:ind w:left="142" w:firstLine="709"/>
        <w:jc w:val="both"/>
        <w:rPr>
          <w:sz w:val="26"/>
          <w:szCs w:val="26"/>
        </w:rPr>
      </w:pPr>
      <w:r w:rsidRPr="00107B80">
        <w:rPr>
          <w:sz w:val="26"/>
          <w:szCs w:val="26"/>
        </w:rPr>
        <w:t xml:space="preserve">Принцип взаимосвязи работы над различными сторонами речи, развития речи как целостного образования - Реализация этого принципа состоит в таком построении работы, при котором осуществляется освоение всех уровней языка в их тесной взаимосвязи. Освоение лексики, формирование грамматического строя, развитие восприятия речи и произносительных навыков, диалогической и монологической речи – отдельные, в дидактических целях выделенные, но взаимосвязанные части одного целого – процесса овладения системой языка. В процессе развития одной из сторон речи одновременно развиваются и другие. Работа над лексикой, грамматикой, фонетикой не является самоцелью, она направлена на развитие связной речи. </w:t>
      </w:r>
    </w:p>
    <w:p w:rsidR="008E02AA" w:rsidRPr="00107B80" w:rsidRDefault="008E02AA" w:rsidP="009E162C">
      <w:pPr>
        <w:pStyle w:val="aa"/>
        <w:numPr>
          <w:ilvl w:val="0"/>
          <w:numId w:val="15"/>
        </w:numPr>
        <w:spacing w:after="160"/>
        <w:ind w:left="142" w:firstLine="709"/>
        <w:jc w:val="both"/>
        <w:rPr>
          <w:sz w:val="26"/>
          <w:szCs w:val="26"/>
        </w:rPr>
      </w:pPr>
      <w:r w:rsidRPr="00107B80">
        <w:rPr>
          <w:sz w:val="26"/>
          <w:szCs w:val="26"/>
        </w:rPr>
        <w:t xml:space="preserve">Принцип обогащения мотивации речевой деятельности - </w:t>
      </w:r>
      <w:r w:rsidR="00273F09" w:rsidRPr="00107B80">
        <w:rPr>
          <w:sz w:val="26"/>
          <w:szCs w:val="26"/>
        </w:rPr>
        <w:t>о</w:t>
      </w:r>
      <w:r w:rsidRPr="00107B80">
        <w:rPr>
          <w:sz w:val="26"/>
          <w:szCs w:val="26"/>
        </w:rPr>
        <w:t xml:space="preserve">т мотива, как важнейшего компонента в структуре речевой деятельности, зависит качество речи и в конечном итоге мера успешности обучения. В повседневном общении мотивы определяются естественными потребностями ребенка во впечатлениях, в активной деятельности, в признании и поддержке. Важными задачами являются создание педагогом положительной мотивации для каждого действия ребенка в процессе обучения, а также организация ситуаций, вызывающих потребность в общении. </w:t>
      </w:r>
    </w:p>
    <w:p w:rsidR="008E02AA" w:rsidRPr="00107B80" w:rsidRDefault="008E02AA" w:rsidP="009E162C">
      <w:pPr>
        <w:pStyle w:val="aa"/>
        <w:numPr>
          <w:ilvl w:val="0"/>
          <w:numId w:val="15"/>
        </w:numPr>
        <w:spacing w:after="160"/>
        <w:ind w:left="142" w:firstLine="709"/>
        <w:jc w:val="both"/>
        <w:rPr>
          <w:sz w:val="26"/>
          <w:szCs w:val="26"/>
        </w:rPr>
      </w:pPr>
      <w:r w:rsidRPr="00107B80">
        <w:rPr>
          <w:sz w:val="26"/>
          <w:szCs w:val="26"/>
        </w:rPr>
        <w:t>Принцип обеспечения активной речевой практики - язык усваивается в процессе его употребления, речевой практики. Речевая активность является одним из основных условий своевременного речевого развития ребенка. Повторность употребления языковых средств в меняющихся условиях позволяет выработать прочные и гибкие речевые навыки, усвоить обобщения. Речевая активность – это не только говорение, но и слушание, восприятие речи. Поэтому важно приучать детей к активному восприятию и пониманию речи педагога. </w:t>
      </w:r>
    </w:p>
    <w:p w:rsidR="009048DE" w:rsidRPr="00107B80" w:rsidRDefault="009048DE" w:rsidP="00107B80">
      <w:pPr>
        <w:jc w:val="both"/>
        <w:rPr>
          <w:sz w:val="26"/>
          <w:szCs w:val="26"/>
        </w:rPr>
      </w:pPr>
    </w:p>
    <w:p w:rsidR="00776FFD" w:rsidRPr="00107B80" w:rsidRDefault="00776FFD" w:rsidP="009E162C">
      <w:pPr>
        <w:pStyle w:val="aa"/>
        <w:numPr>
          <w:ilvl w:val="1"/>
          <w:numId w:val="4"/>
        </w:numPr>
        <w:ind w:left="0" w:firstLine="851"/>
        <w:jc w:val="both"/>
        <w:rPr>
          <w:sz w:val="26"/>
          <w:szCs w:val="26"/>
        </w:rPr>
      </w:pPr>
      <w:r w:rsidRPr="00107B80">
        <w:rPr>
          <w:b/>
          <w:sz w:val="26"/>
          <w:szCs w:val="26"/>
          <w:u w:val="single"/>
        </w:rPr>
        <w:t>Це</w:t>
      </w:r>
      <w:r w:rsidR="0086125E">
        <w:rPr>
          <w:b/>
          <w:sz w:val="26"/>
          <w:szCs w:val="26"/>
          <w:u w:val="single"/>
        </w:rPr>
        <w:t>левыми</w:t>
      </w:r>
      <w:r w:rsidRPr="00107B80">
        <w:rPr>
          <w:b/>
          <w:sz w:val="26"/>
          <w:szCs w:val="26"/>
          <w:u w:val="single"/>
        </w:rPr>
        <w:t xml:space="preserve"> ориентирами (ожидаемыми результатами)</w:t>
      </w:r>
      <w:r w:rsidRPr="00107B80">
        <w:rPr>
          <w:sz w:val="26"/>
          <w:szCs w:val="26"/>
          <w:u w:val="single"/>
        </w:rPr>
        <w:t xml:space="preserve"> данной программы являются </w:t>
      </w:r>
      <w:r w:rsidRPr="00107B80">
        <w:rPr>
          <w:sz w:val="26"/>
          <w:szCs w:val="26"/>
        </w:rPr>
        <w:t>составляющие готовности к обучению грамоте:</w:t>
      </w:r>
    </w:p>
    <w:p w:rsidR="00776FFD" w:rsidRPr="00107B80" w:rsidRDefault="00776FFD" w:rsidP="009E162C">
      <w:pPr>
        <w:pStyle w:val="a7"/>
        <w:numPr>
          <w:ilvl w:val="0"/>
          <w:numId w:val="16"/>
        </w:numPr>
        <w:ind w:left="0" w:firstLine="0"/>
        <w:jc w:val="both"/>
        <w:rPr>
          <w:sz w:val="26"/>
          <w:szCs w:val="26"/>
        </w:rPr>
      </w:pPr>
      <w:r w:rsidRPr="00107B80">
        <w:rPr>
          <w:sz w:val="26"/>
          <w:szCs w:val="26"/>
        </w:rPr>
        <w:t xml:space="preserve">сформировано умение рассуждать как компонент логической грамотности; </w:t>
      </w:r>
    </w:p>
    <w:p w:rsidR="00776FFD" w:rsidRPr="00107B80" w:rsidRDefault="00776FFD" w:rsidP="009E162C">
      <w:pPr>
        <w:numPr>
          <w:ilvl w:val="0"/>
          <w:numId w:val="16"/>
        </w:numPr>
        <w:ind w:left="0" w:firstLine="0"/>
        <w:contextualSpacing/>
        <w:jc w:val="both"/>
        <w:rPr>
          <w:sz w:val="26"/>
          <w:szCs w:val="26"/>
        </w:rPr>
      </w:pPr>
      <w:r w:rsidRPr="00107B80">
        <w:rPr>
          <w:sz w:val="26"/>
          <w:szCs w:val="26"/>
        </w:rPr>
        <w:t xml:space="preserve">достигнут достаточный уровень интеллектуального и </w:t>
      </w:r>
      <w:proofErr w:type="spellStart"/>
      <w:r w:rsidRPr="00107B80">
        <w:rPr>
          <w:sz w:val="26"/>
          <w:szCs w:val="26"/>
        </w:rPr>
        <w:t>общеречевого</w:t>
      </w:r>
      <w:proofErr w:type="spellEnd"/>
      <w:r w:rsidRPr="00107B80">
        <w:rPr>
          <w:sz w:val="26"/>
          <w:szCs w:val="26"/>
        </w:rPr>
        <w:t xml:space="preserve"> развития;</w:t>
      </w:r>
    </w:p>
    <w:p w:rsidR="00776FFD" w:rsidRPr="00107B80" w:rsidRDefault="00776FFD" w:rsidP="009E162C">
      <w:pPr>
        <w:numPr>
          <w:ilvl w:val="0"/>
          <w:numId w:val="16"/>
        </w:numPr>
        <w:ind w:left="0" w:firstLine="0"/>
        <w:contextualSpacing/>
        <w:jc w:val="both"/>
        <w:rPr>
          <w:sz w:val="26"/>
          <w:szCs w:val="26"/>
        </w:rPr>
      </w:pPr>
      <w:r w:rsidRPr="00107B80">
        <w:rPr>
          <w:sz w:val="26"/>
          <w:szCs w:val="26"/>
        </w:rPr>
        <w:t>сформированы знания о гласных и согласных звуках;</w:t>
      </w:r>
    </w:p>
    <w:p w:rsidR="00776FFD" w:rsidRPr="00107B80" w:rsidRDefault="00425A27" w:rsidP="009E162C">
      <w:pPr>
        <w:numPr>
          <w:ilvl w:val="0"/>
          <w:numId w:val="16"/>
        </w:numPr>
        <w:ind w:left="0" w:firstLine="0"/>
        <w:contextualSpacing/>
        <w:jc w:val="both"/>
        <w:rPr>
          <w:sz w:val="26"/>
          <w:szCs w:val="26"/>
        </w:rPr>
      </w:pPr>
      <w:r>
        <w:rPr>
          <w:sz w:val="26"/>
          <w:szCs w:val="26"/>
        </w:rPr>
        <w:t>отсутствует низкий</w:t>
      </w:r>
      <w:r w:rsidR="00776FFD" w:rsidRPr="00107B80">
        <w:rPr>
          <w:sz w:val="26"/>
          <w:szCs w:val="26"/>
        </w:rPr>
        <w:t xml:space="preserve"> уровень развития речевого слуха и</w:t>
      </w:r>
      <w:r>
        <w:rPr>
          <w:sz w:val="26"/>
          <w:szCs w:val="26"/>
        </w:rPr>
        <w:t xml:space="preserve"> фонематического восприятия</w:t>
      </w:r>
      <w:r w:rsidR="00776FFD" w:rsidRPr="00107B80">
        <w:rPr>
          <w:sz w:val="26"/>
          <w:szCs w:val="26"/>
        </w:rPr>
        <w:t>;</w:t>
      </w:r>
    </w:p>
    <w:p w:rsidR="00A36839" w:rsidRPr="00107B80" w:rsidRDefault="005436E4" w:rsidP="009E162C">
      <w:pPr>
        <w:numPr>
          <w:ilvl w:val="0"/>
          <w:numId w:val="16"/>
        </w:numPr>
        <w:shd w:val="clear" w:color="auto" w:fill="FFFFFF"/>
        <w:spacing w:before="100" w:beforeAutospacing="1" w:after="100" w:afterAutospacing="1"/>
        <w:ind w:left="0" w:firstLine="0"/>
        <w:contextualSpacing/>
        <w:jc w:val="both"/>
        <w:rPr>
          <w:sz w:val="26"/>
          <w:szCs w:val="26"/>
        </w:rPr>
      </w:pPr>
      <w:r w:rsidRPr="00107B80">
        <w:rPr>
          <w:sz w:val="26"/>
          <w:szCs w:val="26"/>
        </w:rPr>
        <w:t>с</w:t>
      </w:r>
      <w:r w:rsidR="00A36839" w:rsidRPr="00107B80">
        <w:rPr>
          <w:sz w:val="26"/>
          <w:szCs w:val="26"/>
        </w:rPr>
        <w:t>формирова</w:t>
      </w:r>
      <w:r w:rsidRPr="00107B80">
        <w:rPr>
          <w:sz w:val="26"/>
          <w:szCs w:val="26"/>
        </w:rPr>
        <w:t xml:space="preserve">ны основы </w:t>
      </w:r>
      <w:r w:rsidR="00A36839" w:rsidRPr="00107B80">
        <w:rPr>
          <w:sz w:val="26"/>
          <w:szCs w:val="26"/>
        </w:rPr>
        <w:t>звуков</w:t>
      </w:r>
      <w:r w:rsidRPr="00107B80">
        <w:rPr>
          <w:sz w:val="26"/>
          <w:szCs w:val="26"/>
        </w:rPr>
        <w:t>ой</w:t>
      </w:r>
      <w:r w:rsidR="00A36839" w:rsidRPr="00107B80">
        <w:rPr>
          <w:sz w:val="26"/>
          <w:szCs w:val="26"/>
        </w:rPr>
        <w:t xml:space="preserve"> аналитико-синтетическ</w:t>
      </w:r>
      <w:r w:rsidRPr="00107B80">
        <w:rPr>
          <w:sz w:val="26"/>
          <w:szCs w:val="26"/>
        </w:rPr>
        <w:t>ой</w:t>
      </w:r>
      <w:r w:rsidR="00A36839" w:rsidRPr="00107B80">
        <w:rPr>
          <w:sz w:val="26"/>
          <w:szCs w:val="26"/>
        </w:rPr>
        <w:t xml:space="preserve"> активност</w:t>
      </w:r>
      <w:r w:rsidRPr="00107B80">
        <w:rPr>
          <w:sz w:val="26"/>
          <w:szCs w:val="26"/>
        </w:rPr>
        <w:t>и</w:t>
      </w:r>
      <w:r w:rsidR="00A36839" w:rsidRPr="00107B80">
        <w:rPr>
          <w:sz w:val="26"/>
          <w:szCs w:val="26"/>
        </w:rPr>
        <w:t>;</w:t>
      </w:r>
    </w:p>
    <w:p w:rsidR="00776FFD" w:rsidRPr="00107B80" w:rsidRDefault="00776FFD" w:rsidP="009E162C">
      <w:pPr>
        <w:numPr>
          <w:ilvl w:val="0"/>
          <w:numId w:val="16"/>
        </w:numPr>
        <w:ind w:left="0" w:firstLine="0"/>
        <w:contextualSpacing/>
        <w:jc w:val="both"/>
        <w:rPr>
          <w:sz w:val="26"/>
          <w:szCs w:val="26"/>
        </w:rPr>
      </w:pPr>
      <w:r w:rsidRPr="00107B80">
        <w:rPr>
          <w:sz w:val="26"/>
          <w:szCs w:val="26"/>
        </w:rPr>
        <w:t>поставлено правильное звукопроизношение не менее, чем у 80% обучающихся (данные диагностики);</w:t>
      </w:r>
    </w:p>
    <w:p w:rsidR="00397812" w:rsidRPr="00107B80" w:rsidRDefault="00776FFD" w:rsidP="009E162C">
      <w:pPr>
        <w:numPr>
          <w:ilvl w:val="0"/>
          <w:numId w:val="16"/>
        </w:numPr>
        <w:ind w:left="0" w:firstLine="0"/>
        <w:contextualSpacing/>
        <w:jc w:val="both"/>
        <w:rPr>
          <w:sz w:val="26"/>
          <w:szCs w:val="26"/>
        </w:rPr>
      </w:pPr>
      <w:r w:rsidRPr="00107B80">
        <w:rPr>
          <w:sz w:val="26"/>
          <w:szCs w:val="26"/>
        </w:rPr>
        <w:t>выработаны гибкие и точные движения руки, развитый глазомер, чувство ритма у большинства обучающихся</w:t>
      </w:r>
      <w:r w:rsidR="00397812" w:rsidRPr="00107B80">
        <w:rPr>
          <w:sz w:val="26"/>
          <w:szCs w:val="26"/>
        </w:rPr>
        <w:t>;</w:t>
      </w:r>
    </w:p>
    <w:p w:rsidR="00776FFD" w:rsidRPr="00107B80" w:rsidRDefault="00397812" w:rsidP="009E162C">
      <w:pPr>
        <w:numPr>
          <w:ilvl w:val="0"/>
          <w:numId w:val="16"/>
        </w:numPr>
        <w:ind w:left="0" w:firstLine="0"/>
        <w:contextualSpacing/>
        <w:jc w:val="both"/>
        <w:rPr>
          <w:sz w:val="26"/>
          <w:szCs w:val="26"/>
        </w:rPr>
      </w:pPr>
      <w:r w:rsidRPr="00107B80">
        <w:rPr>
          <w:sz w:val="26"/>
          <w:szCs w:val="26"/>
        </w:rPr>
        <w:t xml:space="preserve">обеспечена профилактика </w:t>
      </w:r>
      <w:proofErr w:type="spellStart"/>
      <w:r w:rsidRPr="00107B80">
        <w:rPr>
          <w:sz w:val="26"/>
          <w:szCs w:val="26"/>
        </w:rPr>
        <w:t>дисграфии</w:t>
      </w:r>
      <w:proofErr w:type="spellEnd"/>
      <w:r w:rsidRPr="00107B80">
        <w:rPr>
          <w:sz w:val="26"/>
          <w:szCs w:val="26"/>
        </w:rPr>
        <w:t xml:space="preserve"> и </w:t>
      </w:r>
      <w:proofErr w:type="spellStart"/>
      <w:r w:rsidRPr="00107B80">
        <w:rPr>
          <w:sz w:val="26"/>
          <w:szCs w:val="26"/>
        </w:rPr>
        <w:t>дислексии</w:t>
      </w:r>
      <w:proofErr w:type="spellEnd"/>
      <w:r w:rsidR="00776FFD" w:rsidRPr="00107B80">
        <w:rPr>
          <w:sz w:val="26"/>
          <w:szCs w:val="26"/>
        </w:rPr>
        <w:t xml:space="preserve">. </w:t>
      </w:r>
    </w:p>
    <w:p w:rsidR="00776FFD" w:rsidRPr="00107B80" w:rsidRDefault="00776FFD" w:rsidP="00107B80">
      <w:pPr>
        <w:ind w:firstLine="851"/>
        <w:jc w:val="both"/>
        <w:rPr>
          <w:rFonts w:ascii="FlexySans" w:hAnsi="FlexySans"/>
          <w:sz w:val="26"/>
          <w:szCs w:val="26"/>
        </w:rPr>
      </w:pPr>
      <w:r w:rsidRPr="00107B80">
        <w:rPr>
          <w:bCs/>
          <w:sz w:val="26"/>
          <w:szCs w:val="26"/>
          <w:bdr w:val="none" w:sz="0" w:space="0" w:color="auto" w:frame="1"/>
        </w:rPr>
        <w:t>Целевые ориентиры Программы</w:t>
      </w:r>
      <w:r w:rsidRPr="00107B80">
        <w:rPr>
          <w:sz w:val="26"/>
          <w:szCs w:val="26"/>
          <w:bdr w:val="none" w:sz="0" w:space="0" w:color="auto" w:frame="1"/>
        </w:rPr>
        <w:t xml:space="preserve">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w:t>
      </w:r>
      <w:r w:rsidRPr="00107B80">
        <w:rPr>
          <w:sz w:val="26"/>
          <w:szCs w:val="26"/>
          <w:bdr w:val="none" w:sz="0" w:space="0" w:color="auto" w:frame="1"/>
        </w:rPr>
        <w:lastRenderedPageBreak/>
        <w:t xml:space="preserve">формирование у детей дошкольного возраста предпосылок к учебной деятельности на этапе завершения ими дошкольного образования. </w:t>
      </w:r>
    </w:p>
    <w:p w:rsidR="00776FFD" w:rsidRPr="00107B80" w:rsidRDefault="00776FFD" w:rsidP="00107B80">
      <w:pPr>
        <w:pStyle w:val="a7"/>
        <w:ind w:firstLine="851"/>
        <w:jc w:val="both"/>
        <w:rPr>
          <w:sz w:val="26"/>
          <w:szCs w:val="26"/>
          <w:u w:val="single"/>
        </w:rPr>
      </w:pPr>
      <w:r w:rsidRPr="00107B80">
        <w:rPr>
          <w:sz w:val="26"/>
          <w:szCs w:val="26"/>
          <w:u w:val="single"/>
        </w:rPr>
        <w:t>Образовательные компетенции, формируемые в процессе реализации программы</w:t>
      </w:r>
    </w:p>
    <w:p w:rsidR="00776FFD" w:rsidRPr="00107B80" w:rsidRDefault="00776FFD" w:rsidP="00107B80">
      <w:pPr>
        <w:pStyle w:val="a7"/>
        <w:ind w:firstLine="851"/>
        <w:jc w:val="both"/>
        <w:rPr>
          <w:i/>
          <w:sz w:val="26"/>
          <w:szCs w:val="26"/>
        </w:rPr>
      </w:pPr>
      <w:r w:rsidRPr="00107B80">
        <w:rPr>
          <w:i/>
          <w:sz w:val="26"/>
          <w:szCs w:val="26"/>
        </w:rPr>
        <w:t xml:space="preserve">Личностные результаты: </w:t>
      </w:r>
    </w:p>
    <w:p w:rsidR="00776FFD" w:rsidRPr="00107B80" w:rsidRDefault="00776FFD" w:rsidP="00107B80">
      <w:pPr>
        <w:pStyle w:val="a7"/>
        <w:ind w:firstLine="851"/>
        <w:jc w:val="both"/>
        <w:rPr>
          <w:sz w:val="26"/>
          <w:szCs w:val="26"/>
        </w:rPr>
      </w:pPr>
      <w:r w:rsidRPr="00107B80">
        <w:rPr>
          <w:sz w:val="26"/>
          <w:szCs w:val="26"/>
        </w:rPr>
        <w:t xml:space="preserve">- умение работать в группе;  </w:t>
      </w:r>
    </w:p>
    <w:p w:rsidR="00776FFD" w:rsidRPr="00107B80" w:rsidRDefault="00776FFD" w:rsidP="00107B80">
      <w:pPr>
        <w:pStyle w:val="a7"/>
        <w:ind w:firstLine="851"/>
        <w:jc w:val="both"/>
        <w:rPr>
          <w:sz w:val="26"/>
          <w:szCs w:val="26"/>
        </w:rPr>
      </w:pPr>
      <w:r w:rsidRPr="00107B80">
        <w:rPr>
          <w:sz w:val="26"/>
          <w:szCs w:val="26"/>
        </w:rPr>
        <w:t xml:space="preserve">- наличие мотивации к творческому труду; </w:t>
      </w:r>
    </w:p>
    <w:p w:rsidR="00776FFD" w:rsidRPr="00107B80" w:rsidRDefault="00776FFD" w:rsidP="00107B80">
      <w:pPr>
        <w:pStyle w:val="a7"/>
        <w:ind w:firstLine="851"/>
        <w:jc w:val="both"/>
        <w:rPr>
          <w:sz w:val="26"/>
          <w:szCs w:val="26"/>
        </w:rPr>
      </w:pPr>
      <w:r w:rsidRPr="00107B80">
        <w:rPr>
          <w:sz w:val="26"/>
          <w:szCs w:val="26"/>
        </w:rPr>
        <w:t>- интеллектуальное и духовное развитие личности ребёнка;</w:t>
      </w:r>
    </w:p>
    <w:p w:rsidR="00776FFD" w:rsidRPr="00107B80" w:rsidRDefault="00776FFD" w:rsidP="00107B80">
      <w:pPr>
        <w:pStyle w:val="a7"/>
        <w:ind w:firstLine="851"/>
        <w:jc w:val="both"/>
        <w:rPr>
          <w:sz w:val="26"/>
          <w:szCs w:val="26"/>
        </w:rPr>
      </w:pPr>
      <w:r w:rsidRPr="00107B80">
        <w:rPr>
          <w:sz w:val="26"/>
          <w:szCs w:val="26"/>
        </w:rPr>
        <w:t xml:space="preserve">- установка на поиск решений в противоречивых ситуациях. </w:t>
      </w:r>
    </w:p>
    <w:p w:rsidR="00776FFD" w:rsidRPr="00107B80" w:rsidRDefault="00776FFD" w:rsidP="00107B80">
      <w:pPr>
        <w:pStyle w:val="a7"/>
        <w:ind w:firstLine="851"/>
        <w:jc w:val="both"/>
        <w:rPr>
          <w:i/>
          <w:sz w:val="26"/>
          <w:szCs w:val="26"/>
        </w:rPr>
      </w:pPr>
      <w:r w:rsidRPr="00107B80">
        <w:rPr>
          <w:i/>
          <w:sz w:val="26"/>
          <w:szCs w:val="26"/>
        </w:rPr>
        <w:t>Познавательные результаты:</w:t>
      </w:r>
    </w:p>
    <w:p w:rsidR="00776FFD" w:rsidRPr="00107B80" w:rsidRDefault="00776FFD" w:rsidP="00107B80">
      <w:pPr>
        <w:pStyle w:val="a7"/>
        <w:ind w:firstLine="851"/>
        <w:jc w:val="both"/>
        <w:rPr>
          <w:sz w:val="26"/>
          <w:szCs w:val="26"/>
        </w:rPr>
      </w:pPr>
      <w:r w:rsidRPr="00107B80">
        <w:rPr>
          <w:sz w:val="26"/>
          <w:szCs w:val="26"/>
        </w:rPr>
        <w:t xml:space="preserve"> - умение задавать вопросы и отвечать;  </w:t>
      </w:r>
    </w:p>
    <w:p w:rsidR="00776FFD" w:rsidRPr="00107B80" w:rsidRDefault="00776FFD" w:rsidP="00107B80">
      <w:pPr>
        <w:pStyle w:val="a7"/>
        <w:ind w:firstLine="851"/>
        <w:jc w:val="both"/>
        <w:rPr>
          <w:sz w:val="26"/>
          <w:szCs w:val="26"/>
        </w:rPr>
      </w:pPr>
      <w:r w:rsidRPr="00107B80">
        <w:rPr>
          <w:sz w:val="26"/>
          <w:szCs w:val="26"/>
        </w:rPr>
        <w:t xml:space="preserve">- способность строить причинно-следственные цепочки, строить предположения, делать выводы; </w:t>
      </w:r>
    </w:p>
    <w:p w:rsidR="00776FFD" w:rsidRPr="00107B80" w:rsidRDefault="00776FFD" w:rsidP="00107B80">
      <w:pPr>
        <w:pStyle w:val="a7"/>
        <w:ind w:firstLine="851"/>
        <w:jc w:val="both"/>
        <w:rPr>
          <w:sz w:val="26"/>
          <w:szCs w:val="26"/>
        </w:rPr>
      </w:pPr>
      <w:r w:rsidRPr="00107B80">
        <w:rPr>
          <w:sz w:val="26"/>
          <w:szCs w:val="26"/>
        </w:rPr>
        <w:t xml:space="preserve">- способность работать со схемами и моделями </w:t>
      </w:r>
      <w:r w:rsidR="00F60F03" w:rsidRPr="00107B80">
        <w:rPr>
          <w:sz w:val="26"/>
          <w:szCs w:val="26"/>
        </w:rPr>
        <w:t>слов и предложений;</w:t>
      </w:r>
    </w:p>
    <w:p w:rsidR="00776FFD" w:rsidRPr="00107B80" w:rsidRDefault="00776FFD" w:rsidP="00107B80">
      <w:pPr>
        <w:pStyle w:val="a7"/>
        <w:ind w:firstLine="851"/>
        <w:jc w:val="both"/>
        <w:rPr>
          <w:sz w:val="26"/>
          <w:szCs w:val="26"/>
        </w:rPr>
      </w:pPr>
      <w:r w:rsidRPr="00107B80">
        <w:rPr>
          <w:sz w:val="26"/>
          <w:szCs w:val="26"/>
        </w:rPr>
        <w:t xml:space="preserve">- умение воспроизводить информацию с помощью ключевых слов, знаков и схем; </w:t>
      </w:r>
    </w:p>
    <w:p w:rsidR="00776FFD" w:rsidRPr="00107B80" w:rsidRDefault="00776FFD" w:rsidP="00107B80">
      <w:pPr>
        <w:pStyle w:val="a7"/>
        <w:ind w:firstLine="851"/>
        <w:jc w:val="both"/>
        <w:rPr>
          <w:i/>
          <w:sz w:val="26"/>
          <w:szCs w:val="26"/>
        </w:rPr>
      </w:pPr>
      <w:r w:rsidRPr="00107B80">
        <w:rPr>
          <w:sz w:val="26"/>
          <w:szCs w:val="26"/>
        </w:rPr>
        <w:t xml:space="preserve">- умение и желание создавать творческие работы на заданную тему. </w:t>
      </w:r>
      <w:r w:rsidRPr="00107B80">
        <w:rPr>
          <w:i/>
          <w:sz w:val="26"/>
          <w:szCs w:val="26"/>
        </w:rPr>
        <w:t xml:space="preserve">Регулятивные результаты: </w:t>
      </w:r>
    </w:p>
    <w:p w:rsidR="00776FFD" w:rsidRPr="00107B80" w:rsidRDefault="00776FFD" w:rsidP="00107B80">
      <w:pPr>
        <w:pStyle w:val="a7"/>
        <w:ind w:firstLine="851"/>
        <w:jc w:val="both"/>
        <w:rPr>
          <w:sz w:val="26"/>
          <w:szCs w:val="26"/>
        </w:rPr>
      </w:pPr>
      <w:r w:rsidRPr="00107B80">
        <w:rPr>
          <w:sz w:val="26"/>
          <w:szCs w:val="26"/>
        </w:rPr>
        <w:t xml:space="preserve">- способность сосредоточиваться на обсуждении предложенной темы; </w:t>
      </w:r>
    </w:p>
    <w:p w:rsidR="00776FFD" w:rsidRPr="00107B80" w:rsidRDefault="00776FFD" w:rsidP="00107B80">
      <w:pPr>
        <w:pStyle w:val="a7"/>
        <w:ind w:firstLine="851"/>
        <w:jc w:val="both"/>
        <w:rPr>
          <w:sz w:val="26"/>
          <w:szCs w:val="26"/>
        </w:rPr>
      </w:pPr>
      <w:r w:rsidRPr="00107B80">
        <w:rPr>
          <w:sz w:val="26"/>
          <w:szCs w:val="26"/>
        </w:rPr>
        <w:t xml:space="preserve">- способность оценивать результат собственной творческой деятельности; </w:t>
      </w:r>
    </w:p>
    <w:p w:rsidR="00776FFD" w:rsidRPr="00107B80" w:rsidRDefault="00776FFD" w:rsidP="00107B80">
      <w:pPr>
        <w:pStyle w:val="a7"/>
        <w:ind w:firstLine="851"/>
        <w:jc w:val="both"/>
        <w:rPr>
          <w:sz w:val="26"/>
          <w:szCs w:val="26"/>
        </w:rPr>
      </w:pPr>
      <w:r w:rsidRPr="00107B80">
        <w:rPr>
          <w:sz w:val="26"/>
          <w:szCs w:val="26"/>
        </w:rPr>
        <w:t xml:space="preserve">- умение презентовать свой продукт творчества. </w:t>
      </w:r>
    </w:p>
    <w:p w:rsidR="00776FFD" w:rsidRPr="00107B80" w:rsidRDefault="00776FFD" w:rsidP="00107B80">
      <w:pPr>
        <w:ind w:firstLine="851"/>
        <w:jc w:val="both"/>
        <w:rPr>
          <w:sz w:val="26"/>
          <w:szCs w:val="26"/>
          <w:u w:val="single"/>
        </w:rPr>
      </w:pPr>
      <w:r w:rsidRPr="00107B80">
        <w:rPr>
          <w:sz w:val="26"/>
          <w:szCs w:val="26"/>
          <w:u w:val="single"/>
        </w:rPr>
        <w:t>Показатели, по которым педагог в текущем режиме может оценивать уровень морально-психологического климата и эмоционального настроя детей:</w:t>
      </w:r>
    </w:p>
    <w:p w:rsidR="00776FFD" w:rsidRPr="00107B80" w:rsidRDefault="00776FFD" w:rsidP="009E162C">
      <w:pPr>
        <w:pStyle w:val="aa"/>
        <w:numPr>
          <w:ilvl w:val="0"/>
          <w:numId w:val="5"/>
        </w:numPr>
        <w:ind w:left="284"/>
        <w:jc w:val="both"/>
        <w:rPr>
          <w:sz w:val="26"/>
          <w:szCs w:val="26"/>
        </w:rPr>
      </w:pPr>
      <w:r w:rsidRPr="00107B80">
        <w:rPr>
          <w:sz w:val="26"/>
          <w:szCs w:val="26"/>
        </w:rPr>
        <w:t xml:space="preserve">Включенность всех детей в активную деятельность. Каждый ребенок выбирает и пользуется предлагаемым предметным материалом (доступность и удобство его размещения) </w:t>
      </w:r>
    </w:p>
    <w:p w:rsidR="00776FFD" w:rsidRPr="00107B80" w:rsidRDefault="00776FFD" w:rsidP="009E162C">
      <w:pPr>
        <w:pStyle w:val="aa"/>
        <w:numPr>
          <w:ilvl w:val="0"/>
          <w:numId w:val="5"/>
        </w:numPr>
        <w:ind w:left="284"/>
        <w:jc w:val="both"/>
        <w:rPr>
          <w:sz w:val="26"/>
          <w:szCs w:val="26"/>
        </w:rPr>
      </w:pPr>
      <w:r w:rsidRPr="00107B80">
        <w:rPr>
          <w:sz w:val="26"/>
          <w:szCs w:val="26"/>
        </w:rPr>
        <w:t xml:space="preserve">Низкий уровень шума в группе (так называемый «рабочий шум»), при этом голос педагога не доминирует над голосами детей, но, тем не менее, хорошо всем слышен. </w:t>
      </w:r>
    </w:p>
    <w:p w:rsidR="00776FFD" w:rsidRPr="00107B80" w:rsidRDefault="00776FFD" w:rsidP="009E162C">
      <w:pPr>
        <w:pStyle w:val="aa"/>
        <w:numPr>
          <w:ilvl w:val="0"/>
          <w:numId w:val="5"/>
        </w:numPr>
        <w:ind w:left="284"/>
        <w:jc w:val="both"/>
        <w:rPr>
          <w:sz w:val="26"/>
          <w:szCs w:val="26"/>
        </w:rPr>
      </w:pPr>
      <w:r w:rsidRPr="00107B80">
        <w:rPr>
          <w:sz w:val="26"/>
          <w:szCs w:val="26"/>
        </w:rPr>
        <w:t xml:space="preserve"> Низкая конфликтность между детьми: они редко ссорятся из-за игр, игрового пространства или материалов, так как увлечены интересной деятельностью. </w:t>
      </w:r>
    </w:p>
    <w:p w:rsidR="00776FFD" w:rsidRPr="00107B80" w:rsidRDefault="00776FFD" w:rsidP="009E162C">
      <w:pPr>
        <w:pStyle w:val="aa"/>
        <w:numPr>
          <w:ilvl w:val="0"/>
          <w:numId w:val="5"/>
        </w:numPr>
        <w:ind w:left="284"/>
        <w:jc w:val="both"/>
        <w:rPr>
          <w:sz w:val="26"/>
          <w:szCs w:val="26"/>
        </w:rPr>
      </w:pPr>
      <w:r w:rsidRPr="00107B80">
        <w:rPr>
          <w:sz w:val="26"/>
          <w:szCs w:val="26"/>
        </w:rPr>
        <w:t xml:space="preserve">Выраженная продуктивность самостоятельной деятельности детей: много рассказов, экспериментов, игровых импровизаций и других продуктов создается детьми в течение занятий. </w:t>
      </w:r>
    </w:p>
    <w:p w:rsidR="00776FFD" w:rsidRPr="00107B80" w:rsidRDefault="00776FFD" w:rsidP="009E162C">
      <w:pPr>
        <w:pStyle w:val="aa"/>
        <w:numPr>
          <w:ilvl w:val="0"/>
          <w:numId w:val="5"/>
        </w:numPr>
        <w:ind w:left="284"/>
        <w:jc w:val="both"/>
        <w:rPr>
          <w:sz w:val="26"/>
          <w:szCs w:val="26"/>
        </w:rPr>
      </w:pPr>
      <w:r w:rsidRPr="00107B80">
        <w:rPr>
          <w:sz w:val="26"/>
          <w:szCs w:val="26"/>
        </w:rPr>
        <w:t xml:space="preserve">Положительный эмоциональный настрой детей, их жизнерадостность, открытость, желание посещать занятия по подготовке к обучению грамоте. </w:t>
      </w:r>
    </w:p>
    <w:p w:rsidR="009C6C1F" w:rsidRPr="00107B80" w:rsidRDefault="009C6C1F" w:rsidP="00107B80">
      <w:pPr>
        <w:jc w:val="both"/>
        <w:rPr>
          <w:sz w:val="26"/>
          <w:szCs w:val="26"/>
        </w:rPr>
      </w:pPr>
    </w:p>
    <w:p w:rsidR="009C6C1F" w:rsidRPr="00107B80" w:rsidRDefault="009C6C1F" w:rsidP="00107B80">
      <w:pPr>
        <w:jc w:val="both"/>
        <w:rPr>
          <w:sz w:val="26"/>
          <w:szCs w:val="26"/>
        </w:rPr>
      </w:pPr>
    </w:p>
    <w:p w:rsidR="00273F09" w:rsidRPr="00107B80" w:rsidRDefault="00273F09" w:rsidP="00107B80">
      <w:pPr>
        <w:jc w:val="both"/>
        <w:rPr>
          <w:sz w:val="26"/>
          <w:szCs w:val="26"/>
        </w:rPr>
      </w:pPr>
    </w:p>
    <w:p w:rsidR="00273F09" w:rsidRPr="00107B80" w:rsidRDefault="00273F09" w:rsidP="00107B80">
      <w:pPr>
        <w:jc w:val="both"/>
        <w:rPr>
          <w:sz w:val="26"/>
          <w:szCs w:val="26"/>
        </w:rPr>
      </w:pPr>
    </w:p>
    <w:p w:rsidR="00273F09" w:rsidRPr="00107B80" w:rsidRDefault="00273F09" w:rsidP="00107B80">
      <w:pPr>
        <w:jc w:val="both"/>
        <w:rPr>
          <w:sz w:val="26"/>
          <w:szCs w:val="26"/>
        </w:rPr>
      </w:pPr>
    </w:p>
    <w:p w:rsidR="00273F09" w:rsidRPr="00107B80" w:rsidRDefault="00273F09" w:rsidP="00107B80">
      <w:pPr>
        <w:jc w:val="both"/>
        <w:rPr>
          <w:sz w:val="26"/>
          <w:szCs w:val="26"/>
        </w:rPr>
      </w:pPr>
    </w:p>
    <w:p w:rsidR="00273F09" w:rsidRPr="00107B80" w:rsidRDefault="00273F09" w:rsidP="00107B80">
      <w:pPr>
        <w:jc w:val="both"/>
        <w:rPr>
          <w:sz w:val="26"/>
          <w:szCs w:val="26"/>
        </w:rPr>
      </w:pPr>
    </w:p>
    <w:p w:rsidR="00273F09" w:rsidRPr="00107B80" w:rsidRDefault="00273F09" w:rsidP="00107B80">
      <w:pPr>
        <w:jc w:val="both"/>
        <w:rPr>
          <w:sz w:val="26"/>
          <w:szCs w:val="26"/>
        </w:rPr>
      </w:pPr>
    </w:p>
    <w:p w:rsidR="009048DE" w:rsidRPr="00107B80" w:rsidRDefault="009048DE" w:rsidP="00107B80">
      <w:pPr>
        <w:pStyle w:val="a7"/>
        <w:jc w:val="both"/>
        <w:rPr>
          <w:rStyle w:val="a9"/>
          <w:sz w:val="26"/>
          <w:szCs w:val="26"/>
          <w:bdr w:val="none" w:sz="0" w:space="0" w:color="auto" w:frame="1"/>
        </w:rPr>
      </w:pPr>
      <w:r w:rsidRPr="00107B80">
        <w:rPr>
          <w:b/>
          <w:bCs/>
          <w:sz w:val="26"/>
          <w:szCs w:val="26"/>
          <w:lang w:val="en-US"/>
        </w:rPr>
        <w:t>II</w:t>
      </w:r>
      <w:r w:rsidRPr="00107B80">
        <w:rPr>
          <w:b/>
          <w:bCs/>
          <w:sz w:val="26"/>
          <w:szCs w:val="26"/>
        </w:rPr>
        <w:t xml:space="preserve"> СОДЕРЖАТЕЛЬНЫЙ РАЗДЕЛ ПРОГРАММЫ</w:t>
      </w:r>
    </w:p>
    <w:p w:rsidR="009048DE" w:rsidRPr="00107B80" w:rsidRDefault="009048DE" w:rsidP="00107B80">
      <w:pPr>
        <w:pStyle w:val="a6"/>
        <w:shd w:val="clear" w:color="auto" w:fill="FFFFFF"/>
        <w:spacing w:before="0" w:beforeAutospacing="0" w:after="0" w:afterAutospacing="0" w:line="315" w:lineRule="atLeast"/>
        <w:jc w:val="both"/>
        <w:rPr>
          <w:rStyle w:val="a9"/>
          <w:sz w:val="26"/>
          <w:szCs w:val="26"/>
          <w:bdr w:val="none" w:sz="0" w:space="0" w:color="auto" w:frame="1"/>
        </w:rPr>
      </w:pPr>
    </w:p>
    <w:p w:rsidR="009048DE" w:rsidRPr="00986440" w:rsidRDefault="009048DE" w:rsidP="00107B80">
      <w:pPr>
        <w:pStyle w:val="a6"/>
        <w:shd w:val="clear" w:color="auto" w:fill="FFFFFF"/>
        <w:spacing w:before="0" w:beforeAutospacing="0" w:after="0" w:afterAutospacing="0" w:line="315" w:lineRule="atLeast"/>
        <w:jc w:val="both"/>
        <w:rPr>
          <w:rStyle w:val="a9"/>
          <w:sz w:val="26"/>
          <w:szCs w:val="26"/>
          <w:bdr w:val="none" w:sz="0" w:space="0" w:color="auto" w:frame="1"/>
        </w:rPr>
      </w:pPr>
      <w:r w:rsidRPr="00986440">
        <w:rPr>
          <w:rStyle w:val="a9"/>
          <w:sz w:val="26"/>
          <w:szCs w:val="26"/>
          <w:bdr w:val="none" w:sz="0" w:space="0" w:color="auto" w:frame="1"/>
        </w:rPr>
        <w:t>2.1. Этапы реализации программы:</w:t>
      </w:r>
    </w:p>
    <w:p w:rsidR="00927912" w:rsidRPr="00986440" w:rsidRDefault="00E8391D" w:rsidP="00E8391D">
      <w:pPr>
        <w:rPr>
          <w:sz w:val="26"/>
          <w:szCs w:val="26"/>
        </w:rPr>
      </w:pPr>
      <w:r w:rsidRPr="00986440">
        <w:rPr>
          <w:sz w:val="26"/>
          <w:szCs w:val="26"/>
        </w:rPr>
        <w:t>В реализацию программы на каждый учебный год включаются</w:t>
      </w:r>
      <w:r w:rsidR="00927912" w:rsidRPr="00986440">
        <w:rPr>
          <w:sz w:val="26"/>
          <w:szCs w:val="26"/>
        </w:rPr>
        <w:t xml:space="preserve"> </w:t>
      </w:r>
      <w:r w:rsidRPr="00986440">
        <w:rPr>
          <w:sz w:val="26"/>
          <w:szCs w:val="26"/>
        </w:rPr>
        <w:t xml:space="preserve">следующие </w:t>
      </w:r>
      <w:r w:rsidR="00927912" w:rsidRPr="00986440">
        <w:rPr>
          <w:sz w:val="26"/>
          <w:szCs w:val="26"/>
        </w:rPr>
        <w:t>этап</w:t>
      </w:r>
      <w:r w:rsidRPr="00986440">
        <w:rPr>
          <w:sz w:val="26"/>
          <w:szCs w:val="26"/>
        </w:rPr>
        <w:t>ы</w:t>
      </w:r>
      <w:r w:rsidR="00927912" w:rsidRPr="00986440">
        <w:rPr>
          <w:sz w:val="26"/>
          <w:szCs w:val="26"/>
        </w:rPr>
        <w:t>:</w:t>
      </w:r>
    </w:p>
    <w:p w:rsidR="00927912" w:rsidRPr="00986440" w:rsidRDefault="00927912" w:rsidP="00E8391D">
      <w:pPr>
        <w:rPr>
          <w:sz w:val="26"/>
          <w:szCs w:val="26"/>
        </w:rPr>
      </w:pPr>
      <w:r w:rsidRPr="00986440">
        <w:rPr>
          <w:sz w:val="26"/>
          <w:szCs w:val="26"/>
        </w:rPr>
        <w:lastRenderedPageBreak/>
        <w:t> </w:t>
      </w:r>
      <w:r w:rsidR="00E8391D" w:rsidRPr="00986440">
        <w:rPr>
          <w:sz w:val="26"/>
          <w:szCs w:val="26"/>
        </w:rPr>
        <w:tab/>
        <w:t xml:space="preserve">  2.1.1. </w:t>
      </w:r>
      <w:proofErr w:type="spellStart"/>
      <w:r w:rsidRPr="00986440">
        <w:rPr>
          <w:sz w:val="26"/>
          <w:szCs w:val="26"/>
        </w:rPr>
        <w:t>Добуквенный</w:t>
      </w:r>
      <w:proofErr w:type="spellEnd"/>
      <w:r w:rsidRPr="00986440">
        <w:rPr>
          <w:sz w:val="26"/>
          <w:szCs w:val="26"/>
        </w:rPr>
        <w:t>, звуковой период обучения.</w:t>
      </w:r>
    </w:p>
    <w:p w:rsidR="00927912" w:rsidRPr="00986440" w:rsidRDefault="00927912" w:rsidP="00E8391D">
      <w:pPr>
        <w:ind w:firstLine="851"/>
        <w:jc w:val="both"/>
        <w:rPr>
          <w:sz w:val="26"/>
          <w:szCs w:val="26"/>
        </w:rPr>
      </w:pPr>
      <w:r w:rsidRPr="00986440">
        <w:rPr>
          <w:sz w:val="26"/>
          <w:szCs w:val="26"/>
        </w:rPr>
        <w:t xml:space="preserve">Предшествует знакомству и работе с буквами. </w:t>
      </w:r>
      <w:r w:rsidR="00E8391D" w:rsidRPr="00986440">
        <w:rPr>
          <w:sz w:val="26"/>
          <w:szCs w:val="26"/>
        </w:rPr>
        <w:t>Педагог показывает</w:t>
      </w:r>
      <w:r w:rsidRPr="00986440">
        <w:rPr>
          <w:sz w:val="26"/>
          <w:szCs w:val="26"/>
        </w:rPr>
        <w:t xml:space="preserve">, что речь "строится" из звуков. </w:t>
      </w:r>
      <w:r w:rsidR="00E8391D" w:rsidRPr="00986440">
        <w:rPr>
          <w:sz w:val="26"/>
          <w:szCs w:val="26"/>
        </w:rPr>
        <w:t xml:space="preserve">Проводятся </w:t>
      </w:r>
      <w:r w:rsidRPr="00986440">
        <w:rPr>
          <w:sz w:val="26"/>
          <w:szCs w:val="26"/>
        </w:rPr>
        <w:t>звуковые игры, цель которых - выделение в словах определенных звуков.</w:t>
      </w:r>
    </w:p>
    <w:p w:rsidR="00927912" w:rsidRPr="00986440" w:rsidRDefault="00E8391D" w:rsidP="00E8391D">
      <w:pPr>
        <w:ind w:firstLine="851"/>
        <w:jc w:val="both"/>
        <w:rPr>
          <w:sz w:val="26"/>
          <w:szCs w:val="26"/>
        </w:rPr>
      </w:pPr>
      <w:r w:rsidRPr="00986440">
        <w:rPr>
          <w:sz w:val="26"/>
          <w:szCs w:val="26"/>
        </w:rPr>
        <w:t xml:space="preserve">2.1.2. </w:t>
      </w:r>
      <w:r w:rsidR="00927912" w:rsidRPr="00986440">
        <w:rPr>
          <w:sz w:val="26"/>
          <w:szCs w:val="26"/>
        </w:rPr>
        <w:t>Звуковой анализ слов.</w:t>
      </w:r>
    </w:p>
    <w:p w:rsidR="00927912" w:rsidRPr="00986440" w:rsidRDefault="00E8391D" w:rsidP="00E8391D">
      <w:pPr>
        <w:ind w:firstLine="851"/>
        <w:jc w:val="both"/>
        <w:rPr>
          <w:sz w:val="26"/>
          <w:szCs w:val="26"/>
        </w:rPr>
      </w:pPr>
      <w:r w:rsidRPr="00986440">
        <w:rPr>
          <w:sz w:val="26"/>
          <w:szCs w:val="26"/>
        </w:rPr>
        <w:t>О</w:t>
      </w:r>
      <w:r w:rsidR="00927912" w:rsidRPr="00986440">
        <w:rPr>
          <w:sz w:val="26"/>
          <w:szCs w:val="26"/>
        </w:rPr>
        <w:t>пределя</w:t>
      </w:r>
      <w:r w:rsidRPr="00986440">
        <w:rPr>
          <w:sz w:val="26"/>
          <w:szCs w:val="26"/>
        </w:rPr>
        <w:t xml:space="preserve">ются </w:t>
      </w:r>
      <w:r w:rsidR="00927912" w:rsidRPr="00986440">
        <w:rPr>
          <w:sz w:val="26"/>
          <w:szCs w:val="26"/>
        </w:rPr>
        <w:t>отдельные звуки в слове, различа</w:t>
      </w:r>
      <w:r w:rsidRPr="00986440">
        <w:rPr>
          <w:sz w:val="26"/>
          <w:szCs w:val="26"/>
        </w:rPr>
        <w:t>ю</w:t>
      </w:r>
      <w:r w:rsidR="00927912" w:rsidRPr="00986440">
        <w:rPr>
          <w:sz w:val="26"/>
          <w:szCs w:val="26"/>
        </w:rPr>
        <w:t>т</w:t>
      </w:r>
      <w:r w:rsidRPr="00986440">
        <w:rPr>
          <w:sz w:val="26"/>
          <w:szCs w:val="26"/>
        </w:rPr>
        <w:t>ся</w:t>
      </w:r>
      <w:r w:rsidR="00927912" w:rsidRPr="00986440">
        <w:rPr>
          <w:sz w:val="26"/>
          <w:szCs w:val="26"/>
        </w:rPr>
        <w:t xml:space="preserve"> тверд</w:t>
      </w:r>
      <w:r w:rsidRPr="00986440">
        <w:rPr>
          <w:sz w:val="26"/>
          <w:szCs w:val="26"/>
        </w:rPr>
        <w:t>ые</w:t>
      </w:r>
      <w:r w:rsidR="00927912" w:rsidRPr="00986440">
        <w:rPr>
          <w:sz w:val="26"/>
          <w:szCs w:val="26"/>
        </w:rPr>
        <w:t xml:space="preserve"> и мягк</w:t>
      </w:r>
      <w:r w:rsidRPr="00986440">
        <w:rPr>
          <w:sz w:val="26"/>
          <w:szCs w:val="26"/>
        </w:rPr>
        <w:t>ие</w:t>
      </w:r>
      <w:r w:rsidR="00927912" w:rsidRPr="00986440">
        <w:rPr>
          <w:sz w:val="26"/>
          <w:szCs w:val="26"/>
        </w:rPr>
        <w:t xml:space="preserve"> пар</w:t>
      </w:r>
      <w:r w:rsidRPr="00986440">
        <w:rPr>
          <w:sz w:val="26"/>
          <w:szCs w:val="26"/>
        </w:rPr>
        <w:t>ы</w:t>
      </w:r>
      <w:r w:rsidR="00927912" w:rsidRPr="00986440">
        <w:rPr>
          <w:sz w:val="26"/>
          <w:szCs w:val="26"/>
        </w:rPr>
        <w:t xml:space="preserve"> согласных, выделя</w:t>
      </w:r>
      <w:r w:rsidRPr="00986440">
        <w:rPr>
          <w:sz w:val="26"/>
          <w:szCs w:val="26"/>
        </w:rPr>
        <w:t>ется</w:t>
      </w:r>
      <w:r w:rsidR="00927912" w:rsidRPr="00986440">
        <w:rPr>
          <w:sz w:val="26"/>
          <w:szCs w:val="26"/>
        </w:rPr>
        <w:t xml:space="preserve"> ударный гласный звук. </w:t>
      </w:r>
      <w:r w:rsidRPr="00986440">
        <w:rPr>
          <w:sz w:val="26"/>
          <w:szCs w:val="26"/>
        </w:rPr>
        <w:t>Вы</w:t>
      </w:r>
      <w:r w:rsidR="00927912" w:rsidRPr="00986440">
        <w:rPr>
          <w:sz w:val="26"/>
          <w:szCs w:val="26"/>
        </w:rPr>
        <w:t>деля</w:t>
      </w:r>
      <w:r w:rsidRPr="00986440">
        <w:rPr>
          <w:sz w:val="26"/>
          <w:szCs w:val="26"/>
        </w:rPr>
        <w:t>ются</w:t>
      </w:r>
      <w:r w:rsidR="00927912" w:rsidRPr="00986440">
        <w:rPr>
          <w:sz w:val="26"/>
          <w:szCs w:val="26"/>
        </w:rPr>
        <w:t xml:space="preserve"> все звуки в словах из трех - пяти звуков и фиксир</w:t>
      </w:r>
      <w:r w:rsidR="00EE594C" w:rsidRPr="00986440">
        <w:rPr>
          <w:sz w:val="26"/>
          <w:szCs w:val="26"/>
        </w:rPr>
        <w:t>уются</w:t>
      </w:r>
      <w:r w:rsidR="00927912" w:rsidRPr="00986440">
        <w:rPr>
          <w:sz w:val="26"/>
          <w:szCs w:val="26"/>
        </w:rPr>
        <w:t xml:space="preserve"> с помощью фишек (кусочков картона, пуговиц, мозаики).</w:t>
      </w:r>
    </w:p>
    <w:p w:rsidR="00927912" w:rsidRPr="00986440" w:rsidRDefault="00E8391D" w:rsidP="00E8391D">
      <w:pPr>
        <w:ind w:firstLine="851"/>
        <w:jc w:val="both"/>
        <w:rPr>
          <w:sz w:val="26"/>
          <w:szCs w:val="26"/>
        </w:rPr>
      </w:pPr>
      <w:r w:rsidRPr="00986440">
        <w:rPr>
          <w:sz w:val="26"/>
          <w:szCs w:val="26"/>
        </w:rPr>
        <w:t xml:space="preserve">2.1.3. </w:t>
      </w:r>
      <w:r w:rsidR="00927912" w:rsidRPr="00986440">
        <w:rPr>
          <w:sz w:val="26"/>
          <w:szCs w:val="26"/>
        </w:rPr>
        <w:t>Буквенный период обучения.</w:t>
      </w:r>
    </w:p>
    <w:p w:rsidR="00927912" w:rsidRPr="00986440" w:rsidRDefault="00E8391D" w:rsidP="00E8391D">
      <w:pPr>
        <w:ind w:firstLine="851"/>
        <w:jc w:val="both"/>
        <w:rPr>
          <w:sz w:val="26"/>
          <w:szCs w:val="26"/>
        </w:rPr>
      </w:pPr>
      <w:r w:rsidRPr="00986440">
        <w:rPr>
          <w:sz w:val="26"/>
          <w:szCs w:val="26"/>
        </w:rPr>
        <w:t>Знакомство</w:t>
      </w:r>
      <w:r w:rsidR="00927912" w:rsidRPr="00986440">
        <w:rPr>
          <w:sz w:val="26"/>
          <w:szCs w:val="26"/>
        </w:rPr>
        <w:t xml:space="preserve"> с алфавитным обозначением звуков с помощью картинной азбуки, кубиков или выкладывая изображения букв из палочек, рисуя буквы на </w:t>
      </w:r>
      <w:r w:rsidRPr="00986440">
        <w:rPr>
          <w:sz w:val="26"/>
          <w:szCs w:val="26"/>
        </w:rPr>
        <w:t>бумаге</w:t>
      </w:r>
      <w:r w:rsidR="00927912" w:rsidRPr="00986440">
        <w:rPr>
          <w:sz w:val="26"/>
          <w:szCs w:val="26"/>
        </w:rPr>
        <w:t xml:space="preserve"> или </w:t>
      </w:r>
      <w:proofErr w:type="gramStart"/>
      <w:r w:rsidR="00927912" w:rsidRPr="00986440">
        <w:rPr>
          <w:sz w:val="26"/>
          <w:szCs w:val="26"/>
        </w:rPr>
        <w:t>песке,  отыскивая</w:t>
      </w:r>
      <w:proofErr w:type="gramEnd"/>
      <w:r w:rsidR="00927912" w:rsidRPr="00986440">
        <w:rPr>
          <w:sz w:val="26"/>
          <w:szCs w:val="26"/>
        </w:rPr>
        <w:t xml:space="preserve"> знакомые буквы в </w:t>
      </w:r>
      <w:r w:rsidRPr="00986440">
        <w:rPr>
          <w:sz w:val="26"/>
          <w:szCs w:val="26"/>
        </w:rPr>
        <w:t>наглядной информации группы, стендах в коридорах учреждения</w:t>
      </w:r>
      <w:r w:rsidR="00927912" w:rsidRPr="00986440">
        <w:rPr>
          <w:sz w:val="26"/>
          <w:szCs w:val="26"/>
        </w:rPr>
        <w:t>. Все это помогает сделать обучение ненавязчивым и интересным.</w:t>
      </w:r>
    </w:p>
    <w:p w:rsidR="00927912" w:rsidRPr="00986440" w:rsidRDefault="00E8391D" w:rsidP="00E8391D">
      <w:pPr>
        <w:ind w:firstLine="851"/>
        <w:jc w:val="both"/>
        <w:rPr>
          <w:sz w:val="26"/>
          <w:szCs w:val="26"/>
        </w:rPr>
      </w:pPr>
      <w:r w:rsidRPr="00986440">
        <w:rPr>
          <w:sz w:val="26"/>
          <w:szCs w:val="26"/>
        </w:rPr>
        <w:t xml:space="preserve">2.1.4. </w:t>
      </w:r>
      <w:r w:rsidR="00927912" w:rsidRPr="00986440">
        <w:rPr>
          <w:sz w:val="26"/>
          <w:szCs w:val="26"/>
        </w:rPr>
        <w:t>Слоговой период обучения.</w:t>
      </w:r>
    </w:p>
    <w:p w:rsidR="00927912" w:rsidRPr="00986440" w:rsidRDefault="00927912" w:rsidP="00E8391D">
      <w:pPr>
        <w:ind w:firstLine="851"/>
        <w:jc w:val="both"/>
        <w:rPr>
          <w:sz w:val="26"/>
          <w:szCs w:val="26"/>
        </w:rPr>
      </w:pPr>
      <w:r w:rsidRPr="00986440">
        <w:rPr>
          <w:sz w:val="26"/>
          <w:szCs w:val="26"/>
        </w:rPr>
        <w:t xml:space="preserve">На первых порах обучения ребенка слог является основной единицей чтения.  </w:t>
      </w:r>
      <w:r w:rsidR="00EE594C" w:rsidRPr="00986440">
        <w:rPr>
          <w:sz w:val="26"/>
          <w:szCs w:val="26"/>
        </w:rPr>
        <w:t xml:space="preserve">Нараспев и протяжно произносятся слоги, чтобы </w:t>
      </w:r>
      <w:r w:rsidRPr="00986440">
        <w:rPr>
          <w:sz w:val="26"/>
          <w:szCs w:val="26"/>
        </w:rPr>
        <w:t>избежать "рубленого" слога, который замедляет переход от слогового чтения к чтению словами.</w:t>
      </w:r>
    </w:p>
    <w:p w:rsidR="00927912" w:rsidRPr="00986440" w:rsidRDefault="00E8391D" w:rsidP="00E8391D">
      <w:pPr>
        <w:ind w:firstLine="851"/>
        <w:jc w:val="both"/>
        <w:rPr>
          <w:sz w:val="26"/>
          <w:szCs w:val="26"/>
        </w:rPr>
      </w:pPr>
      <w:r w:rsidRPr="00986440">
        <w:rPr>
          <w:sz w:val="26"/>
          <w:szCs w:val="26"/>
        </w:rPr>
        <w:t xml:space="preserve">2.1.5. </w:t>
      </w:r>
      <w:r w:rsidR="00927912" w:rsidRPr="00986440">
        <w:rPr>
          <w:sz w:val="26"/>
          <w:szCs w:val="26"/>
        </w:rPr>
        <w:t>Слияние слогов в слова</w:t>
      </w:r>
    </w:p>
    <w:p w:rsidR="00927912" w:rsidRPr="00986440" w:rsidRDefault="00927912" w:rsidP="00E8391D">
      <w:pPr>
        <w:ind w:firstLine="851"/>
        <w:jc w:val="both"/>
        <w:rPr>
          <w:sz w:val="26"/>
          <w:szCs w:val="26"/>
        </w:rPr>
      </w:pPr>
      <w:r w:rsidRPr="00986440">
        <w:rPr>
          <w:sz w:val="26"/>
          <w:szCs w:val="26"/>
        </w:rPr>
        <w:t xml:space="preserve">В первую очередь, на этом этапе </w:t>
      </w:r>
      <w:r w:rsidR="00EE594C" w:rsidRPr="00986440">
        <w:rPr>
          <w:sz w:val="26"/>
          <w:szCs w:val="26"/>
        </w:rPr>
        <w:t>проводится работа</w:t>
      </w:r>
      <w:r w:rsidRPr="00986440">
        <w:rPr>
          <w:sz w:val="26"/>
          <w:szCs w:val="26"/>
        </w:rPr>
        <w:t xml:space="preserve"> со столбиками слов, имеющих одинаковое начало или конец. Это упражнение очень хорошо автоматизирует навык чтения и облегчает сам процесс прочитывания, т.к. относительно новыми для детей в прочитываемых словах всякий раз оказываются несколько букв, а не все слово целиком.</w:t>
      </w:r>
    </w:p>
    <w:p w:rsidR="00C379FD" w:rsidRPr="009A0952" w:rsidRDefault="00C379FD" w:rsidP="00C379FD">
      <w:pPr>
        <w:shd w:val="clear" w:color="auto" w:fill="FFFFFF"/>
        <w:ind w:firstLine="708"/>
        <w:jc w:val="both"/>
        <w:rPr>
          <w:color w:val="000000"/>
          <w:sz w:val="26"/>
          <w:szCs w:val="26"/>
        </w:rPr>
      </w:pPr>
      <w:r w:rsidRPr="00986440">
        <w:rPr>
          <w:sz w:val="26"/>
          <w:szCs w:val="26"/>
        </w:rPr>
        <w:t xml:space="preserve">  </w:t>
      </w:r>
      <w:r w:rsidR="00E8391D" w:rsidRPr="00986440">
        <w:rPr>
          <w:sz w:val="26"/>
          <w:szCs w:val="26"/>
        </w:rPr>
        <w:t xml:space="preserve">2.1.6. </w:t>
      </w:r>
      <w:r w:rsidRPr="00986440">
        <w:rPr>
          <w:bCs/>
          <w:color w:val="000000"/>
          <w:sz w:val="26"/>
          <w:szCs w:val="26"/>
        </w:rPr>
        <w:t>Предложение.</w:t>
      </w:r>
      <w:r w:rsidRPr="00986440">
        <w:rPr>
          <w:color w:val="000000"/>
          <w:sz w:val="26"/>
          <w:szCs w:val="26"/>
        </w:rPr>
        <w:t xml:space="preserve"> Отмечается, что наша речь делится на предложения и слова. Обращается внимание на смысловую и интонационную законченность предложения (точка, восклицательный и вопросительный знаки в конце предложения).    Формируется навык красиво и правильно строить предложения: работать над паузой, интонацией, постановкой логического ударения; развивается умение составлять схему предложения. </w:t>
      </w:r>
    </w:p>
    <w:p w:rsidR="00A71988" w:rsidRPr="00986440" w:rsidRDefault="00C379FD" w:rsidP="00C379FD">
      <w:pPr>
        <w:shd w:val="clear" w:color="auto" w:fill="FFFFFF"/>
        <w:ind w:firstLine="851"/>
        <w:jc w:val="both"/>
        <w:rPr>
          <w:sz w:val="26"/>
          <w:szCs w:val="26"/>
        </w:rPr>
      </w:pPr>
      <w:r w:rsidRPr="00986440">
        <w:rPr>
          <w:sz w:val="26"/>
          <w:szCs w:val="26"/>
        </w:rPr>
        <w:t xml:space="preserve">2.1.7. </w:t>
      </w:r>
      <w:r w:rsidRPr="00986440">
        <w:rPr>
          <w:bCs/>
          <w:color w:val="000000"/>
          <w:sz w:val="26"/>
          <w:szCs w:val="26"/>
        </w:rPr>
        <w:t>Развитие речи.</w:t>
      </w:r>
      <w:r w:rsidRPr="00986440">
        <w:rPr>
          <w:color w:val="000000"/>
          <w:sz w:val="26"/>
          <w:szCs w:val="26"/>
        </w:rPr>
        <w:t> </w:t>
      </w:r>
      <w:r w:rsidR="00986440">
        <w:rPr>
          <w:color w:val="000000"/>
          <w:sz w:val="26"/>
          <w:szCs w:val="26"/>
        </w:rPr>
        <w:t xml:space="preserve"> С</w:t>
      </w:r>
      <w:r w:rsidRPr="00986440">
        <w:rPr>
          <w:color w:val="000000"/>
          <w:sz w:val="26"/>
          <w:szCs w:val="26"/>
        </w:rPr>
        <w:t xml:space="preserve">овершенствуется речевой аппарат детей, систематически включается в занятие артикуляционная гимнастика и разминка (чтение скороговорок, </w:t>
      </w:r>
      <w:proofErr w:type="spellStart"/>
      <w:r w:rsidRPr="00986440">
        <w:rPr>
          <w:color w:val="000000"/>
          <w:sz w:val="26"/>
          <w:szCs w:val="26"/>
        </w:rPr>
        <w:t>потешек</w:t>
      </w:r>
      <w:proofErr w:type="spellEnd"/>
      <w:r w:rsidRPr="00986440">
        <w:rPr>
          <w:color w:val="000000"/>
          <w:sz w:val="26"/>
          <w:szCs w:val="26"/>
        </w:rPr>
        <w:t xml:space="preserve">, </w:t>
      </w:r>
      <w:proofErr w:type="spellStart"/>
      <w:r w:rsidRPr="00986440">
        <w:rPr>
          <w:color w:val="000000"/>
          <w:sz w:val="26"/>
          <w:szCs w:val="26"/>
        </w:rPr>
        <w:t>чистоговорок</w:t>
      </w:r>
      <w:proofErr w:type="spellEnd"/>
      <w:r w:rsidRPr="00986440">
        <w:rPr>
          <w:color w:val="000000"/>
          <w:sz w:val="26"/>
          <w:szCs w:val="26"/>
        </w:rPr>
        <w:t xml:space="preserve">, стихов). На основе познавательного интереса детей используются загадки, «шифровки» ребусов, разгадывание кроссвордов. Используются словесные игры, сюрпризные моменты, игровые ситуации.                                                                                                                                         </w:t>
      </w:r>
    </w:p>
    <w:p w:rsidR="00BD3AFB" w:rsidRPr="00107B80" w:rsidRDefault="00BD3AFB" w:rsidP="00107B80">
      <w:pPr>
        <w:jc w:val="both"/>
        <w:rPr>
          <w:b/>
          <w:sz w:val="26"/>
          <w:szCs w:val="26"/>
        </w:rPr>
      </w:pPr>
      <w:r w:rsidRPr="00107B80">
        <w:rPr>
          <w:b/>
          <w:sz w:val="26"/>
          <w:szCs w:val="26"/>
        </w:rPr>
        <w:t xml:space="preserve">2.2. Описание вариативных форм, способов и средств реализации </w:t>
      </w:r>
      <w:r w:rsidR="00107B80" w:rsidRPr="00107B80">
        <w:rPr>
          <w:b/>
          <w:sz w:val="26"/>
          <w:szCs w:val="26"/>
        </w:rPr>
        <w:t>п</w:t>
      </w:r>
      <w:r w:rsidRPr="00107B80">
        <w:rPr>
          <w:b/>
          <w:sz w:val="26"/>
          <w:szCs w:val="26"/>
        </w:rPr>
        <w:t xml:space="preserve">рограммы                                                                                             </w:t>
      </w:r>
    </w:p>
    <w:p w:rsidR="00D83FD7" w:rsidRPr="00107B80" w:rsidRDefault="00D83FD7" w:rsidP="00107B80">
      <w:pPr>
        <w:ind w:firstLine="708"/>
        <w:jc w:val="both"/>
        <w:rPr>
          <w:sz w:val="26"/>
          <w:szCs w:val="26"/>
        </w:rPr>
      </w:pPr>
      <w:r w:rsidRPr="00107B80">
        <w:rPr>
          <w:sz w:val="26"/>
          <w:szCs w:val="26"/>
        </w:rPr>
        <w:t xml:space="preserve">При определении структуры образовательного педагог опирается на положения концепции Л.С. Выготского «Схема развития любого вида деятельности такова: сначала она осуществляется в совместной деятельности со взрослыми, затем – в совместной деятельности со сверстниками и, наконец, становится самостоятельной деятельностью ребенка», и взгляды Д.Б. </w:t>
      </w:r>
      <w:proofErr w:type="spellStart"/>
      <w:r w:rsidRPr="00107B80">
        <w:rPr>
          <w:sz w:val="26"/>
          <w:szCs w:val="26"/>
        </w:rPr>
        <w:t>Эльконина</w:t>
      </w:r>
      <w:proofErr w:type="spellEnd"/>
      <w:r w:rsidRPr="00107B80">
        <w:rPr>
          <w:sz w:val="26"/>
          <w:szCs w:val="26"/>
        </w:rPr>
        <w:t xml:space="preserve"> «Специфика дошкольного образования заключается в том, что обучение является по сути процессом усвоения содержания в видах деятельности».</w:t>
      </w:r>
    </w:p>
    <w:p w:rsidR="00BD3AFB" w:rsidRPr="00107B80" w:rsidRDefault="00BD3AFB" w:rsidP="00107B80">
      <w:pPr>
        <w:spacing w:after="125"/>
        <w:ind w:firstLine="708"/>
        <w:jc w:val="both"/>
        <w:rPr>
          <w:sz w:val="26"/>
          <w:szCs w:val="26"/>
        </w:rPr>
      </w:pPr>
      <w:r w:rsidRPr="00107B80">
        <w:rPr>
          <w:sz w:val="26"/>
          <w:szCs w:val="26"/>
        </w:rPr>
        <w:t xml:space="preserve">Основным средством работы с детьми является педагогический поиск. Педагог не должен давать готовые знания, раскрывать перед ним истину, он должен учить её сам находить. Если ребенок задает вопрос, не надо тут же давать готовый ответ, наоборот надо спросить его, что он сам об этом думает. Пригласить его к рассуждению. </w:t>
      </w:r>
      <w:r w:rsidRPr="00107B80">
        <w:rPr>
          <w:sz w:val="26"/>
          <w:szCs w:val="26"/>
        </w:rPr>
        <w:lastRenderedPageBreak/>
        <w:t>И наводящими вопросами подвести к тому, чтобы ребенок сам нашел ответ. Если же он не задает вопрос, тогда педагог должен указать на противоречие. Тем самым он ставит ребенка в ситуацию, когда нужно найти ответ, т.е. в какой-то момент повторить исторический путь познания и преобразование предмета или явления.</w:t>
      </w:r>
    </w:p>
    <w:p w:rsidR="00D83FD7" w:rsidRPr="00107B80" w:rsidRDefault="00D83FD7" w:rsidP="00107B80">
      <w:pPr>
        <w:jc w:val="both"/>
        <w:rPr>
          <w:sz w:val="26"/>
          <w:szCs w:val="26"/>
        </w:rPr>
      </w:pPr>
      <w:r w:rsidRPr="00107B80">
        <w:rPr>
          <w:sz w:val="26"/>
          <w:szCs w:val="26"/>
        </w:rPr>
        <w:t>2.2.1. Средства развития речи</w:t>
      </w:r>
    </w:p>
    <w:p w:rsidR="00D83FD7" w:rsidRPr="00107B80" w:rsidRDefault="00D83FD7" w:rsidP="00107B80">
      <w:pPr>
        <w:jc w:val="both"/>
        <w:rPr>
          <w:sz w:val="26"/>
          <w:szCs w:val="26"/>
        </w:rPr>
      </w:pPr>
      <w:r w:rsidRPr="00107B80">
        <w:rPr>
          <w:sz w:val="26"/>
          <w:szCs w:val="26"/>
        </w:rPr>
        <w:t>В методике принято выделять следующие средства речевого развития детей:</w:t>
      </w:r>
    </w:p>
    <w:p w:rsidR="00D83FD7" w:rsidRPr="00986440" w:rsidRDefault="00D83FD7" w:rsidP="009E162C">
      <w:pPr>
        <w:pStyle w:val="aa"/>
        <w:numPr>
          <w:ilvl w:val="1"/>
          <w:numId w:val="23"/>
        </w:numPr>
        <w:ind w:left="0" w:firstLine="851"/>
        <w:jc w:val="both"/>
        <w:rPr>
          <w:sz w:val="26"/>
          <w:szCs w:val="26"/>
        </w:rPr>
      </w:pPr>
      <w:r w:rsidRPr="00986440">
        <w:rPr>
          <w:sz w:val="26"/>
          <w:szCs w:val="26"/>
        </w:rPr>
        <w:t>общение взрослых и детей: сложный и многогранный феномен жизнедеятельности человека, выступающий одновременно как: процесс взаимодействия людей; информационный процесс (обмен информацией, деятельностью, ее результатами, опытом); средство и условие передачи и усвоения социального опыта; отношение людей друг к другу; процесс взаимовлияния людей друг на друга; сопереживание и взаимопонимание людей;</w:t>
      </w:r>
    </w:p>
    <w:p w:rsidR="00D83FD7" w:rsidRPr="00986440" w:rsidRDefault="00D83FD7" w:rsidP="009E162C">
      <w:pPr>
        <w:pStyle w:val="a6"/>
        <w:numPr>
          <w:ilvl w:val="1"/>
          <w:numId w:val="23"/>
        </w:numPr>
        <w:spacing w:before="0" w:beforeAutospacing="0" w:after="0" w:afterAutospacing="0"/>
        <w:ind w:left="0" w:firstLine="851"/>
        <w:jc w:val="both"/>
        <w:rPr>
          <w:sz w:val="26"/>
          <w:szCs w:val="26"/>
        </w:rPr>
      </w:pPr>
      <w:r w:rsidRPr="00986440">
        <w:rPr>
          <w:sz w:val="26"/>
          <w:szCs w:val="26"/>
        </w:rPr>
        <w:t xml:space="preserve">культурная языковая среда, речь воспитателя: </w:t>
      </w:r>
      <w:r w:rsidR="005C7127" w:rsidRPr="00986440">
        <w:rPr>
          <w:sz w:val="26"/>
          <w:szCs w:val="26"/>
        </w:rPr>
        <w:t>п</w:t>
      </w:r>
      <w:r w:rsidRPr="00986440">
        <w:rPr>
          <w:sz w:val="26"/>
          <w:szCs w:val="26"/>
        </w:rPr>
        <w:t>одражание речи взрослых является одним из механизмов овладения родным языком. Внутренние механизмы речи образуются у ребенка только под влиянием систематичес</w:t>
      </w:r>
      <w:r w:rsidR="005C7127" w:rsidRPr="00986440">
        <w:rPr>
          <w:sz w:val="26"/>
          <w:szCs w:val="26"/>
        </w:rPr>
        <w:t>ки организованной речи взрослых</w:t>
      </w:r>
      <w:r w:rsidRPr="00986440">
        <w:rPr>
          <w:sz w:val="26"/>
          <w:szCs w:val="26"/>
        </w:rPr>
        <w:t xml:space="preserve">. Следует учитывать, что, подражая окружающим, дети перенимают не только все тонкости произношения, словоупотребления, построения фраз, но также и </w:t>
      </w:r>
      <w:proofErr w:type="gramStart"/>
      <w:r w:rsidRPr="00986440">
        <w:rPr>
          <w:sz w:val="26"/>
          <w:szCs w:val="26"/>
        </w:rPr>
        <w:t>те несовершенства</w:t>
      </w:r>
      <w:proofErr w:type="gramEnd"/>
      <w:r w:rsidRPr="00986440">
        <w:rPr>
          <w:sz w:val="26"/>
          <w:szCs w:val="26"/>
        </w:rPr>
        <w:t xml:space="preserve"> и ошибки, которые встречаются в их речи. Поэтому к речи педагога предъявляются высокие требования: содержательность и одновременно точность, логичность; соответствие возрасту детей; лексическая, фонетическая, грамматическая, орфоэпическая правильность; образность; выразительность, эмоциональная насыщенность, богатство интонаций, неторопливость, достаточная громкость; знание и соблюдение правил речевого этикета; соответст</w:t>
      </w:r>
      <w:r w:rsidR="005C7127" w:rsidRPr="00986440">
        <w:rPr>
          <w:sz w:val="26"/>
          <w:szCs w:val="26"/>
        </w:rPr>
        <w:t>вие слова воспитателя его делам;</w:t>
      </w:r>
    </w:p>
    <w:p w:rsidR="005C7127" w:rsidRPr="00986440" w:rsidRDefault="00D83FD7" w:rsidP="009E162C">
      <w:pPr>
        <w:pStyle w:val="a6"/>
        <w:numPr>
          <w:ilvl w:val="1"/>
          <w:numId w:val="23"/>
        </w:numPr>
        <w:spacing w:before="0" w:beforeAutospacing="0"/>
        <w:ind w:left="0" w:firstLine="851"/>
        <w:jc w:val="both"/>
        <w:rPr>
          <w:sz w:val="26"/>
          <w:szCs w:val="26"/>
        </w:rPr>
      </w:pPr>
      <w:r w:rsidRPr="00986440">
        <w:rPr>
          <w:sz w:val="26"/>
          <w:szCs w:val="26"/>
        </w:rPr>
        <w:t>обучение родной речи и языку на занятиях</w:t>
      </w:r>
      <w:r w:rsidR="005C7127" w:rsidRPr="00986440">
        <w:rPr>
          <w:sz w:val="26"/>
          <w:szCs w:val="26"/>
        </w:rPr>
        <w:t xml:space="preserve">: в методике приняты специальные занятия, на которых ставят и целенаправленно решают определенные задачи речевого развития детей. Без этого невозможно обеспечить на должном уровне речевое развитие детей. Обучение на занятиях позволяет выполнить задачи всех разделов программы. Нет ни одного раздела программы, где бы не существовала потребность в организации всей группы. Педагог целенаправленно отбирает тот материал, в усвоении которого дети испытывают затруднения, развивает те навыки и умения, которые трудно сформировать в других видах деятельности. Процесс обучения вносит в речевое развитие детей такие качества, которые в обычных условиях развиваются слабо. Прежде всего это фонетические и лексико-грамматические обобщения, которые составляют ядро языковых способностей ребенка и играют первостепенную роль в усвоении языка, </w:t>
      </w:r>
      <w:proofErr w:type="spellStart"/>
      <w:r w:rsidR="005C7127" w:rsidRPr="00986440">
        <w:rPr>
          <w:sz w:val="26"/>
          <w:szCs w:val="26"/>
        </w:rPr>
        <w:t>звуко</w:t>
      </w:r>
      <w:proofErr w:type="spellEnd"/>
      <w:r w:rsidR="005C7127" w:rsidRPr="00986440">
        <w:rPr>
          <w:sz w:val="26"/>
          <w:szCs w:val="26"/>
        </w:rPr>
        <w:t xml:space="preserve">- и </w:t>
      </w:r>
      <w:proofErr w:type="spellStart"/>
      <w:r w:rsidR="005C7127" w:rsidRPr="00986440">
        <w:rPr>
          <w:sz w:val="26"/>
          <w:szCs w:val="26"/>
        </w:rPr>
        <w:t>словопроизношении</w:t>
      </w:r>
      <w:proofErr w:type="spellEnd"/>
      <w:r w:rsidR="005C7127" w:rsidRPr="00986440">
        <w:rPr>
          <w:sz w:val="26"/>
          <w:szCs w:val="26"/>
        </w:rPr>
        <w:t>, построении связных высказываний и др. Не у всех детей стихийно, без целенаправленного руководства взрослого, развиваются языковые обобщения, а это приводит к отставанию в их речевом развитии. Некоторые дети овладевают лишь элементарными формами разговорной речи, затрудняются в ответах на вопросы, не умеют рассказывать. И напротив, в процессе обучения они приобретают способность задавать вопросы, рассказывать. Занятия помогают преодолевать стихийность, решать задачи развития речи планомерно, в определенной системе и последовательности;</w:t>
      </w:r>
    </w:p>
    <w:p w:rsidR="005C7127" w:rsidRPr="00986440" w:rsidRDefault="00D83FD7" w:rsidP="009E162C">
      <w:pPr>
        <w:pStyle w:val="a6"/>
        <w:numPr>
          <w:ilvl w:val="1"/>
          <w:numId w:val="23"/>
        </w:numPr>
        <w:ind w:left="0" w:firstLine="851"/>
        <w:jc w:val="both"/>
        <w:rPr>
          <w:sz w:val="26"/>
          <w:szCs w:val="26"/>
        </w:rPr>
      </w:pPr>
      <w:r w:rsidRPr="00986440">
        <w:rPr>
          <w:sz w:val="26"/>
          <w:szCs w:val="26"/>
        </w:rPr>
        <w:t>художественная литература</w:t>
      </w:r>
      <w:r w:rsidR="005C7127" w:rsidRPr="00986440">
        <w:rPr>
          <w:sz w:val="26"/>
          <w:szCs w:val="26"/>
        </w:rPr>
        <w:t xml:space="preserve">: используется при решении речевых задач в сочетании с развитием мышления и использованием литературных источников.  Взаимосвязь, взаимодействие разных задач приводят к правильному речевому воспитанию. Принцип единого содержания является ведущим. Важность этого принципа состоит в том, что внимание детей не отвлекается на новые персонажи и </w:t>
      </w:r>
      <w:r w:rsidR="005C7127" w:rsidRPr="00986440">
        <w:rPr>
          <w:sz w:val="26"/>
          <w:szCs w:val="26"/>
        </w:rPr>
        <w:lastRenderedPageBreak/>
        <w:t>пособия, а на уже знакомых словах и понятиях проводятся грамматические, лексические, фонетические упражнения; отсюда и переход к построению связного высказывания становится для ребенка естественным и нетрудным. Интегрируются такие виды работы, которые в конечном итоге направлены на развитие связной речи. Словарные, грамматические упражнения, работа по воспитанию звуковой культуры речи связаны с выполнением заданий на построение монологов разных типов. Объединение задач на занятии может осуществляться по-разному: связная речь, словарная работа, звуковая культура речи; связная речь, словарная работа, грамматический строй речи; связная речь, звуковая культура речи, грамматически правильная речь.</w:t>
      </w:r>
    </w:p>
    <w:p w:rsidR="00107B80" w:rsidRPr="00107B80" w:rsidRDefault="00107B80" w:rsidP="00107B80">
      <w:pPr>
        <w:shd w:val="clear" w:color="auto" w:fill="FFFFFF"/>
        <w:ind w:firstLine="708"/>
        <w:jc w:val="both"/>
        <w:rPr>
          <w:rFonts w:ascii="Calibri" w:hAnsi="Calibri" w:cs="Calibri"/>
          <w:sz w:val="26"/>
          <w:szCs w:val="26"/>
        </w:rPr>
      </w:pPr>
      <w:r>
        <w:rPr>
          <w:sz w:val="26"/>
          <w:szCs w:val="26"/>
        </w:rPr>
        <w:t xml:space="preserve">2.2.2. </w:t>
      </w:r>
      <w:r w:rsidRPr="00107B80">
        <w:rPr>
          <w:sz w:val="26"/>
          <w:szCs w:val="26"/>
        </w:rPr>
        <w:t>При некоторых общих принципах и подходах к детям большое внимание в Программе уделяется развитию детской индивидуальности, учету темпа развития и деятельности каждого ребенка, е</w:t>
      </w:r>
      <w:r>
        <w:rPr>
          <w:sz w:val="26"/>
          <w:szCs w:val="26"/>
        </w:rPr>
        <w:t>го собственных предпочтений. В п</w:t>
      </w:r>
      <w:r w:rsidRPr="00107B80">
        <w:rPr>
          <w:sz w:val="26"/>
          <w:szCs w:val="26"/>
        </w:rPr>
        <w:t>рограмме достаточно времени отводится для </w:t>
      </w:r>
      <w:r w:rsidRPr="00107B80">
        <w:rPr>
          <w:bCs/>
          <w:sz w:val="26"/>
          <w:szCs w:val="26"/>
        </w:rPr>
        <w:t>свободной деятельности детей по выбору.</w:t>
      </w:r>
      <w:r w:rsidRPr="00107B80">
        <w:rPr>
          <w:sz w:val="26"/>
          <w:szCs w:val="26"/>
        </w:rPr>
        <w:t> Однако это не просто время, когда дети представлены сами себе, а время </w:t>
      </w:r>
      <w:r w:rsidRPr="00107B80">
        <w:rPr>
          <w:bCs/>
          <w:sz w:val="26"/>
          <w:szCs w:val="26"/>
        </w:rPr>
        <w:t>работы педагога в выбранной детьми сфере деятельности</w:t>
      </w:r>
      <w:r w:rsidRPr="00107B80">
        <w:rPr>
          <w:sz w:val="26"/>
          <w:szCs w:val="26"/>
        </w:rPr>
        <w:t xml:space="preserve">. Так, педагог может присоединиться к детям, занимающимся </w:t>
      </w:r>
      <w:r>
        <w:rPr>
          <w:sz w:val="26"/>
          <w:szCs w:val="26"/>
        </w:rPr>
        <w:t xml:space="preserve">штриховкой или обводкой </w:t>
      </w:r>
      <w:proofErr w:type="gramStart"/>
      <w:r>
        <w:rPr>
          <w:sz w:val="26"/>
          <w:szCs w:val="26"/>
        </w:rPr>
        <w:t>элементов</w:t>
      </w:r>
      <w:proofErr w:type="gramEnd"/>
      <w:r>
        <w:rPr>
          <w:sz w:val="26"/>
          <w:szCs w:val="26"/>
        </w:rPr>
        <w:t xml:space="preserve"> или образов букв</w:t>
      </w:r>
      <w:r w:rsidRPr="00107B80">
        <w:rPr>
          <w:sz w:val="26"/>
          <w:szCs w:val="26"/>
        </w:rPr>
        <w:t>, и </w:t>
      </w:r>
      <w:r w:rsidRPr="00107B80">
        <w:rPr>
          <w:bCs/>
          <w:sz w:val="26"/>
          <w:szCs w:val="26"/>
        </w:rPr>
        <w:t>помочь им продвинуться в создании самостоятельных замыслов или в использовании новых приемов</w:t>
      </w:r>
      <w:r w:rsidRPr="00107B80">
        <w:rPr>
          <w:sz w:val="26"/>
          <w:szCs w:val="26"/>
        </w:rPr>
        <w:t>. Возможно в это время и </w:t>
      </w:r>
      <w:r w:rsidRPr="00107B80">
        <w:rPr>
          <w:bCs/>
          <w:sz w:val="26"/>
          <w:szCs w:val="26"/>
        </w:rPr>
        <w:t xml:space="preserve">наблюдение за детьми с целью </w:t>
      </w:r>
      <w:proofErr w:type="gramStart"/>
      <w:r w:rsidRPr="00107B80">
        <w:rPr>
          <w:bCs/>
          <w:sz w:val="26"/>
          <w:szCs w:val="26"/>
        </w:rPr>
        <w:t>выявления  особенностей</w:t>
      </w:r>
      <w:proofErr w:type="gramEnd"/>
      <w:r w:rsidRPr="00107B80">
        <w:rPr>
          <w:bCs/>
          <w:sz w:val="26"/>
          <w:szCs w:val="26"/>
        </w:rPr>
        <w:t xml:space="preserve"> их взаимодействия и деятельности.</w:t>
      </w:r>
    </w:p>
    <w:p w:rsidR="00107B80" w:rsidRPr="00107B80" w:rsidRDefault="00107B80" w:rsidP="00107B80">
      <w:pPr>
        <w:shd w:val="clear" w:color="auto" w:fill="FFFFFF"/>
        <w:jc w:val="both"/>
        <w:rPr>
          <w:rFonts w:ascii="Calibri" w:hAnsi="Calibri" w:cs="Calibri"/>
          <w:sz w:val="26"/>
          <w:szCs w:val="26"/>
        </w:rPr>
      </w:pPr>
      <w:r w:rsidRPr="00107B80">
        <w:rPr>
          <w:b/>
          <w:bCs/>
          <w:sz w:val="26"/>
          <w:szCs w:val="26"/>
        </w:rPr>
        <w:t>     </w:t>
      </w:r>
      <w:r w:rsidRPr="00107B80">
        <w:rPr>
          <w:sz w:val="26"/>
          <w:szCs w:val="26"/>
        </w:rPr>
        <w:t xml:space="preserve">Образовательная работа педагога с детьми происходит в процессе различных </w:t>
      </w:r>
      <w:r w:rsidRPr="00107B80">
        <w:rPr>
          <w:bCs/>
          <w:sz w:val="26"/>
          <w:szCs w:val="26"/>
        </w:rPr>
        <w:t>образовательных ситуаций.</w:t>
      </w:r>
      <w:r w:rsidRPr="00107B80">
        <w:rPr>
          <w:sz w:val="26"/>
          <w:szCs w:val="26"/>
        </w:rPr>
        <w:t> Образовательные ситуации могут специально создаваться для решения какой-либо образовательной задачи. Такие ситуации специально организуются, планируются, для них готовится материал, продумывается место и время их создания (организации). Иначе говоря, это </w:t>
      </w:r>
      <w:r w:rsidRPr="00107B80">
        <w:rPr>
          <w:bCs/>
          <w:sz w:val="26"/>
          <w:szCs w:val="26"/>
        </w:rPr>
        <w:t>«прямые» образовательные ситуации</w:t>
      </w:r>
      <w:r w:rsidRPr="00107B80">
        <w:rPr>
          <w:sz w:val="26"/>
          <w:szCs w:val="26"/>
        </w:rPr>
        <w:t> или занятия. Основная цель и задача педагога в таких ситуациях – образовательная: развитие у детей познавательных и творческих способностей, психических качеств, сообщение им знаний, создание условий для овладения детьми определенными действиями.</w:t>
      </w:r>
    </w:p>
    <w:p w:rsidR="00107B80" w:rsidRPr="00107B80" w:rsidRDefault="00107B80" w:rsidP="00107B80">
      <w:pPr>
        <w:shd w:val="clear" w:color="auto" w:fill="FFFFFF"/>
        <w:jc w:val="both"/>
        <w:rPr>
          <w:rFonts w:ascii="Calibri" w:hAnsi="Calibri" w:cs="Calibri"/>
          <w:sz w:val="26"/>
          <w:szCs w:val="26"/>
        </w:rPr>
      </w:pPr>
      <w:r w:rsidRPr="00107B80">
        <w:rPr>
          <w:sz w:val="26"/>
          <w:szCs w:val="26"/>
        </w:rPr>
        <w:t>     Взаимодействие педагога с детьми, детей друг с другом носит </w:t>
      </w:r>
      <w:r w:rsidRPr="00107B80">
        <w:rPr>
          <w:bCs/>
          <w:sz w:val="26"/>
          <w:szCs w:val="26"/>
        </w:rPr>
        <w:t>характер диалога и активного сотрудничества</w:t>
      </w:r>
      <w:r w:rsidRPr="00107B80">
        <w:rPr>
          <w:sz w:val="26"/>
          <w:szCs w:val="26"/>
        </w:rPr>
        <w:t>. Для образовательной работы педагог использует все </w:t>
      </w:r>
      <w:r w:rsidRPr="00107B80">
        <w:rPr>
          <w:bCs/>
          <w:sz w:val="26"/>
          <w:szCs w:val="26"/>
        </w:rPr>
        <w:t>многообразие форм работы, ситуаций взаимодействия и общения с детьми</w:t>
      </w:r>
      <w:r w:rsidRPr="00107B80">
        <w:rPr>
          <w:sz w:val="26"/>
          <w:szCs w:val="26"/>
        </w:rPr>
        <w:t>. Это могут быть:</w:t>
      </w:r>
    </w:p>
    <w:p w:rsidR="00107B80" w:rsidRPr="00107B80" w:rsidRDefault="00107B80" w:rsidP="009E162C">
      <w:pPr>
        <w:numPr>
          <w:ilvl w:val="0"/>
          <w:numId w:val="8"/>
        </w:numPr>
        <w:shd w:val="clear" w:color="auto" w:fill="FFFFFF"/>
        <w:jc w:val="both"/>
        <w:rPr>
          <w:rFonts w:ascii="Calibri" w:hAnsi="Calibri" w:cs="Calibri"/>
          <w:sz w:val="26"/>
          <w:szCs w:val="26"/>
        </w:rPr>
      </w:pPr>
      <w:r w:rsidRPr="00107B80">
        <w:rPr>
          <w:sz w:val="26"/>
          <w:szCs w:val="26"/>
        </w:rPr>
        <w:t>свободная игра детей</w:t>
      </w:r>
    </w:p>
    <w:p w:rsidR="00107B80" w:rsidRPr="00107B80" w:rsidRDefault="00107B80" w:rsidP="009E162C">
      <w:pPr>
        <w:numPr>
          <w:ilvl w:val="0"/>
          <w:numId w:val="8"/>
        </w:numPr>
        <w:shd w:val="clear" w:color="auto" w:fill="FFFFFF"/>
        <w:jc w:val="both"/>
        <w:rPr>
          <w:rFonts w:ascii="Calibri" w:hAnsi="Calibri" w:cs="Calibri"/>
          <w:sz w:val="26"/>
          <w:szCs w:val="26"/>
        </w:rPr>
      </w:pPr>
      <w:r w:rsidRPr="00107B80">
        <w:rPr>
          <w:sz w:val="26"/>
          <w:szCs w:val="26"/>
        </w:rPr>
        <w:t>ролевая игра педагога с детьми (индивидуально или с несколькими)</w:t>
      </w:r>
    </w:p>
    <w:p w:rsidR="00986440" w:rsidRDefault="00986440" w:rsidP="00107B80">
      <w:pPr>
        <w:shd w:val="clear" w:color="auto" w:fill="FFFFFF"/>
        <w:jc w:val="both"/>
        <w:rPr>
          <w:sz w:val="26"/>
          <w:szCs w:val="26"/>
        </w:rPr>
      </w:pPr>
    </w:p>
    <w:p w:rsidR="00986440" w:rsidRDefault="00986440" w:rsidP="00107B80">
      <w:pPr>
        <w:shd w:val="clear" w:color="auto" w:fill="FFFFFF"/>
        <w:jc w:val="both"/>
        <w:rPr>
          <w:sz w:val="26"/>
          <w:szCs w:val="26"/>
        </w:rPr>
      </w:pPr>
    </w:p>
    <w:p w:rsidR="00986440" w:rsidRDefault="00986440" w:rsidP="00107B80">
      <w:pPr>
        <w:shd w:val="clear" w:color="auto" w:fill="FFFFFF"/>
        <w:jc w:val="both"/>
        <w:rPr>
          <w:sz w:val="26"/>
          <w:szCs w:val="26"/>
        </w:rPr>
      </w:pPr>
    </w:p>
    <w:p w:rsidR="00107B80" w:rsidRPr="00107B80" w:rsidRDefault="00107B80" w:rsidP="00107B80">
      <w:pPr>
        <w:shd w:val="clear" w:color="auto" w:fill="FFFFFF"/>
        <w:jc w:val="both"/>
        <w:rPr>
          <w:rFonts w:ascii="Calibri" w:hAnsi="Calibri" w:cs="Calibri"/>
          <w:sz w:val="26"/>
          <w:szCs w:val="26"/>
        </w:rPr>
      </w:pPr>
      <w:r w:rsidRPr="00107B80">
        <w:rPr>
          <w:sz w:val="26"/>
          <w:szCs w:val="26"/>
        </w:rPr>
        <w:t>По видам детской активности:</w:t>
      </w:r>
    </w:p>
    <w:tbl>
      <w:tblPr>
        <w:tblW w:w="10438"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2642"/>
        <w:gridCol w:w="7796"/>
      </w:tblGrid>
      <w:tr w:rsidR="00687B50" w:rsidRPr="00107B80" w:rsidTr="00687B50">
        <w:tc>
          <w:tcPr>
            <w:tcW w:w="2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B80" w:rsidRPr="00107B80" w:rsidRDefault="00107B80" w:rsidP="00107B80">
            <w:pPr>
              <w:spacing w:line="0" w:lineRule="atLeast"/>
              <w:jc w:val="both"/>
              <w:rPr>
                <w:rFonts w:ascii="Calibri" w:hAnsi="Calibri" w:cs="Calibri"/>
                <w:sz w:val="26"/>
                <w:szCs w:val="26"/>
              </w:rPr>
            </w:pPr>
            <w:r w:rsidRPr="00107B80">
              <w:rPr>
                <w:b/>
                <w:bCs/>
                <w:sz w:val="26"/>
                <w:szCs w:val="26"/>
              </w:rPr>
              <w:t>Виды детской активности</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B80" w:rsidRPr="00107B80" w:rsidRDefault="00107B80" w:rsidP="00107B80">
            <w:pPr>
              <w:spacing w:line="0" w:lineRule="atLeast"/>
              <w:jc w:val="both"/>
              <w:rPr>
                <w:rFonts w:ascii="Calibri" w:hAnsi="Calibri" w:cs="Calibri"/>
                <w:sz w:val="26"/>
                <w:szCs w:val="26"/>
              </w:rPr>
            </w:pPr>
            <w:r w:rsidRPr="00107B80">
              <w:rPr>
                <w:b/>
                <w:bCs/>
                <w:sz w:val="26"/>
                <w:szCs w:val="26"/>
              </w:rPr>
              <w:t>Формы и средства реализации Программы</w:t>
            </w:r>
          </w:p>
        </w:tc>
      </w:tr>
      <w:tr w:rsidR="00687B50" w:rsidRPr="00107B80" w:rsidTr="00687B50">
        <w:tc>
          <w:tcPr>
            <w:tcW w:w="2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B80" w:rsidRPr="00107B80" w:rsidRDefault="00107B80" w:rsidP="00107B80">
            <w:pPr>
              <w:spacing w:line="0" w:lineRule="atLeast"/>
              <w:jc w:val="both"/>
              <w:rPr>
                <w:rFonts w:ascii="Calibri" w:hAnsi="Calibri" w:cs="Calibri"/>
                <w:sz w:val="26"/>
                <w:szCs w:val="26"/>
              </w:rPr>
            </w:pPr>
            <w:r w:rsidRPr="00107B80">
              <w:rPr>
                <w:sz w:val="26"/>
                <w:szCs w:val="26"/>
              </w:rPr>
              <w:t>Двигательная</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B80" w:rsidRPr="00107B80" w:rsidRDefault="00107B80" w:rsidP="009E162C">
            <w:pPr>
              <w:numPr>
                <w:ilvl w:val="0"/>
                <w:numId w:val="9"/>
              </w:numPr>
              <w:jc w:val="both"/>
              <w:rPr>
                <w:rFonts w:ascii="Calibri" w:hAnsi="Calibri" w:cs="Calibri"/>
                <w:sz w:val="26"/>
                <w:szCs w:val="26"/>
              </w:rPr>
            </w:pPr>
            <w:r w:rsidRPr="00107B80">
              <w:rPr>
                <w:sz w:val="26"/>
                <w:szCs w:val="26"/>
              </w:rPr>
              <w:t>физкультминутки</w:t>
            </w:r>
          </w:p>
          <w:p w:rsidR="00107B80" w:rsidRPr="00107B80" w:rsidRDefault="00107B80" w:rsidP="009E162C">
            <w:pPr>
              <w:numPr>
                <w:ilvl w:val="0"/>
                <w:numId w:val="9"/>
              </w:numPr>
              <w:jc w:val="both"/>
              <w:rPr>
                <w:rFonts w:ascii="Calibri" w:hAnsi="Calibri" w:cs="Calibri"/>
                <w:sz w:val="26"/>
                <w:szCs w:val="26"/>
              </w:rPr>
            </w:pPr>
            <w:r w:rsidRPr="00107B80">
              <w:rPr>
                <w:sz w:val="26"/>
                <w:szCs w:val="26"/>
              </w:rPr>
              <w:t>динамические паузы</w:t>
            </w:r>
          </w:p>
          <w:p w:rsidR="00107B80" w:rsidRPr="00107B80" w:rsidRDefault="00107B80" w:rsidP="009E162C">
            <w:pPr>
              <w:numPr>
                <w:ilvl w:val="0"/>
                <w:numId w:val="9"/>
              </w:numPr>
              <w:jc w:val="both"/>
              <w:rPr>
                <w:rFonts w:ascii="Calibri" w:hAnsi="Calibri" w:cs="Calibri"/>
                <w:sz w:val="26"/>
                <w:szCs w:val="26"/>
              </w:rPr>
            </w:pPr>
            <w:r w:rsidRPr="00107B80">
              <w:rPr>
                <w:sz w:val="26"/>
                <w:szCs w:val="26"/>
              </w:rPr>
              <w:t xml:space="preserve">игры и упражнения с речевым сопровождением (стихи, песенки, </w:t>
            </w:r>
            <w:proofErr w:type="spellStart"/>
            <w:r w:rsidRPr="00107B80">
              <w:rPr>
                <w:sz w:val="26"/>
                <w:szCs w:val="26"/>
              </w:rPr>
              <w:t>потешки</w:t>
            </w:r>
            <w:proofErr w:type="spellEnd"/>
            <w:r w:rsidRPr="00107B80">
              <w:rPr>
                <w:sz w:val="26"/>
                <w:szCs w:val="26"/>
              </w:rPr>
              <w:t>, считалки и др.)</w:t>
            </w:r>
          </w:p>
          <w:p w:rsidR="00107B80" w:rsidRPr="00107B80" w:rsidRDefault="00107B80" w:rsidP="009E162C">
            <w:pPr>
              <w:numPr>
                <w:ilvl w:val="0"/>
                <w:numId w:val="9"/>
              </w:numPr>
              <w:jc w:val="both"/>
              <w:rPr>
                <w:rFonts w:ascii="Calibri" w:hAnsi="Calibri" w:cs="Calibri"/>
                <w:sz w:val="26"/>
                <w:szCs w:val="26"/>
              </w:rPr>
            </w:pPr>
            <w:r w:rsidRPr="00107B80">
              <w:rPr>
                <w:sz w:val="26"/>
                <w:szCs w:val="26"/>
              </w:rPr>
              <w:t>игры и упражнения под музыку</w:t>
            </w:r>
          </w:p>
          <w:p w:rsidR="00107B80" w:rsidRPr="00107B80" w:rsidRDefault="00107B80" w:rsidP="009E162C">
            <w:pPr>
              <w:numPr>
                <w:ilvl w:val="0"/>
                <w:numId w:val="9"/>
              </w:numPr>
              <w:jc w:val="both"/>
              <w:rPr>
                <w:rFonts w:ascii="Calibri" w:hAnsi="Calibri" w:cs="Calibri"/>
                <w:sz w:val="26"/>
                <w:szCs w:val="26"/>
              </w:rPr>
            </w:pPr>
            <w:r w:rsidRPr="00107B80">
              <w:rPr>
                <w:sz w:val="26"/>
                <w:szCs w:val="26"/>
              </w:rPr>
              <w:t>подвижные дидактические игры</w:t>
            </w:r>
          </w:p>
          <w:p w:rsidR="00107B80" w:rsidRPr="00107B80" w:rsidRDefault="00107B80" w:rsidP="009E162C">
            <w:pPr>
              <w:numPr>
                <w:ilvl w:val="0"/>
                <w:numId w:val="9"/>
              </w:numPr>
              <w:spacing w:line="0" w:lineRule="atLeast"/>
              <w:jc w:val="both"/>
              <w:rPr>
                <w:rFonts w:ascii="Calibri" w:hAnsi="Calibri" w:cs="Calibri"/>
                <w:sz w:val="26"/>
                <w:szCs w:val="26"/>
              </w:rPr>
            </w:pPr>
            <w:r w:rsidRPr="00107B80">
              <w:rPr>
                <w:sz w:val="26"/>
                <w:szCs w:val="26"/>
                <w:u w:val="single"/>
              </w:rPr>
              <w:lastRenderedPageBreak/>
              <w:t>сюжетные, игровые, тематические, комплексные, тренировочные, контрольно-диагностические («занятия») формы непосредственно образовательной деятельности</w:t>
            </w:r>
            <w:r w:rsidRPr="00107B80">
              <w:rPr>
                <w:sz w:val="26"/>
                <w:szCs w:val="26"/>
              </w:rPr>
              <w:t>.</w:t>
            </w:r>
          </w:p>
        </w:tc>
      </w:tr>
      <w:tr w:rsidR="00687B50" w:rsidRPr="00107B80" w:rsidTr="00687B50">
        <w:tc>
          <w:tcPr>
            <w:tcW w:w="2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B80" w:rsidRPr="00107B80" w:rsidRDefault="00107B80" w:rsidP="00107B80">
            <w:pPr>
              <w:spacing w:line="0" w:lineRule="atLeast"/>
              <w:jc w:val="both"/>
              <w:rPr>
                <w:rFonts w:ascii="Calibri" w:hAnsi="Calibri" w:cs="Calibri"/>
                <w:sz w:val="26"/>
                <w:szCs w:val="26"/>
              </w:rPr>
            </w:pPr>
            <w:r w:rsidRPr="00107B80">
              <w:rPr>
                <w:sz w:val="26"/>
                <w:szCs w:val="26"/>
              </w:rPr>
              <w:lastRenderedPageBreak/>
              <w:t>Игровая</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B80" w:rsidRPr="00107B80" w:rsidRDefault="00107B80" w:rsidP="009E162C">
            <w:pPr>
              <w:numPr>
                <w:ilvl w:val="0"/>
                <w:numId w:val="10"/>
              </w:numPr>
              <w:jc w:val="both"/>
              <w:rPr>
                <w:rFonts w:ascii="Calibri" w:hAnsi="Calibri" w:cs="Calibri"/>
                <w:sz w:val="26"/>
                <w:szCs w:val="26"/>
              </w:rPr>
            </w:pPr>
            <w:r w:rsidRPr="00107B80">
              <w:rPr>
                <w:sz w:val="26"/>
                <w:szCs w:val="26"/>
              </w:rPr>
              <w:t>дидактические игры</w:t>
            </w:r>
          </w:p>
          <w:p w:rsidR="00107B80" w:rsidRPr="00107B80" w:rsidRDefault="00107B80" w:rsidP="009E162C">
            <w:pPr>
              <w:numPr>
                <w:ilvl w:val="0"/>
                <w:numId w:val="10"/>
              </w:numPr>
              <w:jc w:val="both"/>
              <w:rPr>
                <w:rFonts w:ascii="Calibri" w:hAnsi="Calibri" w:cs="Calibri"/>
                <w:sz w:val="26"/>
                <w:szCs w:val="26"/>
              </w:rPr>
            </w:pPr>
            <w:r w:rsidRPr="00107B80">
              <w:rPr>
                <w:sz w:val="26"/>
                <w:szCs w:val="26"/>
              </w:rPr>
              <w:t>интеллектуально развивающие</w:t>
            </w:r>
          </w:p>
          <w:p w:rsidR="00107B80" w:rsidRPr="00107B80" w:rsidRDefault="00107B80" w:rsidP="009E162C">
            <w:pPr>
              <w:numPr>
                <w:ilvl w:val="0"/>
                <w:numId w:val="10"/>
              </w:numPr>
              <w:jc w:val="both"/>
              <w:rPr>
                <w:rFonts w:ascii="Calibri" w:hAnsi="Calibri" w:cs="Calibri"/>
                <w:sz w:val="26"/>
                <w:szCs w:val="26"/>
              </w:rPr>
            </w:pPr>
            <w:r w:rsidRPr="00107B80">
              <w:rPr>
                <w:sz w:val="26"/>
                <w:szCs w:val="26"/>
              </w:rPr>
              <w:t>сюжетно-ролевые</w:t>
            </w:r>
          </w:p>
          <w:p w:rsidR="00107B80" w:rsidRPr="00107B80" w:rsidRDefault="00107B80" w:rsidP="009E162C">
            <w:pPr>
              <w:numPr>
                <w:ilvl w:val="0"/>
                <w:numId w:val="10"/>
              </w:numPr>
              <w:jc w:val="both"/>
              <w:rPr>
                <w:rFonts w:ascii="Calibri" w:hAnsi="Calibri" w:cs="Calibri"/>
                <w:sz w:val="26"/>
                <w:szCs w:val="26"/>
              </w:rPr>
            </w:pPr>
            <w:r w:rsidRPr="00107B80">
              <w:rPr>
                <w:sz w:val="26"/>
                <w:szCs w:val="26"/>
              </w:rPr>
              <w:t>народные игры</w:t>
            </w:r>
          </w:p>
          <w:p w:rsidR="00107B80" w:rsidRPr="00107B80" w:rsidRDefault="00107B80" w:rsidP="009E162C">
            <w:pPr>
              <w:numPr>
                <w:ilvl w:val="0"/>
                <w:numId w:val="10"/>
              </w:numPr>
              <w:jc w:val="both"/>
              <w:rPr>
                <w:rFonts w:ascii="Calibri" w:hAnsi="Calibri" w:cs="Calibri"/>
                <w:sz w:val="26"/>
                <w:szCs w:val="26"/>
              </w:rPr>
            </w:pPr>
            <w:r w:rsidRPr="00107B80">
              <w:rPr>
                <w:sz w:val="26"/>
                <w:szCs w:val="26"/>
              </w:rPr>
              <w:t>хороводные</w:t>
            </w:r>
          </w:p>
          <w:p w:rsidR="00107B80" w:rsidRPr="00107B80" w:rsidRDefault="00107B80" w:rsidP="009E162C">
            <w:pPr>
              <w:numPr>
                <w:ilvl w:val="0"/>
                <w:numId w:val="10"/>
              </w:numPr>
              <w:jc w:val="both"/>
              <w:rPr>
                <w:rFonts w:ascii="Calibri" w:hAnsi="Calibri" w:cs="Calibri"/>
                <w:sz w:val="26"/>
                <w:szCs w:val="26"/>
              </w:rPr>
            </w:pPr>
            <w:r w:rsidRPr="00107B80">
              <w:rPr>
                <w:sz w:val="26"/>
                <w:szCs w:val="26"/>
              </w:rPr>
              <w:t>игры-драматизации</w:t>
            </w:r>
          </w:p>
          <w:p w:rsidR="00107B80" w:rsidRPr="00107B80" w:rsidRDefault="00107B80" w:rsidP="009E162C">
            <w:pPr>
              <w:numPr>
                <w:ilvl w:val="0"/>
                <w:numId w:val="10"/>
              </w:numPr>
              <w:spacing w:line="0" w:lineRule="atLeast"/>
              <w:jc w:val="both"/>
              <w:rPr>
                <w:rFonts w:ascii="Calibri" w:hAnsi="Calibri" w:cs="Calibri"/>
                <w:sz w:val="26"/>
                <w:szCs w:val="26"/>
              </w:rPr>
            </w:pPr>
            <w:r w:rsidRPr="00107B80">
              <w:rPr>
                <w:sz w:val="26"/>
                <w:szCs w:val="26"/>
              </w:rPr>
              <w:t>игры на развитие коммуникации и др.</w:t>
            </w:r>
          </w:p>
        </w:tc>
      </w:tr>
      <w:tr w:rsidR="00687B50" w:rsidRPr="00107B80" w:rsidTr="00687B50">
        <w:tc>
          <w:tcPr>
            <w:tcW w:w="2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B80" w:rsidRPr="00107B80" w:rsidRDefault="00107B80" w:rsidP="00107B80">
            <w:pPr>
              <w:spacing w:line="0" w:lineRule="atLeast"/>
              <w:jc w:val="both"/>
              <w:rPr>
                <w:rFonts w:ascii="Calibri" w:hAnsi="Calibri" w:cs="Calibri"/>
                <w:sz w:val="26"/>
                <w:szCs w:val="26"/>
              </w:rPr>
            </w:pPr>
            <w:r w:rsidRPr="00107B80">
              <w:rPr>
                <w:sz w:val="26"/>
                <w:szCs w:val="26"/>
              </w:rPr>
              <w:t>Продуктивная</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B80" w:rsidRPr="00107B80" w:rsidRDefault="00107B80" w:rsidP="009E162C">
            <w:pPr>
              <w:numPr>
                <w:ilvl w:val="0"/>
                <w:numId w:val="11"/>
              </w:numPr>
              <w:ind w:left="678"/>
              <w:jc w:val="both"/>
              <w:rPr>
                <w:rFonts w:ascii="Calibri" w:hAnsi="Calibri" w:cs="Calibri"/>
                <w:sz w:val="26"/>
                <w:szCs w:val="26"/>
              </w:rPr>
            </w:pPr>
            <w:r w:rsidRPr="00107B80">
              <w:rPr>
                <w:sz w:val="26"/>
                <w:szCs w:val="26"/>
              </w:rPr>
              <w:t>рисование</w:t>
            </w:r>
          </w:p>
          <w:p w:rsidR="00107B80" w:rsidRPr="00107B80" w:rsidRDefault="00107B80" w:rsidP="009E162C">
            <w:pPr>
              <w:numPr>
                <w:ilvl w:val="0"/>
                <w:numId w:val="11"/>
              </w:numPr>
              <w:ind w:left="678"/>
              <w:jc w:val="both"/>
              <w:rPr>
                <w:rFonts w:ascii="Calibri" w:hAnsi="Calibri" w:cs="Calibri"/>
                <w:sz w:val="26"/>
                <w:szCs w:val="26"/>
              </w:rPr>
            </w:pPr>
            <w:r w:rsidRPr="00107B80">
              <w:rPr>
                <w:sz w:val="26"/>
                <w:szCs w:val="26"/>
              </w:rPr>
              <w:t>проектная деятельность</w:t>
            </w:r>
          </w:p>
          <w:p w:rsidR="00107B80" w:rsidRPr="00107B80" w:rsidRDefault="00107B80" w:rsidP="009E162C">
            <w:pPr>
              <w:numPr>
                <w:ilvl w:val="0"/>
                <w:numId w:val="11"/>
              </w:numPr>
              <w:ind w:left="678"/>
              <w:jc w:val="both"/>
              <w:rPr>
                <w:rFonts w:ascii="Calibri" w:hAnsi="Calibri" w:cs="Calibri"/>
                <w:sz w:val="26"/>
                <w:szCs w:val="26"/>
              </w:rPr>
            </w:pPr>
            <w:r w:rsidRPr="00107B80">
              <w:rPr>
                <w:sz w:val="26"/>
                <w:szCs w:val="26"/>
              </w:rPr>
              <w:t>творческие задания</w:t>
            </w:r>
          </w:p>
          <w:p w:rsidR="00107B80" w:rsidRPr="00107B80" w:rsidRDefault="00107B80" w:rsidP="009E162C">
            <w:pPr>
              <w:numPr>
                <w:ilvl w:val="0"/>
                <w:numId w:val="11"/>
              </w:numPr>
              <w:spacing w:line="0" w:lineRule="atLeast"/>
              <w:ind w:left="678"/>
              <w:jc w:val="both"/>
              <w:rPr>
                <w:rFonts w:ascii="Calibri" w:hAnsi="Calibri" w:cs="Calibri"/>
                <w:sz w:val="26"/>
                <w:szCs w:val="26"/>
              </w:rPr>
            </w:pPr>
            <w:r w:rsidRPr="00107B80">
              <w:rPr>
                <w:sz w:val="26"/>
                <w:szCs w:val="26"/>
              </w:rPr>
              <w:t xml:space="preserve">создание </w:t>
            </w:r>
            <w:r w:rsidR="00687B50">
              <w:rPr>
                <w:sz w:val="26"/>
                <w:szCs w:val="26"/>
              </w:rPr>
              <w:t xml:space="preserve">схем, </w:t>
            </w:r>
            <w:r w:rsidRPr="00107B80">
              <w:rPr>
                <w:sz w:val="26"/>
                <w:szCs w:val="26"/>
              </w:rPr>
              <w:t>макетов</w:t>
            </w:r>
            <w:r w:rsidR="00687B50">
              <w:rPr>
                <w:sz w:val="26"/>
                <w:szCs w:val="26"/>
              </w:rPr>
              <w:t>, образов букв</w:t>
            </w:r>
          </w:p>
        </w:tc>
      </w:tr>
      <w:tr w:rsidR="00687B50" w:rsidRPr="00107B80" w:rsidTr="00687B50">
        <w:tc>
          <w:tcPr>
            <w:tcW w:w="2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B80" w:rsidRPr="00107B80" w:rsidRDefault="00107B80" w:rsidP="00107B80">
            <w:pPr>
              <w:spacing w:line="0" w:lineRule="atLeast"/>
              <w:jc w:val="both"/>
              <w:rPr>
                <w:rFonts w:ascii="Calibri" w:hAnsi="Calibri" w:cs="Calibri"/>
                <w:sz w:val="26"/>
                <w:szCs w:val="26"/>
              </w:rPr>
            </w:pPr>
            <w:r w:rsidRPr="00107B80">
              <w:rPr>
                <w:sz w:val="26"/>
                <w:szCs w:val="26"/>
              </w:rPr>
              <w:t>Коммуникативная</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B80" w:rsidRPr="00107B80" w:rsidRDefault="00107B80" w:rsidP="009E162C">
            <w:pPr>
              <w:numPr>
                <w:ilvl w:val="0"/>
                <w:numId w:val="12"/>
              </w:numPr>
              <w:jc w:val="both"/>
              <w:rPr>
                <w:rFonts w:ascii="Calibri" w:hAnsi="Calibri" w:cs="Calibri"/>
                <w:sz w:val="26"/>
                <w:szCs w:val="26"/>
              </w:rPr>
            </w:pPr>
            <w:r w:rsidRPr="00107B80">
              <w:rPr>
                <w:sz w:val="26"/>
                <w:szCs w:val="26"/>
              </w:rPr>
              <w:t>Моделирование ситуаций</w:t>
            </w:r>
          </w:p>
          <w:p w:rsidR="00107B80" w:rsidRPr="00107B80" w:rsidRDefault="00107B80" w:rsidP="009E162C">
            <w:pPr>
              <w:numPr>
                <w:ilvl w:val="0"/>
                <w:numId w:val="12"/>
              </w:numPr>
              <w:jc w:val="both"/>
              <w:rPr>
                <w:rFonts w:ascii="Calibri" w:hAnsi="Calibri" w:cs="Calibri"/>
                <w:sz w:val="26"/>
                <w:szCs w:val="26"/>
              </w:rPr>
            </w:pPr>
            <w:r w:rsidRPr="00107B80">
              <w:rPr>
                <w:sz w:val="26"/>
                <w:szCs w:val="26"/>
              </w:rPr>
              <w:t>беседы (диалоги)</w:t>
            </w:r>
          </w:p>
          <w:p w:rsidR="00107B80" w:rsidRPr="00107B80" w:rsidRDefault="00107B80" w:rsidP="009E162C">
            <w:pPr>
              <w:numPr>
                <w:ilvl w:val="0"/>
                <w:numId w:val="12"/>
              </w:numPr>
              <w:jc w:val="both"/>
              <w:rPr>
                <w:rFonts w:ascii="Calibri" w:hAnsi="Calibri" w:cs="Calibri"/>
                <w:sz w:val="26"/>
                <w:szCs w:val="26"/>
              </w:rPr>
            </w:pPr>
            <w:r w:rsidRPr="00107B80">
              <w:rPr>
                <w:sz w:val="26"/>
                <w:szCs w:val="26"/>
              </w:rPr>
              <w:t>рассказ с дальнейшим обсуждением</w:t>
            </w:r>
          </w:p>
          <w:p w:rsidR="00107B80" w:rsidRPr="00107B80" w:rsidRDefault="00107B80" w:rsidP="009E162C">
            <w:pPr>
              <w:numPr>
                <w:ilvl w:val="0"/>
                <w:numId w:val="12"/>
              </w:numPr>
              <w:jc w:val="both"/>
              <w:rPr>
                <w:rFonts w:ascii="Calibri" w:hAnsi="Calibri" w:cs="Calibri"/>
                <w:sz w:val="26"/>
                <w:szCs w:val="26"/>
              </w:rPr>
            </w:pPr>
            <w:r w:rsidRPr="00107B80">
              <w:rPr>
                <w:sz w:val="26"/>
                <w:szCs w:val="26"/>
              </w:rPr>
              <w:t xml:space="preserve">разучивание стихов, </w:t>
            </w:r>
            <w:proofErr w:type="spellStart"/>
            <w:r w:rsidRPr="00107B80">
              <w:rPr>
                <w:sz w:val="26"/>
                <w:szCs w:val="26"/>
              </w:rPr>
              <w:t>потешек</w:t>
            </w:r>
            <w:proofErr w:type="spellEnd"/>
            <w:r w:rsidRPr="00107B80">
              <w:rPr>
                <w:sz w:val="26"/>
                <w:szCs w:val="26"/>
              </w:rPr>
              <w:t xml:space="preserve"> и др.</w:t>
            </w:r>
          </w:p>
          <w:p w:rsidR="00107B80" w:rsidRPr="00107B80" w:rsidRDefault="00107B80" w:rsidP="009E162C">
            <w:pPr>
              <w:numPr>
                <w:ilvl w:val="0"/>
                <w:numId w:val="12"/>
              </w:numPr>
              <w:jc w:val="both"/>
              <w:rPr>
                <w:rFonts w:ascii="Calibri" w:hAnsi="Calibri" w:cs="Calibri"/>
                <w:sz w:val="26"/>
                <w:szCs w:val="26"/>
              </w:rPr>
            </w:pPr>
            <w:r w:rsidRPr="00107B80">
              <w:rPr>
                <w:sz w:val="26"/>
                <w:szCs w:val="26"/>
              </w:rPr>
              <w:t>создание ситуаций (проблемных, морального выбора и др.)</w:t>
            </w:r>
          </w:p>
          <w:p w:rsidR="00107B80" w:rsidRPr="00107B80" w:rsidRDefault="00107B80" w:rsidP="009E162C">
            <w:pPr>
              <w:numPr>
                <w:ilvl w:val="0"/>
                <w:numId w:val="12"/>
              </w:numPr>
              <w:jc w:val="both"/>
              <w:rPr>
                <w:rFonts w:ascii="Calibri" w:hAnsi="Calibri" w:cs="Calibri"/>
                <w:sz w:val="26"/>
                <w:szCs w:val="26"/>
              </w:rPr>
            </w:pPr>
            <w:r w:rsidRPr="00107B80">
              <w:rPr>
                <w:sz w:val="26"/>
                <w:szCs w:val="26"/>
              </w:rPr>
              <w:t>ситуативный разговор</w:t>
            </w:r>
          </w:p>
          <w:p w:rsidR="00107B80" w:rsidRPr="00107B80" w:rsidRDefault="00107B80" w:rsidP="009E162C">
            <w:pPr>
              <w:numPr>
                <w:ilvl w:val="0"/>
                <w:numId w:val="12"/>
              </w:numPr>
              <w:jc w:val="both"/>
              <w:rPr>
                <w:rFonts w:ascii="Calibri" w:hAnsi="Calibri" w:cs="Calibri"/>
                <w:sz w:val="26"/>
                <w:szCs w:val="26"/>
              </w:rPr>
            </w:pPr>
            <w:r w:rsidRPr="00107B80">
              <w:rPr>
                <w:sz w:val="26"/>
                <w:szCs w:val="26"/>
              </w:rPr>
              <w:t>рассказывание (составление рассказов, сочинение сказок и др.)</w:t>
            </w:r>
          </w:p>
          <w:p w:rsidR="00107B80" w:rsidRPr="00107B80" w:rsidRDefault="00107B80" w:rsidP="009E162C">
            <w:pPr>
              <w:numPr>
                <w:ilvl w:val="0"/>
                <w:numId w:val="12"/>
              </w:numPr>
              <w:jc w:val="both"/>
              <w:rPr>
                <w:rFonts w:ascii="Calibri" w:hAnsi="Calibri" w:cs="Calibri"/>
                <w:sz w:val="26"/>
                <w:szCs w:val="26"/>
              </w:rPr>
            </w:pPr>
            <w:r w:rsidRPr="00107B80">
              <w:rPr>
                <w:sz w:val="26"/>
                <w:szCs w:val="26"/>
              </w:rPr>
              <w:t>сочинение и отгадывание загадок</w:t>
            </w:r>
          </w:p>
          <w:p w:rsidR="00107B80" w:rsidRPr="00107B80" w:rsidRDefault="00107B80" w:rsidP="009E162C">
            <w:pPr>
              <w:numPr>
                <w:ilvl w:val="0"/>
                <w:numId w:val="12"/>
              </w:numPr>
              <w:jc w:val="both"/>
              <w:rPr>
                <w:rFonts w:ascii="Calibri" w:hAnsi="Calibri" w:cs="Calibri"/>
                <w:sz w:val="26"/>
                <w:szCs w:val="26"/>
              </w:rPr>
            </w:pPr>
            <w:r w:rsidRPr="00107B80">
              <w:rPr>
                <w:sz w:val="26"/>
                <w:szCs w:val="26"/>
              </w:rPr>
              <w:t>коммуникативные игры</w:t>
            </w:r>
          </w:p>
          <w:p w:rsidR="00107B80" w:rsidRPr="00107B80" w:rsidRDefault="00107B80" w:rsidP="009E162C">
            <w:pPr>
              <w:numPr>
                <w:ilvl w:val="0"/>
                <w:numId w:val="12"/>
              </w:numPr>
              <w:jc w:val="both"/>
              <w:rPr>
                <w:rFonts w:ascii="Calibri" w:hAnsi="Calibri" w:cs="Calibri"/>
                <w:sz w:val="26"/>
                <w:szCs w:val="26"/>
              </w:rPr>
            </w:pPr>
            <w:r w:rsidRPr="00107B80">
              <w:rPr>
                <w:sz w:val="26"/>
                <w:szCs w:val="26"/>
              </w:rPr>
              <w:t>свободное общение по теме</w:t>
            </w:r>
          </w:p>
        </w:tc>
      </w:tr>
      <w:tr w:rsidR="00687B50" w:rsidRPr="00107B80" w:rsidTr="00687B50">
        <w:tc>
          <w:tcPr>
            <w:tcW w:w="2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B80" w:rsidRPr="00107B80" w:rsidRDefault="00107B80" w:rsidP="00107B80">
            <w:pPr>
              <w:spacing w:line="0" w:lineRule="atLeast"/>
              <w:jc w:val="both"/>
              <w:rPr>
                <w:rFonts w:ascii="Calibri" w:hAnsi="Calibri" w:cs="Calibri"/>
                <w:sz w:val="26"/>
                <w:szCs w:val="26"/>
              </w:rPr>
            </w:pPr>
            <w:r w:rsidRPr="00107B80">
              <w:rPr>
                <w:sz w:val="26"/>
                <w:szCs w:val="26"/>
              </w:rPr>
              <w:t>Познавательно - исследовательская</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7B80" w:rsidRPr="00107B80" w:rsidRDefault="00107B80" w:rsidP="009E162C">
            <w:pPr>
              <w:numPr>
                <w:ilvl w:val="0"/>
                <w:numId w:val="13"/>
              </w:numPr>
              <w:jc w:val="both"/>
              <w:rPr>
                <w:rFonts w:ascii="Calibri" w:hAnsi="Calibri" w:cs="Calibri"/>
                <w:sz w:val="26"/>
                <w:szCs w:val="26"/>
              </w:rPr>
            </w:pPr>
            <w:r w:rsidRPr="00107B80">
              <w:rPr>
                <w:sz w:val="26"/>
                <w:szCs w:val="26"/>
              </w:rPr>
              <w:t>игровое моделирование ситуаций</w:t>
            </w:r>
          </w:p>
          <w:p w:rsidR="00107B80" w:rsidRPr="00107B80" w:rsidRDefault="00107B80" w:rsidP="009E162C">
            <w:pPr>
              <w:numPr>
                <w:ilvl w:val="0"/>
                <w:numId w:val="13"/>
              </w:numPr>
              <w:jc w:val="both"/>
              <w:rPr>
                <w:rFonts w:ascii="Calibri" w:hAnsi="Calibri" w:cs="Calibri"/>
                <w:sz w:val="26"/>
                <w:szCs w:val="26"/>
              </w:rPr>
            </w:pPr>
            <w:r w:rsidRPr="00107B80">
              <w:rPr>
                <w:sz w:val="26"/>
                <w:szCs w:val="26"/>
              </w:rPr>
              <w:t>наблюдения с обсуждением</w:t>
            </w:r>
          </w:p>
          <w:p w:rsidR="00107B80" w:rsidRPr="00107B80" w:rsidRDefault="00107B80" w:rsidP="009E162C">
            <w:pPr>
              <w:numPr>
                <w:ilvl w:val="0"/>
                <w:numId w:val="13"/>
              </w:numPr>
              <w:jc w:val="both"/>
              <w:rPr>
                <w:rFonts w:ascii="Calibri" w:hAnsi="Calibri" w:cs="Calibri"/>
                <w:sz w:val="26"/>
                <w:szCs w:val="26"/>
              </w:rPr>
            </w:pPr>
            <w:r w:rsidRPr="00107B80">
              <w:rPr>
                <w:sz w:val="26"/>
                <w:szCs w:val="26"/>
              </w:rPr>
              <w:t>рассматривание с дальнейшим обсуждением</w:t>
            </w:r>
          </w:p>
          <w:p w:rsidR="00107B80" w:rsidRPr="00107B80" w:rsidRDefault="00107B80" w:rsidP="009E162C">
            <w:pPr>
              <w:numPr>
                <w:ilvl w:val="0"/>
                <w:numId w:val="13"/>
              </w:numPr>
              <w:jc w:val="both"/>
              <w:rPr>
                <w:rFonts w:ascii="Calibri" w:hAnsi="Calibri" w:cs="Calibri"/>
                <w:sz w:val="26"/>
                <w:szCs w:val="26"/>
              </w:rPr>
            </w:pPr>
            <w:r w:rsidRPr="00107B80">
              <w:rPr>
                <w:sz w:val="26"/>
                <w:szCs w:val="26"/>
              </w:rPr>
              <w:t>решение проблемных ситуаций</w:t>
            </w:r>
          </w:p>
          <w:p w:rsidR="00107B80" w:rsidRPr="00107B80" w:rsidRDefault="00107B80" w:rsidP="009E162C">
            <w:pPr>
              <w:numPr>
                <w:ilvl w:val="0"/>
                <w:numId w:val="13"/>
              </w:numPr>
              <w:jc w:val="both"/>
              <w:rPr>
                <w:rFonts w:ascii="Calibri" w:hAnsi="Calibri" w:cs="Calibri"/>
                <w:sz w:val="26"/>
                <w:szCs w:val="26"/>
              </w:rPr>
            </w:pPr>
            <w:r w:rsidRPr="00107B80">
              <w:rPr>
                <w:sz w:val="26"/>
                <w:szCs w:val="26"/>
              </w:rPr>
              <w:t>моделирование</w:t>
            </w:r>
          </w:p>
          <w:p w:rsidR="00107B80" w:rsidRPr="00107B80" w:rsidRDefault="00107B80" w:rsidP="009E162C">
            <w:pPr>
              <w:numPr>
                <w:ilvl w:val="0"/>
                <w:numId w:val="13"/>
              </w:numPr>
              <w:jc w:val="both"/>
              <w:rPr>
                <w:rFonts w:ascii="Calibri" w:hAnsi="Calibri" w:cs="Calibri"/>
                <w:sz w:val="26"/>
                <w:szCs w:val="26"/>
              </w:rPr>
            </w:pPr>
            <w:r w:rsidRPr="00107B80">
              <w:rPr>
                <w:sz w:val="26"/>
                <w:szCs w:val="26"/>
              </w:rPr>
              <w:t>информационно-компьютерные средства</w:t>
            </w:r>
          </w:p>
          <w:p w:rsidR="00107B80" w:rsidRPr="00107B80" w:rsidRDefault="00107B80" w:rsidP="009E162C">
            <w:pPr>
              <w:numPr>
                <w:ilvl w:val="0"/>
                <w:numId w:val="13"/>
              </w:numPr>
              <w:jc w:val="both"/>
              <w:rPr>
                <w:rFonts w:ascii="Calibri" w:hAnsi="Calibri" w:cs="Calibri"/>
                <w:sz w:val="26"/>
                <w:szCs w:val="26"/>
              </w:rPr>
            </w:pPr>
            <w:r w:rsidRPr="00107B80">
              <w:rPr>
                <w:sz w:val="26"/>
                <w:szCs w:val="26"/>
              </w:rPr>
              <w:t>логические рассуждения</w:t>
            </w:r>
          </w:p>
          <w:p w:rsidR="00107B80" w:rsidRPr="00107B80" w:rsidRDefault="00107B80" w:rsidP="009E162C">
            <w:pPr>
              <w:numPr>
                <w:ilvl w:val="0"/>
                <w:numId w:val="13"/>
              </w:numPr>
              <w:jc w:val="both"/>
              <w:rPr>
                <w:rFonts w:ascii="Calibri" w:hAnsi="Calibri" w:cs="Calibri"/>
                <w:sz w:val="26"/>
                <w:szCs w:val="26"/>
              </w:rPr>
            </w:pPr>
            <w:r w:rsidRPr="00107B80">
              <w:rPr>
                <w:sz w:val="26"/>
                <w:szCs w:val="26"/>
              </w:rPr>
              <w:t>актуализация опыта детей</w:t>
            </w:r>
          </w:p>
          <w:p w:rsidR="00107B80" w:rsidRPr="00687B50" w:rsidRDefault="00107B80" w:rsidP="009E162C">
            <w:pPr>
              <w:numPr>
                <w:ilvl w:val="0"/>
                <w:numId w:val="13"/>
              </w:numPr>
              <w:jc w:val="both"/>
              <w:rPr>
                <w:rFonts w:ascii="Calibri" w:hAnsi="Calibri" w:cs="Calibri"/>
                <w:sz w:val="26"/>
                <w:szCs w:val="26"/>
              </w:rPr>
            </w:pPr>
            <w:r w:rsidRPr="00107B80">
              <w:rPr>
                <w:sz w:val="26"/>
                <w:szCs w:val="26"/>
              </w:rPr>
              <w:t>выявление причинно-следственных связей</w:t>
            </w:r>
          </w:p>
        </w:tc>
      </w:tr>
    </w:tbl>
    <w:p w:rsidR="00687B50" w:rsidRDefault="00687B50" w:rsidP="00107B80">
      <w:pPr>
        <w:shd w:val="clear" w:color="auto" w:fill="FFFFFF"/>
        <w:jc w:val="both"/>
        <w:rPr>
          <w:sz w:val="26"/>
          <w:szCs w:val="26"/>
        </w:rPr>
      </w:pPr>
    </w:p>
    <w:p w:rsidR="00107B80" w:rsidRPr="00107B80" w:rsidRDefault="00107B80" w:rsidP="00107B80">
      <w:pPr>
        <w:shd w:val="clear" w:color="auto" w:fill="FFFFFF"/>
        <w:jc w:val="both"/>
        <w:rPr>
          <w:rFonts w:ascii="Calibri" w:hAnsi="Calibri" w:cs="Calibri"/>
          <w:sz w:val="26"/>
          <w:szCs w:val="26"/>
        </w:rPr>
      </w:pPr>
      <w:r w:rsidRPr="00107B80">
        <w:rPr>
          <w:sz w:val="26"/>
          <w:szCs w:val="26"/>
        </w:rPr>
        <w:t>Каждая из перечисленных ситуаций может рассматриваться как образовательная и вносить свой вклад в развитие ребенка. Важно при этом осознанное профессиональное отношение педагога к взаимодействию и общению с детьми.</w:t>
      </w:r>
    </w:p>
    <w:p w:rsidR="00927912" w:rsidRDefault="00927912" w:rsidP="00687B50">
      <w:pPr>
        <w:pStyle w:val="a7"/>
        <w:ind w:firstLine="851"/>
        <w:jc w:val="both"/>
        <w:rPr>
          <w:b/>
          <w:sz w:val="26"/>
          <w:szCs w:val="26"/>
        </w:rPr>
      </w:pPr>
    </w:p>
    <w:p w:rsidR="00BD3AFB" w:rsidRPr="007E6BBD" w:rsidRDefault="00BD3AFB" w:rsidP="00687B50">
      <w:pPr>
        <w:pStyle w:val="a7"/>
        <w:ind w:firstLine="851"/>
        <w:jc w:val="both"/>
        <w:rPr>
          <w:b/>
          <w:sz w:val="26"/>
          <w:szCs w:val="26"/>
        </w:rPr>
      </w:pPr>
      <w:r w:rsidRPr="007E6BBD">
        <w:rPr>
          <w:b/>
          <w:sz w:val="26"/>
          <w:szCs w:val="26"/>
        </w:rPr>
        <w:t xml:space="preserve">2.3. </w:t>
      </w:r>
      <w:r w:rsidR="00687B50" w:rsidRPr="007E6BBD">
        <w:rPr>
          <w:b/>
          <w:sz w:val="26"/>
          <w:szCs w:val="26"/>
        </w:rPr>
        <w:t>Практическая значимость и содержание психолого-педагогической технологии</w:t>
      </w:r>
    </w:p>
    <w:p w:rsidR="00687B50" w:rsidRDefault="00687B50" w:rsidP="00107B80">
      <w:pPr>
        <w:ind w:firstLine="708"/>
        <w:jc w:val="both"/>
        <w:rPr>
          <w:sz w:val="26"/>
          <w:szCs w:val="26"/>
        </w:rPr>
      </w:pPr>
      <w:r>
        <w:rPr>
          <w:color w:val="000000"/>
          <w:sz w:val="26"/>
          <w:szCs w:val="26"/>
          <w:shd w:val="clear" w:color="auto" w:fill="FFFFFF"/>
        </w:rPr>
        <w:t>Практическая значимость программы заключается в том, накопле</w:t>
      </w:r>
      <w:r w:rsidR="00986440">
        <w:rPr>
          <w:color w:val="000000"/>
          <w:sz w:val="26"/>
          <w:szCs w:val="26"/>
          <w:shd w:val="clear" w:color="auto" w:fill="FFFFFF"/>
        </w:rPr>
        <w:t>н</w:t>
      </w:r>
      <w:r>
        <w:rPr>
          <w:color w:val="000000"/>
          <w:sz w:val="26"/>
          <w:szCs w:val="26"/>
          <w:shd w:val="clear" w:color="auto" w:fill="FFFFFF"/>
        </w:rPr>
        <w:t>ны</w:t>
      </w:r>
      <w:r w:rsidR="00986440">
        <w:rPr>
          <w:color w:val="000000"/>
          <w:sz w:val="26"/>
          <w:szCs w:val="26"/>
          <w:shd w:val="clear" w:color="auto" w:fill="FFFFFF"/>
        </w:rPr>
        <w:t>е</w:t>
      </w:r>
      <w:r>
        <w:rPr>
          <w:color w:val="000000"/>
          <w:sz w:val="26"/>
          <w:szCs w:val="26"/>
          <w:shd w:val="clear" w:color="auto" w:fill="FFFFFF"/>
        </w:rPr>
        <w:t xml:space="preserve"> и разработа</w:t>
      </w:r>
      <w:r w:rsidR="00986440">
        <w:rPr>
          <w:color w:val="000000"/>
          <w:sz w:val="26"/>
          <w:szCs w:val="26"/>
          <w:shd w:val="clear" w:color="auto" w:fill="FFFFFF"/>
        </w:rPr>
        <w:t>н</w:t>
      </w:r>
      <w:r>
        <w:rPr>
          <w:color w:val="000000"/>
          <w:sz w:val="26"/>
          <w:szCs w:val="26"/>
          <w:shd w:val="clear" w:color="auto" w:fill="FFFFFF"/>
        </w:rPr>
        <w:t>ны</w:t>
      </w:r>
      <w:r w:rsidR="00986440">
        <w:rPr>
          <w:color w:val="000000"/>
          <w:sz w:val="26"/>
          <w:szCs w:val="26"/>
          <w:shd w:val="clear" w:color="auto" w:fill="FFFFFF"/>
        </w:rPr>
        <w:t>е</w:t>
      </w:r>
      <w:r>
        <w:rPr>
          <w:color w:val="000000"/>
          <w:sz w:val="26"/>
          <w:szCs w:val="26"/>
          <w:shd w:val="clear" w:color="auto" w:fill="FFFFFF"/>
        </w:rPr>
        <w:t xml:space="preserve"> дидактические игры, упражнения</w:t>
      </w:r>
      <w:r w:rsidR="00986440">
        <w:rPr>
          <w:color w:val="000000"/>
          <w:sz w:val="26"/>
          <w:szCs w:val="26"/>
          <w:shd w:val="clear" w:color="auto" w:fill="FFFFFF"/>
        </w:rPr>
        <w:t xml:space="preserve"> </w:t>
      </w:r>
      <w:r>
        <w:rPr>
          <w:color w:val="000000"/>
          <w:sz w:val="26"/>
          <w:szCs w:val="26"/>
          <w:shd w:val="clear" w:color="auto" w:fill="FFFFFF"/>
        </w:rPr>
        <w:t>активизир</w:t>
      </w:r>
      <w:r w:rsidR="00986440">
        <w:rPr>
          <w:color w:val="000000"/>
          <w:sz w:val="26"/>
          <w:szCs w:val="26"/>
          <w:shd w:val="clear" w:color="auto" w:fill="FFFFFF"/>
        </w:rPr>
        <w:t>уют</w:t>
      </w:r>
      <w:r>
        <w:rPr>
          <w:color w:val="000000"/>
          <w:sz w:val="26"/>
          <w:szCs w:val="26"/>
          <w:shd w:val="clear" w:color="auto" w:fill="FFFFFF"/>
        </w:rPr>
        <w:t xml:space="preserve"> познавательную деятельность дошкольника,</w:t>
      </w:r>
      <w:r w:rsidR="00986440">
        <w:rPr>
          <w:color w:val="000000"/>
          <w:sz w:val="26"/>
          <w:szCs w:val="26"/>
          <w:shd w:val="clear" w:color="auto" w:fill="FFFFFF"/>
        </w:rPr>
        <w:t xml:space="preserve"> тем самым</w:t>
      </w:r>
      <w:r>
        <w:rPr>
          <w:color w:val="000000"/>
          <w:sz w:val="26"/>
          <w:szCs w:val="26"/>
          <w:shd w:val="clear" w:color="auto" w:fill="FFFFFF"/>
        </w:rPr>
        <w:t xml:space="preserve"> повыша</w:t>
      </w:r>
      <w:r w:rsidR="00986440">
        <w:rPr>
          <w:color w:val="000000"/>
          <w:sz w:val="26"/>
          <w:szCs w:val="26"/>
          <w:shd w:val="clear" w:color="auto" w:fill="FFFFFF"/>
        </w:rPr>
        <w:t>ют</w:t>
      </w:r>
      <w:r>
        <w:rPr>
          <w:color w:val="000000"/>
          <w:sz w:val="26"/>
          <w:szCs w:val="26"/>
          <w:shd w:val="clear" w:color="auto" w:fill="FFFFFF"/>
        </w:rPr>
        <w:t xml:space="preserve"> качество подготовки детей к школе.</w:t>
      </w:r>
      <w:r w:rsidR="007E6BBD">
        <w:rPr>
          <w:color w:val="000000"/>
          <w:sz w:val="26"/>
          <w:szCs w:val="26"/>
          <w:shd w:val="clear" w:color="auto" w:fill="FFFFFF"/>
        </w:rPr>
        <w:t xml:space="preserve"> Реализация программы организуется через использование современных педагогических технологий</w:t>
      </w:r>
      <w:r w:rsidR="00986440">
        <w:rPr>
          <w:color w:val="000000"/>
          <w:sz w:val="26"/>
          <w:szCs w:val="26"/>
          <w:shd w:val="clear" w:color="auto" w:fill="FFFFFF"/>
        </w:rPr>
        <w:t xml:space="preserve">, </w:t>
      </w:r>
      <w:r w:rsidR="007E6BBD">
        <w:rPr>
          <w:color w:val="000000"/>
          <w:sz w:val="26"/>
          <w:szCs w:val="26"/>
          <w:shd w:val="clear" w:color="auto" w:fill="FFFFFF"/>
        </w:rPr>
        <w:t>разнообразны</w:t>
      </w:r>
      <w:r w:rsidR="00986440">
        <w:rPr>
          <w:color w:val="000000"/>
          <w:sz w:val="26"/>
          <w:szCs w:val="26"/>
          <w:shd w:val="clear" w:color="auto" w:fill="FFFFFF"/>
        </w:rPr>
        <w:t>е</w:t>
      </w:r>
      <w:r w:rsidR="007E6BBD">
        <w:rPr>
          <w:color w:val="000000"/>
          <w:sz w:val="26"/>
          <w:szCs w:val="26"/>
          <w:shd w:val="clear" w:color="auto" w:fill="FFFFFF"/>
        </w:rPr>
        <w:t xml:space="preserve"> прием</w:t>
      </w:r>
      <w:r w:rsidR="00986440">
        <w:rPr>
          <w:color w:val="000000"/>
          <w:sz w:val="26"/>
          <w:szCs w:val="26"/>
          <w:shd w:val="clear" w:color="auto" w:fill="FFFFFF"/>
        </w:rPr>
        <w:t>ы</w:t>
      </w:r>
      <w:r w:rsidR="007E6BBD">
        <w:rPr>
          <w:color w:val="000000"/>
          <w:sz w:val="26"/>
          <w:szCs w:val="26"/>
          <w:shd w:val="clear" w:color="auto" w:fill="FFFFFF"/>
        </w:rPr>
        <w:t xml:space="preserve"> и средств</w:t>
      </w:r>
      <w:r w:rsidR="00986440">
        <w:rPr>
          <w:color w:val="000000"/>
          <w:sz w:val="26"/>
          <w:szCs w:val="26"/>
          <w:shd w:val="clear" w:color="auto" w:fill="FFFFFF"/>
        </w:rPr>
        <w:t>а</w:t>
      </w:r>
      <w:r w:rsidR="007E6BBD">
        <w:rPr>
          <w:color w:val="000000"/>
          <w:sz w:val="26"/>
          <w:szCs w:val="26"/>
          <w:shd w:val="clear" w:color="auto" w:fill="FFFFFF"/>
        </w:rPr>
        <w:t xml:space="preserve"> обучения, </w:t>
      </w:r>
      <w:r w:rsidR="007E6BBD">
        <w:rPr>
          <w:color w:val="000000"/>
          <w:sz w:val="26"/>
          <w:szCs w:val="26"/>
          <w:shd w:val="clear" w:color="auto" w:fill="FFFFFF"/>
        </w:rPr>
        <w:lastRenderedPageBreak/>
        <w:t>позволяющи</w:t>
      </w:r>
      <w:r w:rsidR="00986440">
        <w:rPr>
          <w:color w:val="000000"/>
          <w:sz w:val="26"/>
          <w:szCs w:val="26"/>
          <w:shd w:val="clear" w:color="auto" w:fill="FFFFFF"/>
        </w:rPr>
        <w:t>е</w:t>
      </w:r>
      <w:r w:rsidR="007E6BBD">
        <w:rPr>
          <w:color w:val="000000"/>
          <w:sz w:val="26"/>
          <w:szCs w:val="26"/>
          <w:shd w:val="clear" w:color="auto" w:fill="FFFFFF"/>
        </w:rPr>
        <w:t xml:space="preserve"> </w:t>
      </w:r>
      <w:r w:rsidR="00986440">
        <w:rPr>
          <w:color w:val="000000"/>
          <w:sz w:val="26"/>
          <w:szCs w:val="26"/>
          <w:shd w:val="clear" w:color="auto" w:fill="FFFFFF"/>
        </w:rPr>
        <w:t>в рамках одной программы готовить</w:t>
      </w:r>
      <w:r w:rsidR="007E6BBD">
        <w:rPr>
          <w:color w:val="000000"/>
          <w:sz w:val="26"/>
          <w:szCs w:val="26"/>
          <w:shd w:val="clear" w:color="auto" w:fill="FFFFFF"/>
        </w:rPr>
        <w:t xml:space="preserve"> </w:t>
      </w:r>
      <w:r w:rsidR="00986440">
        <w:rPr>
          <w:color w:val="000000"/>
          <w:sz w:val="26"/>
          <w:szCs w:val="26"/>
          <w:shd w:val="clear" w:color="auto" w:fill="FFFFFF"/>
        </w:rPr>
        <w:t xml:space="preserve">дошкольников к обучению грамоте </w:t>
      </w:r>
      <w:r w:rsidR="007E6BBD">
        <w:rPr>
          <w:color w:val="000000"/>
          <w:sz w:val="26"/>
          <w:szCs w:val="26"/>
          <w:shd w:val="clear" w:color="auto" w:fill="FFFFFF"/>
        </w:rPr>
        <w:t xml:space="preserve">как с нормой речевого развития, так и имеющих нарушения. </w:t>
      </w:r>
    </w:p>
    <w:p w:rsidR="00BD3AFB" w:rsidRPr="00107B80" w:rsidRDefault="00BD3AFB" w:rsidP="007E6BBD">
      <w:pPr>
        <w:ind w:firstLine="708"/>
        <w:jc w:val="both"/>
        <w:rPr>
          <w:sz w:val="26"/>
          <w:szCs w:val="26"/>
        </w:rPr>
      </w:pPr>
      <w:r w:rsidRPr="00107B80">
        <w:rPr>
          <w:sz w:val="26"/>
          <w:szCs w:val="26"/>
        </w:rPr>
        <w:t>Закономерности овладения элементами чтения и письма, предпосылки к обучению грамоте, наличие разработанной и апробированной методики позволяют выделить содержание работы по подготовке дошкольников к обучению грамоте</w:t>
      </w:r>
      <w:r w:rsidR="007E6BBD">
        <w:rPr>
          <w:sz w:val="26"/>
          <w:szCs w:val="26"/>
        </w:rPr>
        <w:t>, а именно о</w:t>
      </w:r>
      <w:r w:rsidRPr="00107B80">
        <w:rPr>
          <w:sz w:val="26"/>
          <w:szCs w:val="26"/>
        </w:rPr>
        <w:t>знакомить детей с основными единицами речи и научить правильно пользоваться терминами их обозначения: «слово», «предложение», «слог», «звук».</w:t>
      </w:r>
    </w:p>
    <w:p w:rsidR="00BD3AFB" w:rsidRPr="00107B80" w:rsidRDefault="00BD3AFB" w:rsidP="00107B80">
      <w:pPr>
        <w:jc w:val="both"/>
        <w:rPr>
          <w:sz w:val="26"/>
          <w:szCs w:val="26"/>
        </w:rPr>
      </w:pPr>
      <w:r w:rsidRPr="00107B80">
        <w:rPr>
          <w:sz w:val="26"/>
          <w:szCs w:val="26"/>
        </w:rPr>
        <w:t xml:space="preserve">При формировании представлений о слове выделяем: </w:t>
      </w:r>
    </w:p>
    <w:p w:rsidR="00BD3AFB" w:rsidRPr="00107B80" w:rsidRDefault="00BD3AFB" w:rsidP="00107B80">
      <w:pPr>
        <w:jc w:val="both"/>
        <w:rPr>
          <w:sz w:val="26"/>
          <w:szCs w:val="26"/>
        </w:rPr>
      </w:pPr>
      <w:r w:rsidRPr="00107B80">
        <w:rPr>
          <w:sz w:val="26"/>
          <w:szCs w:val="26"/>
        </w:rPr>
        <w:t>- вычленение слова из потока речи и раскрытие слова как самостоятельной смысловой единицы. С этой целью используются игровые упражнения, в которых дети словами называют разные предметы и игрушки, их свойства и качества.  Например, формулировки заданий к упражнениям: «Подбери слово, близкое по значению слову …. Скажи слово, противоположное по смыслу слову …»</w:t>
      </w:r>
    </w:p>
    <w:p w:rsidR="00BD3AFB" w:rsidRPr="00107B80" w:rsidRDefault="00BD3AFB" w:rsidP="00107B80">
      <w:pPr>
        <w:jc w:val="both"/>
        <w:rPr>
          <w:sz w:val="26"/>
          <w:szCs w:val="26"/>
        </w:rPr>
      </w:pPr>
      <w:r w:rsidRPr="00107B80">
        <w:rPr>
          <w:sz w:val="26"/>
          <w:szCs w:val="26"/>
        </w:rPr>
        <w:t>Для сравнения со словами, имеющими определенный смысл, произносится какое-нибудь звукосочетание (</w:t>
      </w:r>
      <w:proofErr w:type="spellStart"/>
      <w:r w:rsidRPr="00107B80">
        <w:rPr>
          <w:sz w:val="26"/>
          <w:szCs w:val="26"/>
        </w:rPr>
        <w:t>шк</w:t>
      </w:r>
      <w:proofErr w:type="spellEnd"/>
      <w:r w:rsidRPr="00107B80">
        <w:rPr>
          <w:sz w:val="26"/>
          <w:szCs w:val="26"/>
        </w:rPr>
        <w:t xml:space="preserve">, </w:t>
      </w:r>
      <w:proofErr w:type="spellStart"/>
      <w:r w:rsidRPr="00107B80">
        <w:rPr>
          <w:sz w:val="26"/>
          <w:szCs w:val="26"/>
        </w:rPr>
        <w:t>ра</w:t>
      </w:r>
      <w:proofErr w:type="spellEnd"/>
      <w:r w:rsidRPr="00107B80">
        <w:rPr>
          <w:sz w:val="26"/>
          <w:szCs w:val="26"/>
        </w:rPr>
        <w:t>). Уточняется, понятно ли значение звукосочетания. Затем поясняется: «Это не слово, а просто звуки, которые ничего не значат. Каждое слово имеет значение, смысл». Таким образом, у детей воспитывается внимание к слову; они практическим путем усваивают значение слова, воспринимают его как самостоятельную единицу речи, начинают правильно использовать в своей речи.</w:t>
      </w:r>
    </w:p>
    <w:p w:rsidR="00BD3AFB" w:rsidRPr="00107B80" w:rsidRDefault="00BD3AFB" w:rsidP="00107B80">
      <w:pPr>
        <w:numPr>
          <w:ilvl w:val="0"/>
          <w:numId w:val="1"/>
        </w:numPr>
        <w:shd w:val="clear" w:color="auto" w:fill="FFFFFF"/>
        <w:tabs>
          <w:tab w:val="num" w:pos="142"/>
        </w:tabs>
        <w:ind w:left="0" w:firstLine="851"/>
        <w:jc w:val="both"/>
        <w:textAlignment w:val="baseline"/>
        <w:rPr>
          <w:sz w:val="26"/>
          <w:szCs w:val="26"/>
          <w:u w:val="single"/>
        </w:rPr>
      </w:pPr>
      <w:r w:rsidRPr="00107B80">
        <w:rPr>
          <w:sz w:val="26"/>
          <w:szCs w:val="26"/>
          <w:u w:val="single"/>
        </w:rPr>
        <w:t>Научить выделять из речевого потока предложение, воспринимать его как несколько связанных по смыслу слов, выражающих законченную мысль.</w:t>
      </w:r>
    </w:p>
    <w:p w:rsidR="00BD3AFB" w:rsidRPr="00107B80" w:rsidRDefault="00BD3AFB" w:rsidP="00107B80">
      <w:pPr>
        <w:shd w:val="clear" w:color="auto" w:fill="FFFFFF"/>
        <w:ind w:firstLine="851"/>
        <w:jc w:val="both"/>
        <w:textAlignment w:val="baseline"/>
        <w:rPr>
          <w:sz w:val="26"/>
          <w:szCs w:val="26"/>
        </w:rPr>
      </w:pPr>
      <w:r w:rsidRPr="00107B80">
        <w:rPr>
          <w:sz w:val="26"/>
          <w:szCs w:val="26"/>
        </w:rPr>
        <w:t xml:space="preserve">Детям предлагается готовый или составляется вместе с ними небольшой рассказ по картине. Рассказ произносится четко, с интонационным выделением каждого предложения: «В саду растут яблони. Дети собирают урожай. Яблоки лежат в корзине». Далее к каждому предложению ставятся вопросы: «О чем говорится вначале? Что я сказала про сад?». </w:t>
      </w:r>
      <w:proofErr w:type="gramStart"/>
      <w:r w:rsidRPr="00107B80">
        <w:rPr>
          <w:sz w:val="26"/>
          <w:szCs w:val="26"/>
        </w:rPr>
        <w:t>Далее  предлагается</w:t>
      </w:r>
      <w:proofErr w:type="gramEnd"/>
      <w:r w:rsidRPr="00107B80">
        <w:rPr>
          <w:sz w:val="26"/>
          <w:szCs w:val="26"/>
        </w:rPr>
        <w:t xml:space="preserve"> еще раз послушать рассказ, сообщается, что в нем три предложения, что наша речь состоит из предложений; в каждом предложении про что-то говорится. Затем дети сами составляют предложения по игрушкам, картинкам. Для закрепления используются такие приемы, как: придумывание предложений с заданным словом; придумывание предложения, которое начиналось бы с определенного слова; составление предложения по двум картинкам; придумывание «веселого» предложения; сочинение </w:t>
      </w:r>
      <w:proofErr w:type="gramStart"/>
      <w:r w:rsidRPr="00107B80">
        <w:rPr>
          <w:sz w:val="26"/>
          <w:szCs w:val="26"/>
        </w:rPr>
        <w:t>рассказа,  сказки</w:t>
      </w:r>
      <w:proofErr w:type="gramEnd"/>
      <w:r w:rsidRPr="00107B80">
        <w:rPr>
          <w:sz w:val="26"/>
          <w:szCs w:val="26"/>
        </w:rPr>
        <w:t>.</w:t>
      </w:r>
    </w:p>
    <w:p w:rsidR="00BD3AFB" w:rsidRPr="00107B80" w:rsidRDefault="00BD3AFB" w:rsidP="00107B80">
      <w:pPr>
        <w:shd w:val="clear" w:color="auto" w:fill="FFFFFF"/>
        <w:ind w:firstLine="851"/>
        <w:jc w:val="both"/>
        <w:textAlignment w:val="baseline"/>
        <w:rPr>
          <w:sz w:val="26"/>
          <w:szCs w:val="26"/>
        </w:rPr>
      </w:pPr>
      <w:r w:rsidRPr="00107B80">
        <w:rPr>
          <w:sz w:val="26"/>
          <w:szCs w:val="26"/>
        </w:rPr>
        <w:t>Все эти приемы сопровождаются выделением предложений, их подсчетом, анализом смыслового содержания. Овладение словом «предложение» подготавливает детей к анализу словесного состава предложения.</w:t>
      </w:r>
    </w:p>
    <w:p w:rsidR="00BD3AFB" w:rsidRPr="00107B80" w:rsidRDefault="00BD3AFB" w:rsidP="00107B80">
      <w:pPr>
        <w:numPr>
          <w:ilvl w:val="0"/>
          <w:numId w:val="1"/>
        </w:numPr>
        <w:shd w:val="clear" w:color="auto" w:fill="FFFFFF"/>
        <w:tabs>
          <w:tab w:val="num" w:pos="142"/>
        </w:tabs>
        <w:ind w:left="0" w:firstLine="851"/>
        <w:jc w:val="both"/>
        <w:textAlignment w:val="baseline"/>
        <w:rPr>
          <w:sz w:val="26"/>
          <w:szCs w:val="26"/>
        </w:rPr>
      </w:pPr>
      <w:r w:rsidRPr="00107B80">
        <w:rPr>
          <w:sz w:val="26"/>
          <w:szCs w:val="26"/>
          <w:u w:val="single"/>
        </w:rPr>
        <w:t>Ознакомить со звуками речевыми и неречевыми; формировать умения звукового анализа речи.</w:t>
      </w:r>
      <w:r w:rsidRPr="00107B80">
        <w:rPr>
          <w:sz w:val="26"/>
          <w:szCs w:val="26"/>
        </w:rPr>
        <w:t xml:space="preserve"> Проводимые игры и упражнения направлены </w:t>
      </w:r>
      <w:proofErr w:type="gramStart"/>
      <w:r w:rsidRPr="00107B80">
        <w:rPr>
          <w:sz w:val="26"/>
          <w:szCs w:val="26"/>
        </w:rPr>
        <w:t>на  развитие</w:t>
      </w:r>
      <w:proofErr w:type="gramEnd"/>
      <w:r w:rsidRPr="00107B80">
        <w:rPr>
          <w:sz w:val="26"/>
          <w:szCs w:val="26"/>
        </w:rPr>
        <w:t xml:space="preserve"> органов речи и слуха детей, восприятию правильного звука и к правильному артикуляционному укладу, необходимому для его воспроизведения.  Подбор игр идет в строгой последовательности: сначала для развития слухового внимания, т. е. умения различать неречевые звуки по их </w:t>
      </w:r>
      <w:proofErr w:type="spellStart"/>
      <w:r w:rsidRPr="00107B80">
        <w:rPr>
          <w:sz w:val="26"/>
          <w:szCs w:val="26"/>
        </w:rPr>
        <w:t>звукочастотным</w:t>
      </w:r>
      <w:proofErr w:type="spellEnd"/>
      <w:r w:rsidRPr="00107B80">
        <w:rPr>
          <w:sz w:val="26"/>
          <w:szCs w:val="26"/>
        </w:rPr>
        <w:t xml:space="preserve"> свойствам. Затем для развития речевого слуха, т. е. умения ребенка различать голоса людей, понимать смысл фразы говорящего. И лишь после этого ведется работа по развитию фонематического слуха - умению слышать составные части слова. Проводятся такие игры, как «Поймай звук», «Хлопни-топни», «Цепочка слов». </w:t>
      </w:r>
    </w:p>
    <w:p w:rsidR="00BD3AFB" w:rsidRPr="00107B80" w:rsidRDefault="00BD3AFB" w:rsidP="00107B80">
      <w:pPr>
        <w:numPr>
          <w:ilvl w:val="0"/>
          <w:numId w:val="1"/>
        </w:numPr>
        <w:shd w:val="clear" w:color="auto" w:fill="FFFFFF"/>
        <w:tabs>
          <w:tab w:val="num" w:pos="142"/>
        </w:tabs>
        <w:ind w:left="0" w:firstLine="851"/>
        <w:jc w:val="both"/>
        <w:textAlignment w:val="baseline"/>
        <w:rPr>
          <w:bCs/>
          <w:iCs/>
          <w:sz w:val="26"/>
          <w:szCs w:val="26"/>
          <w:shd w:val="clear" w:color="auto" w:fill="FFFFFF"/>
        </w:rPr>
      </w:pPr>
      <w:r w:rsidRPr="00107B80">
        <w:rPr>
          <w:sz w:val="26"/>
          <w:szCs w:val="26"/>
          <w:u w:val="single"/>
        </w:rPr>
        <w:t>Научить определять на слух первый и последний звук в слове, место каждого звука в слове, выделять заданный звук в словах и определять его позицию в слове</w:t>
      </w:r>
      <w:r w:rsidRPr="00107B80">
        <w:rPr>
          <w:sz w:val="26"/>
          <w:szCs w:val="26"/>
        </w:rPr>
        <w:t xml:space="preserve">. </w:t>
      </w:r>
      <w:r w:rsidRPr="00107B80">
        <w:rPr>
          <w:bCs/>
          <w:iCs/>
          <w:sz w:val="26"/>
          <w:szCs w:val="26"/>
          <w:shd w:val="clear" w:color="auto" w:fill="FFFFFF"/>
        </w:rPr>
        <w:t xml:space="preserve">Учитывая различную сложность форм фонематического анализа и синтеза и </w:t>
      </w:r>
      <w:r w:rsidRPr="00107B80">
        <w:rPr>
          <w:bCs/>
          <w:iCs/>
          <w:sz w:val="26"/>
          <w:szCs w:val="26"/>
          <w:shd w:val="clear" w:color="auto" w:fill="FFFFFF"/>
        </w:rPr>
        <w:lastRenderedPageBreak/>
        <w:t xml:space="preserve">последовательность овладения ими в онтогенезе, работа проводится в следующей последовательности: Выделение звука на фоне слова. Вычленение звука в начале, в конце слова. Определение первого и последнего звука в слове, а также его место (начало, середина, конец слова). Определение последовательности, количества и места звуков по отношению к другим звукам. Проводятся различные упражнения: определи первый </w:t>
      </w:r>
      <w:proofErr w:type="gramStart"/>
      <w:r w:rsidRPr="00107B80">
        <w:rPr>
          <w:bCs/>
          <w:iCs/>
          <w:sz w:val="26"/>
          <w:szCs w:val="26"/>
          <w:shd w:val="clear" w:color="auto" w:fill="FFFFFF"/>
        </w:rPr>
        <w:t>звук;  подбери</w:t>
      </w:r>
      <w:proofErr w:type="gramEnd"/>
      <w:r w:rsidRPr="00107B80">
        <w:rPr>
          <w:bCs/>
          <w:iCs/>
          <w:sz w:val="26"/>
          <w:szCs w:val="26"/>
          <w:shd w:val="clear" w:color="auto" w:fill="FFFFFF"/>
        </w:rPr>
        <w:t xml:space="preserve"> картинку, название которой начинается на данный звук; назови слова, которые заканчиваются на данный звук и т.д.  </w:t>
      </w:r>
    </w:p>
    <w:p w:rsidR="00BD3AFB" w:rsidRPr="00107B80" w:rsidRDefault="00BD3AFB" w:rsidP="00107B80">
      <w:pPr>
        <w:numPr>
          <w:ilvl w:val="0"/>
          <w:numId w:val="1"/>
        </w:numPr>
        <w:shd w:val="clear" w:color="auto" w:fill="FFFFFF"/>
        <w:tabs>
          <w:tab w:val="num" w:pos="142"/>
        </w:tabs>
        <w:ind w:left="0" w:firstLine="851"/>
        <w:jc w:val="both"/>
        <w:textAlignment w:val="baseline"/>
        <w:rPr>
          <w:sz w:val="26"/>
          <w:szCs w:val="26"/>
        </w:rPr>
      </w:pPr>
      <w:r w:rsidRPr="00107B80">
        <w:rPr>
          <w:sz w:val="26"/>
          <w:szCs w:val="26"/>
          <w:u w:val="single"/>
        </w:rPr>
        <w:t>Формировать знания о гласных и согласных звуках на основе понимания различия их образования</w:t>
      </w:r>
      <w:r w:rsidRPr="00107B80">
        <w:rPr>
          <w:sz w:val="26"/>
          <w:szCs w:val="26"/>
        </w:rPr>
        <w:t>; дать понятие о составе слога как части слова, образованной из одного или нескольких звуков, о роли гласных звуков. Работа по различению гласных и согласных звуков начинается с односложных слов (</w:t>
      </w:r>
      <w:proofErr w:type="gramStart"/>
      <w:r w:rsidRPr="00107B80">
        <w:rPr>
          <w:sz w:val="26"/>
          <w:szCs w:val="26"/>
        </w:rPr>
        <w:t>например</w:t>
      </w:r>
      <w:proofErr w:type="gramEnd"/>
      <w:r w:rsidRPr="00107B80">
        <w:rPr>
          <w:sz w:val="26"/>
          <w:szCs w:val="26"/>
        </w:rPr>
        <w:t xml:space="preserve">: шар, лук, рот и т.д.).  Детям предлагается выделить звуки, которые слышатся в середине слова – а, о, у, э, ы, и. «Эти звуки необыкновенные, когда их произносишь, ничего во рту тебе не мешает – ни губы, ни зубы, ни язычок». После </w:t>
      </w:r>
      <w:proofErr w:type="gramStart"/>
      <w:r w:rsidRPr="00107B80">
        <w:rPr>
          <w:sz w:val="26"/>
          <w:szCs w:val="26"/>
        </w:rPr>
        <w:t>этого  объединяем</w:t>
      </w:r>
      <w:proofErr w:type="gramEnd"/>
      <w:r w:rsidRPr="00107B80">
        <w:rPr>
          <w:sz w:val="26"/>
          <w:szCs w:val="26"/>
        </w:rPr>
        <w:t xml:space="preserve"> все эти звуки в одну группу и говорим, что они называются гласными. Гласные </w:t>
      </w:r>
      <w:proofErr w:type="gramStart"/>
      <w:r w:rsidRPr="00107B80">
        <w:rPr>
          <w:sz w:val="26"/>
          <w:szCs w:val="26"/>
        </w:rPr>
        <w:t>звуки  обозначаются</w:t>
      </w:r>
      <w:proofErr w:type="gramEnd"/>
      <w:r w:rsidRPr="00107B80">
        <w:rPr>
          <w:sz w:val="26"/>
          <w:szCs w:val="26"/>
        </w:rPr>
        <w:t xml:space="preserve"> красными фишками.  Детям объясняется, что есть и другая группа звуков – согласные, обращаем внимание на особенность согласных звуков: при их произнесении нам всегда что-то мешает: губы, зубы, язык. Те согласные, которые звучат твёрдо, будем обозначать синими фишками, а те согласные, которые произносим мягко - зелёными фишками. Проводя звуковой анализ слов, дети дают характеристику каждому звуку, подбирая соответствующую фишку.</w:t>
      </w:r>
    </w:p>
    <w:p w:rsidR="00BD3AFB" w:rsidRPr="00107B80" w:rsidRDefault="00BD3AFB" w:rsidP="00107B80">
      <w:pPr>
        <w:numPr>
          <w:ilvl w:val="0"/>
          <w:numId w:val="1"/>
        </w:numPr>
        <w:shd w:val="clear" w:color="auto" w:fill="FFFFFF"/>
        <w:tabs>
          <w:tab w:val="num" w:pos="142"/>
        </w:tabs>
        <w:ind w:left="0" w:firstLine="851"/>
        <w:jc w:val="both"/>
        <w:textAlignment w:val="baseline"/>
        <w:rPr>
          <w:sz w:val="26"/>
          <w:szCs w:val="26"/>
        </w:rPr>
      </w:pPr>
      <w:r w:rsidRPr="00107B80">
        <w:rPr>
          <w:sz w:val="26"/>
          <w:szCs w:val="26"/>
          <w:u w:val="single"/>
        </w:rPr>
        <w:t>Упражнять в делении слов на слоги с ориентацией на громкие звуки, определение количества и последовательности слогов;</w:t>
      </w:r>
      <w:r w:rsidRPr="00107B80">
        <w:rPr>
          <w:sz w:val="26"/>
          <w:szCs w:val="26"/>
        </w:rPr>
        <w:t xml:space="preserve"> показать зависимость значения слова от порядка слогов в нем (</w:t>
      </w:r>
      <w:proofErr w:type="spellStart"/>
      <w:proofErr w:type="gramStart"/>
      <w:r w:rsidRPr="00107B80">
        <w:rPr>
          <w:sz w:val="26"/>
          <w:szCs w:val="26"/>
        </w:rPr>
        <w:t>бан</w:t>
      </w:r>
      <w:proofErr w:type="spellEnd"/>
      <w:r w:rsidRPr="00107B80">
        <w:rPr>
          <w:sz w:val="26"/>
          <w:szCs w:val="26"/>
        </w:rPr>
        <w:t>-ка</w:t>
      </w:r>
      <w:proofErr w:type="gramEnd"/>
      <w:r w:rsidRPr="00107B80">
        <w:rPr>
          <w:sz w:val="26"/>
          <w:szCs w:val="26"/>
        </w:rPr>
        <w:t xml:space="preserve"> — ка-</w:t>
      </w:r>
      <w:proofErr w:type="spellStart"/>
      <w:r w:rsidRPr="00107B80">
        <w:rPr>
          <w:sz w:val="26"/>
          <w:szCs w:val="26"/>
        </w:rPr>
        <w:t>бан</w:t>
      </w:r>
      <w:proofErr w:type="spellEnd"/>
      <w:r w:rsidRPr="00107B80">
        <w:rPr>
          <w:sz w:val="26"/>
          <w:szCs w:val="26"/>
        </w:rPr>
        <w:t>); научить определять ударные и безударные слоги в словах, замечать смысловую роль ударения (</w:t>
      </w:r>
      <w:proofErr w:type="spellStart"/>
      <w:r w:rsidRPr="00107B80">
        <w:rPr>
          <w:sz w:val="26"/>
          <w:szCs w:val="26"/>
        </w:rPr>
        <w:t>за’мок</w:t>
      </w:r>
      <w:proofErr w:type="spellEnd"/>
      <w:r w:rsidRPr="00107B80">
        <w:rPr>
          <w:sz w:val="26"/>
          <w:szCs w:val="26"/>
        </w:rPr>
        <w:t xml:space="preserve"> — </w:t>
      </w:r>
      <w:proofErr w:type="spellStart"/>
      <w:r w:rsidRPr="00107B80">
        <w:rPr>
          <w:sz w:val="26"/>
          <w:szCs w:val="26"/>
        </w:rPr>
        <w:t>замо’к</w:t>
      </w:r>
      <w:proofErr w:type="spellEnd"/>
      <w:r w:rsidRPr="00107B80">
        <w:rPr>
          <w:sz w:val="26"/>
          <w:szCs w:val="26"/>
        </w:rPr>
        <w:t>); упражнять в составлении слоговых схем слов и подборе слов к заданной схеме. В первую очередь знакомимся с термином «слог» (на первых порах употребляется выражение «часть слова», поскольку дети смешивают понятия «слог» и «слово»). На начальном этапе работы для анализа берутся двухсложные слова, состоящие из прямых открытых слогов, произношение и написание которых совпадают (Маша, лиса).  Педагог опирается не только на слуховое восприятие, но и на зрительное (сколько раз откроется рот при произнесении слова, столько в нем частей), а также тактильно-мышечные ощущения (предлагает детям поставить руку тыльной стороной ладони под подбородок: сколько раз подбородок коснется руки при произнесении слова, столько частей в слове). Тут же слово графически изображается на доске в виде горизонтальной черты, разделенной посередине небольшой вертикальной черточкой. Постепенно для анализа вводят слова, состоящие из трех частей (</w:t>
      </w:r>
      <w:proofErr w:type="spellStart"/>
      <w:r w:rsidRPr="00107B80">
        <w:rPr>
          <w:sz w:val="26"/>
          <w:szCs w:val="26"/>
        </w:rPr>
        <w:t>ма</w:t>
      </w:r>
      <w:proofErr w:type="spellEnd"/>
      <w:r w:rsidRPr="00107B80">
        <w:rPr>
          <w:sz w:val="26"/>
          <w:szCs w:val="26"/>
        </w:rPr>
        <w:t>-ли-на, кар-</w:t>
      </w:r>
      <w:proofErr w:type="spellStart"/>
      <w:r w:rsidRPr="00107B80">
        <w:rPr>
          <w:sz w:val="26"/>
          <w:szCs w:val="26"/>
        </w:rPr>
        <w:t>ти</w:t>
      </w:r>
      <w:proofErr w:type="spellEnd"/>
      <w:r w:rsidRPr="00107B80">
        <w:rPr>
          <w:sz w:val="26"/>
          <w:szCs w:val="26"/>
        </w:rPr>
        <w:t xml:space="preserve">-на), и только потом слова односложные (сыр, дом), поскольку на них нельзя продемонстрировать, что такое часть слова. С односложными словами дети знакомятся в дидактической игре, в которой классифицируют картинки с названиями, состоящими из разного количества слогов. На протяжении обучения используются следующие приемы: количественный и порядковый счет слогов в слове; подсчет прикасаний тыльной стороны ладони к подбородку при произнесении слова; схематическое изображение слогового состава слова; моделирование слогового состава с помощью слоговой линейки; самостоятельные действия детей со словами, усвоение принципа деления слов на составляющие их слоги; произнесение слова по слогам (хоровое и индивидуальное), установление их последовательности, соотнесение со схемой; «превращение» коротких слов в длинные и наоборот, соответственное изменение схем слогового </w:t>
      </w:r>
      <w:r w:rsidRPr="00107B80">
        <w:rPr>
          <w:sz w:val="26"/>
          <w:szCs w:val="26"/>
        </w:rPr>
        <w:lastRenderedPageBreak/>
        <w:t xml:space="preserve">строения слова (лиса, лисица, лисонька); намеренные ошибки педагога при слоговом произнесении слов в процессе работы со схемой и исправление ошибок детьми с соответствующими умозаключениями; перестановка слогов в слове (трансформация слов): мышка – камыш, банка – кабан; разнообразные игровые приемы. </w:t>
      </w:r>
    </w:p>
    <w:p w:rsidR="00BD3AFB" w:rsidRPr="00107B80" w:rsidRDefault="00BD3AFB" w:rsidP="00107B80">
      <w:pPr>
        <w:numPr>
          <w:ilvl w:val="0"/>
          <w:numId w:val="1"/>
        </w:numPr>
        <w:shd w:val="clear" w:color="auto" w:fill="FFFFFF"/>
        <w:ind w:left="0" w:firstLine="556"/>
        <w:contextualSpacing/>
        <w:jc w:val="both"/>
        <w:textAlignment w:val="baseline"/>
        <w:rPr>
          <w:sz w:val="26"/>
          <w:szCs w:val="26"/>
        </w:rPr>
      </w:pPr>
      <w:r w:rsidRPr="00107B80">
        <w:rPr>
          <w:sz w:val="26"/>
          <w:szCs w:val="26"/>
          <w:u w:val="single"/>
        </w:rPr>
        <w:t>Познакомить с твердыми и мягкими согласными звуками</w:t>
      </w:r>
      <w:r w:rsidRPr="00107B80">
        <w:rPr>
          <w:sz w:val="26"/>
          <w:szCs w:val="26"/>
        </w:rPr>
        <w:t xml:space="preserve">; научить выполнять на слух звуковой анализ слов, строить звуковые схемы слов из меток или фишек в соответствии с порядком (гласный или согласный, твердый или мягкий согласный). Проводятся игры и упражнения </w:t>
      </w:r>
      <w:proofErr w:type="gramStart"/>
      <w:r w:rsidRPr="00107B80">
        <w:rPr>
          <w:sz w:val="26"/>
          <w:szCs w:val="26"/>
        </w:rPr>
        <w:t>на  уточнение</w:t>
      </w:r>
      <w:proofErr w:type="gramEnd"/>
      <w:r w:rsidRPr="00107B80">
        <w:rPr>
          <w:sz w:val="26"/>
          <w:szCs w:val="26"/>
        </w:rPr>
        <w:t xml:space="preserve"> значений имеющихся у детей слов и дальнейшее обогащение словарного запаса путем накопления новых слов (относящихся к различным частям речи),  знакомство с различными способами словообразования и словоизменения. Звуковой анализ проходит следующие стадии: интонационное выделение последовательности фонем и общий фонемный анализ слова с опорой на картинку-схему и фишки; дифференциация гласных и согласных фонем; установление места ударения в слове; дифференциация согласных фонем по твердости и мягкости и моделирование основных фонематических отношений в слове; проведение звукового анализа без опоры на наглядность – графической схемы, а затем постепенно и отказ от фишек. Полный звуковой анализ осуществляется в уме.</w:t>
      </w:r>
    </w:p>
    <w:p w:rsidR="00BD3AFB" w:rsidRPr="00107B80" w:rsidRDefault="00BD3AFB" w:rsidP="00107B80">
      <w:pPr>
        <w:numPr>
          <w:ilvl w:val="0"/>
          <w:numId w:val="1"/>
        </w:numPr>
        <w:shd w:val="clear" w:color="auto" w:fill="FFFFFF"/>
        <w:ind w:left="0" w:firstLine="556"/>
        <w:contextualSpacing/>
        <w:jc w:val="both"/>
        <w:textAlignment w:val="baseline"/>
        <w:rPr>
          <w:sz w:val="26"/>
          <w:szCs w:val="26"/>
        </w:rPr>
      </w:pPr>
      <w:r w:rsidRPr="00107B80">
        <w:rPr>
          <w:sz w:val="26"/>
          <w:szCs w:val="26"/>
          <w:u w:val="single"/>
        </w:rPr>
        <w:t>Помогать детям практически осваивать морфологическую систему родного языка (изменение по родам, числам, лицам, временам).</w:t>
      </w:r>
      <w:r w:rsidRPr="00107B80">
        <w:rPr>
          <w:sz w:val="26"/>
          <w:szCs w:val="26"/>
        </w:rPr>
        <w:t xml:space="preserve"> Освоение грамматического строя представляет большую сложность для детей, поскольку грамматические категории характеризуются абстрактностью и отвлеченностью. К тому же грамматический строй русского языка отличается наличием большого числа непродуктивных форм и исключений из грамматических норм и правил. Дети усваивают грамматический строй практически, путем подражания речи взрослых и языковых обобщений. Дети обучаются способам соединения слов в словосочетания и предложения разных типов – простые и сложные. В зависимости от цели сообщения предложения делятся на повествовательные, вопросительные и побудительные. С целью развития синтаксической стороны речи используются дидактические игры, сюжетные картинки, словесные упражнения, коммуникативные ситуации, художественные тексты.</w:t>
      </w:r>
    </w:p>
    <w:p w:rsidR="00BD3AFB" w:rsidRPr="00107B80" w:rsidRDefault="00BD3AFB" w:rsidP="00107B80">
      <w:pPr>
        <w:numPr>
          <w:ilvl w:val="0"/>
          <w:numId w:val="1"/>
        </w:numPr>
        <w:shd w:val="clear" w:color="auto" w:fill="FFFFFF"/>
        <w:ind w:left="0" w:firstLine="556"/>
        <w:contextualSpacing/>
        <w:jc w:val="both"/>
        <w:textAlignment w:val="baseline"/>
        <w:rPr>
          <w:sz w:val="26"/>
          <w:szCs w:val="26"/>
        </w:rPr>
      </w:pPr>
      <w:r w:rsidRPr="00107B80">
        <w:rPr>
          <w:sz w:val="26"/>
          <w:szCs w:val="26"/>
          <w:u w:val="single"/>
        </w:rPr>
        <w:t>Развивать навыки владения синтаксической стороной: учить правильному согласованию слов в предложении, построению разных типов предложений и сочетанию их в связном тексте.</w:t>
      </w:r>
      <w:r w:rsidRPr="00107B80">
        <w:rPr>
          <w:sz w:val="26"/>
          <w:szCs w:val="26"/>
        </w:rPr>
        <w:t xml:space="preserve"> В работе над синтаксисом на первый план выступает задача формирования навыков построения разных типов предложений и умения соединять их в связное высказывание. Сюжетная картинка дает большие возможности для составления предложения, нежели предметная, потому что она, как правило, динамична. Овладение навыками построения сложных предложений требует осмысления значений союзов сочинения и подчинения. Необходимо активизировать в речи дошкольников употребление сочинительных союзов (а, но, и, то-то), служащих для связи слов в предложении и для связи предложений, и подчинительных союзов (что, чтобы, потому что, если, когда, так как) для связи предложений. Например: «Закончи предложение: Маленькая Настя скатилась с горки на санках, хотя </w:t>
      </w:r>
      <w:proofErr w:type="gramStart"/>
      <w:r w:rsidRPr="00107B80">
        <w:rPr>
          <w:sz w:val="26"/>
          <w:szCs w:val="26"/>
        </w:rPr>
        <w:t>…(</w:t>
      </w:r>
      <w:proofErr w:type="gramEnd"/>
      <w:r w:rsidRPr="00107B80">
        <w:rPr>
          <w:sz w:val="26"/>
          <w:szCs w:val="26"/>
        </w:rPr>
        <w:t>ей было страшно). Тане подарили куклу, потому что... Мы пошли гулять на улицу, когда... «Ответь на вопросы: Почему птицы осенью улетают на юг? Когда можно переходить улицу? Для чего нужен пылесос?» Вопросы «почему?», «когда?», «зачем?», «для чего?» развивают у ребенка умение устанавливать причинно-следственные, временные, целевые связи и отношения.</w:t>
      </w:r>
    </w:p>
    <w:p w:rsidR="00BD3AFB" w:rsidRPr="00107B80" w:rsidRDefault="00BD3AFB" w:rsidP="00107B80">
      <w:pPr>
        <w:numPr>
          <w:ilvl w:val="0"/>
          <w:numId w:val="1"/>
        </w:numPr>
        <w:shd w:val="clear" w:color="auto" w:fill="FFFFFF"/>
        <w:ind w:left="0" w:firstLine="556"/>
        <w:contextualSpacing/>
        <w:jc w:val="both"/>
        <w:textAlignment w:val="baseline"/>
        <w:rPr>
          <w:sz w:val="26"/>
          <w:szCs w:val="26"/>
        </w:rPr>
      </w:pPr>
      <w:r w:rsidRPr="00107B80">
        <w:rPr>
          <w:sz w:val="26"/>
          <w:szCs w:val="26"/>
          <w:u w:val="single"/>
        </w:rPr>
        <w:lastRenderedPageBreak/>
        <w:t>Учить понимать смысловое развернутое высказывание</w:t>
      </w:r>
      <w:r w:rsidRPr="00107B80">
        <w:rPr>
          <w:sz w:val="26"/>
          <w:szCs w:val="26"/>
        </w:rPr>
        <w:t>. Для решения этих задач активно используются разнообразные виды игр:</w:t>
      </w:r>
    </w:p>
    <w:p w:rsidR="00BD3AFB" w:rsidRPr="00107B80" w:rsidRDefault="00BD3AFB" w:rsidP="00107B80">
      <w:pPr>
        <w:shd w:val="clear" w:color="auto" w:fill="FFFFFF"/>
        <w:jc w:val="both"/>
        <w:textAlignment w:val="baseline"/>
        <w:rPr>
          <w:sz w:val="26"/>
          <w:szCs w:val="26"/>
        </w:rPr>
      </w:pPr>
      <w:r w:rsidRPr="00107B80">
        <w:rPr>
          <w:sz w:val="26"/>
          <w:szCs w:val="26"/>
        </w:rPr>
        <w:t xml:space="preserve">- сюжетно-ролевые игры, (Школа, Больница, Парикмахерская, Магазин, Моряки, Строители; игры </w:t>
      </w:r>
      <w:proofErr w:type="gramStart"/>
      <w:r w:rsidRPr="00107B80">
        <w:rPr>
          <w:sz w:val="26"/>
          <w:szCs w:val="26"/>
        </w:rPr>
        <w:t>с готовым текстами</w:t>
      </w:r>
      <w:proofErr w:type="gramEnd"/>
      <w:r w:rsidRPr="00107B80">
        <w:rPr>
          <w:sz w:val="26"/>
          <w:szCs w:val="26"/>
        </w:rPr>
        <w:t xml:space="preserve"> («Два мороза», «Пастух», «Красная ленточка-белое перо») развивают связную речь, помогают детям усвоить правила ведения диалога;</w:t>
      </w:r>
    </w:p>
    <w:p w:rsidR="00BD3AFB" w:rsidRPr="00107B80" w:rsidRDefault="00BD3AFB" w:rsidP="00107B80">
      <w:pPr>
        <w:shd w:val="clear" w:color="auto" w:fill="FFFFFF"/>
        <w:jc w:val="both"/>
        <w:textAlignment w:val="baseline"/>
        <w:rPr>
          <w:sz w:val="26"/>
          <w:szCs w:val="26"/>
        </w:rPr>
      </w:pPr>
      <w:r w:rsidRPr="00107B80">
        <w:rPr>
          <w:sz w:val="26"/>
          <w:szCs w:val="26"/>
        </w:rPr>
        <w:t xml:space="preserve">- дидактические, предполагающие диалогическое взаимодействие, но не содержащие готовых реплик: «Кто кого запутает», «Поручение», «Да и нет», «Угощайся пирожком» - тренируют детей в нахождении правильных реплик в ответе на поставленный вопрос. </w:t>
      </w:r>
    </w:p>
    <w:p w:rsidR="00BD3AFB" w:rsidRPr="00107B80" w:rsidRDefault="00BD3AFB" w:rsidP="00107B80">
      <w:pPr>
        <w:ind w:firstLine="708"/>
        <w:jc w:val="both"/>
        <w:rPr>
          <w:sz w:val="26"/>
          <w:szCs w:val="26"/>
        </w:rPr>
      </w:pPr>
      <w:r w:rsidRPr="00107B80">
        <w:rPr>
          <w:sz w:val="26"/>
          <w:szCs w:val="26"/>
        </w:rPr>
        <w:t>Составление описательных рассказов, дидактические игры с телефоном «Вызов врача», «Звонок маме на работу» развивают монологическую речь.</w:t>
      </w:r>
    </w:p>
    <w:p w:rsidR="00BD3AFB" w:rsidRPr="00107B80" w:rsidRDefault="00107B80" w:rsidP="007E6BBD">
      <w:pPr>
        <w:numPr>
          <w:ilvl w:val="0"/>
          <w:numId w:val="1"/>
        </w:numPr>
        <w:tabs>
          <w:tab w:val="clear" w:pos="720"/>
          <w:tab w:val="num" w:pos="360"/>
        </w:tabs>
        <w:ind w:left="0" w:firstLine="851"/>
        <w:contextualSpacing/>
        <w:jc w:val="both"/>
        <w:rPr>
          <w:sz w:val="26"/>
          <w:szCs w:val="26"/>
        </w:rPr>
      </w:pPr>
      <w:r w:rsidRPr="00107B80">
        <w:rPr>
          <w:sz w:val="26"/>
          <w:szCs w:val="26"/>
          <w:u w:val="single"/>
        </w:rPr>
        <w:t xml:space="preserve"> </w:t>
      </w:r>
      <w:r w:rsidR="00BD3AFB" w:rsidRPr="00107B80">
        <w:rPr>
          <w:sz w:val="26"/>
          <w:szCs w:val="26"/>
          <w:u w:val="single"/>
        </w:rPr>
        <w:t>Подготавливать детей к элементам письма в единстве с подготовкой к обучению элементам чтения (слоги).</w:t>
      </w:r>
      <w:r w:rsidR="00BD3AFB" w:rsidRPr="00107B80">
        <w:rPr>
          <w:sz w:val="26"/>
          <w:szCs w:val="26"/>
        </w:rPr>
        <w:t xml:space="preserve"> </w:t>
      </w:r>
    </w:p>
    <w:p w:rsidR="00BD3AFB" w:rsidRPr="00107B80" w:rsidRDefault="00BD3AFB" w:rsidP="00107B80">
      <w:pPr>
        <w:jc w:val="both"/>
        <w:rPr>
          <w:sz w:val="26"/>
          <w:szCs w:val="26"/>
        </w:rPr>
      </w:pPr>
      <w:r w:rsidRPr="00107B80">
        <w:rPr>
          <w:sz w:val="26"/>
          <w:szCs w:val="26"/>
        </w:rPr>
        <w:t>На этапе дошкольного образования реализуется первый этап формирования навыка письма, который характеризуется тем, что внимание ребёнка направлено на анализ звука, который нужно написать, затем – на перекодировку фонем в графему, удержание в памяти последовательности фонем и графем. Но и это еще не письменная речь, а только владение техникой письма.</w:t>
      </w:r>
    </w:p>
    <w:p w:rsidR="00BD3AFB" w:rsidRPr="00107B80" w:rsidRDefault="00BD3AFB" w:rsidP="00107B80">
      <w:pPr>
        <w:ind w:firstLine="851"/>
        <w:jc w:val="both"/>
        <w:rPr>
          <w:sz w:val="26"/>
          <w:szCs w:val="26"/>
        </w:rPr>
      </w:pPr>
      <w:r w:rsidRPr="00107B80">
        <w:rPr>
          <w:sz w:val="26"/>
          <w:szCs w:val="26"/>
        </w:rPr>
        <w:t>Главные задачи подготовки руки и глаза к письму:</w:t>
      </w:r>
    </w:p>
    <w:p w:rsidR="00BD3AFB" w:rsidRPr="00107B80" w:rsidRDefault="00BD3AFB" w:rsidP="00107B80">
      <w:pPr>
        <w:jc w:val="both"/>
        <w:rPr>
          <w:sz w:val="26"/>
          <w:szCs w:val="26"/>
        </w:rPr>
      </w:pPr>
      <w:r w:rsidRPr="00107B80">
        <w:rPr>
          <w:sz w:val="26"/>
          <w:szCs w:val="26"/>
        </w:rPr>
        <w:t>- развитие точности зрительного восприятия, развитие точности пространственной дифференцировки;</w:t>
      </w:r>
    </w:p>
    <w:p w:rsidR="00BD3AFB" w:rsidRPr="00107B80" w:rsidRDefault="00BD3AFB" w:rsidP="00107B80">
      <w:pPr>
        <w:jc w:val="both"/>
        <w:rPr>
          <w:sz w:val="26"/>
          <w:szCs w:val="26"/>
        </w:rPr>
      </w:pPr>
      <w:r w:rsidRPr="00107B80">
        <w:rPr>
          <w:sz w:val="26"/>
          <w:szCs w:val="26"/>
        </w:rPr>
        <w:t>- развитие ориентировки в пространстве по направлениям (вправо, влево, правая сторона, левая сторона; верхняя, нижняя линейка, клеточка);</w:t>
      </w:r>
    </w:p>
    <w:p w:rsidR="00BD3AFB" w:rsidRPr="00107B80" w:rsidRDefault="00BD3AFB" w:rsidP="00107B80">
      <w:pPr>
        <w:jc w:val="both"/>
        <w:rPr>
          <w:sz w:val="26"/>
          <w:szCs w:val="26"/>
        </w:rPr>
      </w:pPr>
      <w:r w:rsidRPr="00107B80">
        <w:rPr>
          <w:sz w:val="26"/>
          <w:szCs w:val="26"/>
        </w:rPr>
        <w:t xml:space="preserve">- ознакомление с правилами письма: пишут слева на право; последовательно заполняют страницу, сохраняя одинаковую величину и равное расстояние между элементами. </w:t>
      </w:r>
    </w:p>
    <w:p w:rsidR="00BD3AFB" w:rsidRPr="00107B80" w:rsidRDefault="00BD3AFB" w:rsidP="00107B80">
      <w:pPr>
        <w:ind w:firstLine="851"/>
        <w:jc w:val="both"/>
        <w:rPr>
          <w:sz w:val="26"/>
          <w:szCs w:val="26"/>
        </w:rPr>
      </w:pPr>
      <w:r w:rsidRPr="00107B80">
        <w:rPr>
          <w:sz w:val="26"/>
          <w:szCs w:val="26"/>
        </w:rPr>
        <w:t>В формировании навыка чтения проводится членение слов на слоги, запоминание графического знака слога, узнавание по графическому знаку слога его звукового значения, слияние звуковых форм слогов в слово. В основе этого метода лежит позиционный принцип чтения, т.е. произнесение согласной фонемы при чтении производится с учетом позиции следующей за ней гласной фонемы. Например, в словах «мал, мел, мял, мыл, мул» согласный звук произносится по-разному в зависимости от того, какой звук за ним следует. При обучении грамоте это проявляется в том, что обучающиеся должны: 1) различать четко все гласные и согласные фонемы; 2) находить гласные фонемы в словах; 3) ориентироваться на гласную букву и определять твердость или мягкость предшествующей согласной фонемы; 4) усваивать согласные фонемы в сочетании со всеми гласными.</w:t>
      </w:r>
    </w:p>
    <w:p w:rsidR="00BD3AFB" w:rsidRPr="007E6BBD" w:rsidRDefault="00BD3AFB" w:rsidP="007E6BBD">
      <w:pPr>
        <w:pStyle w:val="aa"/>
        <w:numPr>
          <w:ilvl w:val="0"/>
          <w:numId w:val="1"/>
        </w:numPr>
        <w:tabs>
          <w:tab w:val="clear" w:pos="720"/>
        </w:tabs>
        <w:ind w:left="0" w:firstLine="556"/>
        <w:jc w:val="both"/>
        <w:rPr>
          <w:sz w:val="26"/>
          <w:szCs w:val="26"/>
        </w:rPr>
      </w:pPr>
      <w:r w:rsidRPr="007E6BBD">
        <w:rPr>
          <w:sz w:val="26"/>
          <w:szCs w:val="26"/>
          <w:u w:val="single"/>
        </w:rPr>
        <w:t>Развивать двигательную сторону графического навыка с формированием психомоторной готовности к письму.</w:t>
      </w:r>
      <w:r w:rsidRPr="007E6BBD">
        <w:rPr>
          <w:sz w:val="26"/>
          <w:szCs w:val="26"/>
        </w:rPr>
        <w:t xml:space="preserve"> В первую очередь практикуется подготовка мелкой мускулатуры руки к письму и выработка умения управлять своими движениями (штриховка и упражнение в написании элементов букв). Сначала дети осваивают зарисовку по точкам, а затем зарисовку фигур, состоящих из прямых линий, а также письмо прямых палочек; учатся аккуратно заштриховывать фигуры вертикальными и горизонтальными линиями. Затем осваивается письмо наклонных линий, зарисовка фигур, состоящих из прямых и наклонных линий, обводка и штриховка фигур косыми линиями. В завершение дети овладевают зарисовкой наиболее сложных фигур, включающих круги и овалы, осваивают написание палочек с петлей. Кроме заштриховки линиями дети усваивают заштриховку фигур точками. В </w:t>
      </w:r>
      <w:r w:rsidRPr="007E6BBD">
        <w:rPr>
          <w:sz w:val="26"/>
          <w:szCs w:val="26"/>
        </w:rPr>
        <w:lastRenderedPageBreak/>
        <w:t>процессе этих упражнений обращается внимание на развитие глазомера и точности зрительного восприятия, пространственных ориентировок на листе тетради.</w:t>
      </w:r>
    </w:p>
    <w:p w:rsidR="00BD3AFB" w:rsidRPr="00107B80" w:rsidRDefault="00BD3AFB" w:rsidP="00107B80">
      <w:pPr>
        <w:pStyle w:val="a7"/>
        <w:ind w:firstLine="851"/>
        <w:jc w:val="both"/>
        <w:rPr>
          <w:sz w:val="26"/>
          <w:szCs w:val="26"/>
        </w:rPr>
      </w:pPr>
    </w:p>
    <w:p w:rsidR="009E454A" w:rsidRPr="00107B80" w:rsidRDefault="009E454A" w:rsidP="00107B80">
      <w:pPr>
        <w:pStyle w:val="a6"/>
        <w:shd w:val="clear" w:color="auto" w:fill="FFFFFF"/>
        <w:spacing w:before="0" w:beforeAutospacing="0" w:after="0" w:afterAutospacing="0" w:line="315" w:lineRule="atLeast"/>
        <w:jc w:val="both"/>
        <w:rPr>
          <w:sz w:val="26"/>
          <w:szCs w:val="26"/>
        </w:rPr>
      </w:pPr>
      <w:bookmarkStart w:id="5" w:name="_Toc420597633"/>
      <w:bookmarkStart w:id="6" w:name="_Toc420598547"/>
      <w:r w:rsidRPr="00107B80">
        <w:rPr>
          <w:rFonts w:eastAsia="SimSun"/>
          <w:b/>
          <w:iCs/>
          <w:kern w:val="28"/>
          <w:sz w:val="26"/>
          <w:szCs w:val="26"/>
          <w:lang w:eastAsia="hi-IN" w:bidi="hi-IN"/>
        </w:rPr>
        <w:t>2.</w:t>
      </w:r>
      <w:r w:rsidR="007E6BBD">
        <w:rPr>
          <w:rFonts w:eastAsia="SimSun"/>
          <w:b/>
          <w:iCs/>
          <w:kern w:val="28"/>
          <w:sz w:val="26"/>
          <w:szCs w:val="26"/>
          <w:lang w:eastAsia="hi-IN" w:bidi="hi-IN"/>
        </w:rPr>
        <w:t>4</w:t>
      </w:r>
      <w:r w:rsidRPr="00107B80">
        <w:rPr>
          <w:rFonts w:eastAsia="SimSun"/>
          <w:b/>
          <w:iCs/>
          <w:kern w:val="28"/>
          <w:sz w:val="26"/>
          <w:szCs w:val="26"/>
          <w:lang w:eastAsia="hi-IN" w:bidi="hi-IN"/>
        </w:rPr>
        <w:t>. Взаимодействие взрослых с детьми</w:t>
      </w:r>
      <w:bookmarkEnd w:id="5"/>
      <w:bookmarkEnd w:id="6"/>
    </w:p>
    <w:p w:rsidR="009E454A" w:rsidRPr="00107B80" w:rsidRDefault="009E454A" w:rsidP="007112DE">
      <w:pPr>
        <w:pStyle w:val="a7"/>
        <w:ind w:firstLine="851"/>
        <w:jc w:val="both"/>
        <w:rPr>
          <w:sz w:val="26"/>
          <w:szCs w:val="26"/>
        </w:rPr>
      </w:pPr>
      <w:r w:rsidRPr="00107B80">
        <w:rPr>
          <w:sz w:val="26"/>
          <w:szCs w:val="26"/>
        </w:rPr>
        <w:t xml:space="preserve">Для </w:t>
      </w:r>
      <w:r w:rsidRPr="00107B80">
        <w:rPr>
          <w:i/>
          <w:sz w:val="26"/>
          <w:szCs w:val="26"/>
        </w:rPr>
        <w:t>личностно-порождающего взаимодействия</w:t>
      </w:r>
      <w:r w:rsidRPr="00107B80">
        <w:rPr>
          <w:sz w:val="26"/>
          <w:szCs w:val="26"/>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 Ребенок учится </w:t>
      </w:r>
      <w:r w:rsidRPr="00107B80">
        <w:rPr>
          <w:iCs/>
          <w:sz w:val="26"/>
          <w:szCs w:val="26"/>
        </w:rPr>
        <w:t>брать на себя ответственность за свои решения и поступки</w:t>
      </w:r>
      <w:r w:rsidRPr="00107B80">
        <w:rPr>
          <w:sz w:val="26"/>
          <w:szCs w:val="26"/>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9E454A" w:rsidRPr="00107B80" w:rsidRDefault="009E454A" w:rsidP="007112DE">
      <w:pPr>
        <w:pStyle w:val="a7"/>
        <w:ind w:firstLine="708"/>
        <w:jc w:val="both"/>
        <w:rPr>
          <w:sz w:val="26"/>
          <w:szCs w:val="26"/>
        </w:rPr>
      </w:pPr>
      <w:r w:rsidRPr="00107B80">
        <w:rPr>
          <w:sz w:val="26"/>
          <w:szCs w:val="26"/>
        </w:rPr>
        <w:t xml:space="preserve">Ребенок приучается </w:t>
      </w:r>
      <w:r w:rsidRPr="00107B80">
        <w:rPr>
          <w:iCs/>
          <w:sz w:val="26"/>
          <w:szCs w:val="26"/>
        </w:rPr>
        <w:t xml:space="preserve">думать самостоятельно, </w:t>
      </w:r>
      <w:r w:rsidRPr="00107B80">
        <w:rPr>
          <w:sz w:val="26"/>
          <w:szCs w:val="26"/>
        </w:rPr>
        <w:t>поскольку взрослые не навязывают ему своего решения, а способствуют тому, чтобы он принял собственное.</w:t>
      </w:r>
    </w:p>
    <w:p w:rsidR="009E454A" w:rsidRPr="00107B80" w:rsidRDefault="009E454A" w:rsidP="00107B80">
      <w:pPr>
        <w:pStyle w:val="a7"/>
        <w:jc w:val="both"/>
        <w:rPr>
          <w:sz w:val="26"/>
          <w:szCs w:val="26"/>
        </w:rPr>
      </w:pPr>
      <w:r w:rsidRPr="00107B80">
        <w:rPr>
          <w:sz w:val="26"/>
          <w:szCs w:val="26"/>
        </w:rPr>
        <w:t xml:space="preserve">Ребенок учится </w:t>
      </w:r>
      <w:r w:rsidRPr="00107B80">
        <w:rPr>
          <w:iCs/>
          <w:sz w:val="26"/>
          <w:szCs w:val="26"/>
        </w:rPr>
        <w:t>адекватно выражать свои чувства</w:t>
      </w:r>
      <w:r w:rsidRPr="00107B80">
        <w:rPr>
          <w:sz w:val="26"/>
          <w:szCs w:val="26"/>
        </w:rPr>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9E454A" w:rsidRPr="00107B80" w:rsidRDefault="009E454A" w:rsidP="007112DE">
      <w:pPr>
        <w:pStyle w:val="a7"/>
        <w:ind w:firstLine="708"/>
        <w:jc w:val="both"/>
        <w:rPr>
          <w:sz w:val="26"/>
          <w:szCs w:val="26"/>
        </w:rPr>
      </w:pPr>
      <w:r w:rsidRPr="00107B80">
        <w:rPr>
          <w:sz w:val="26"/>
          <w:szCs w:val="26"/>
        </w:rPr>
        <w:t xml:space="preserve">Ребенок учится </w:t>
      </w:r>
      <w:r w:rsidRPr="00107B80">
        <w:rPr>
          <w:iCs/>
          <w:sz w:val="26"/>
          <w:szCs w:val="26"/>
        </w:rPr>
        <w:t xml:space="preserve">понимать других и сочувствовать им, </w:t>
      </w:r>
      <w:r w:rsidRPr="00107B80">
        <w:rPr>
          <w:sz w:val="26"/>
          <w:szCs w:val="26"/>
        </w:rPr>
        <w:t>потому что получает этот опыт из общения со взрослыми и переносит его на других людей.</w:t>
      </w:r>
    </w:p>
    <w:p w:rsidR="009E454A" w:rsidRPr="00107B80" w:rsidRDefault="009E454A" w:rsidP="00107B80">
      <w:pPr>
        <w:pStyle w:val="a7"/>
        <w:jc w:val="both"/>
        <w:rPr>
          <w:sz w:val="26"/>
          <w:szCs w:val="26"/>
        </w:rPr>
      </w:pPr>
    </w:p>
    <w:p w:rsidR="009E454A" w:rsidRDefault="009E454A" w:rsidP="00107B80">
      <w:pPr>
        <w:pStyle w:val="a7"/>
        <w:jc w:val="both"/>
        <w:rPr>
          <w:b/>
          <w:bCs/>
          <w:sz w:val="26"/>
          <w:szCs w:val="26"/>
        </w:rPr>
      </w:pPr>
    </w:p>
    <w:p w:rsidR="00986440" w:rsidRDefault="00986440" w:rsidP="00107B80">
      <w:pPr>
        <w:pStyle w:val="a7"/>
        <w:jc w:val="both"/>
        <w:rPr>
          <w:b/>
          <w:bCs/>
          <w:sz w:val="26"/>
          <w:szCs w:val="26"/>
        </w:rPr>
      </w:pPr>
    </w:p>
    <w:p w:rsidR="00986440" w:rsidRDefault="00986440" w:rsidP="00107B80">
      <w:pPr>
        <w:pStyle w:val="a7"/>
        <w:jc w:val="both"/>
        <w:rPr>
          <w:b/>
          <w:bCs/>
          <w:sz w:val="26"/>
          <w:szCs w:val="26"/>
        </w:rPr>
      </w:pPr>
    </w:p>
    <w:p w:rsidR="00986440" w:rsidRDefault="00986440" w:rsidP="00107B80">
      <w:pPr>
        <w:pStyle w:val="a7"/>
        <w:jc w:val="both"/>
        <w:rPr>
          <w:b/>
          <w:bCs/>
          <w:sz w:val="26"/>
          <w:szCs w:val="26"/>
        </w:rPr>
      </w:pPr>
    </w:p>
    <w:p w:rsidR="00986440" w:rsidRDefault="00986440" w:rsidP="00107B80">
      <w:pPr>
        <w:pStyle w:val="a7"/>
        <w:jc w:val="both"/>
        <w:rPr>
          <w:b/>
          <w:bCs/>
          <w:sz w:val="26"/>
          <w:szCs w:val="26"/>
        </w:rPr>
      </w:pPr>
    </w:p>
    <w:p w:rsidR="00986440" w:rsidRDefault="00986440" w:rsidP="00107B80">
      <w:pPr>
        <w:pStyle w:val="a7"/>
        <w:jc w:val="both"/>
        <w:rPr>
          <w:b/>
          <w:bCs/>
          <w:sz w:val="26"/>
          <w:szCs w:val="26"/>
        </w:rPr>
      </w:pPr>
    </w:p>
    <w:p w:rsidR="00986440" w:rsidRDefault="00986440" w:rsidP="00107B80">
      <w:pPr>
        <w:pStyle w:val="a7"/>
        <w:jc w:val="both"/>
        <w:rPr>
          <w:b/>
          <w:bCs/>
          <w:sz w:val="26"/>
          <w:szCs w:val="26"/>
        </w:rPr>
      </w:pPr>
    </w:p>
    <w:p w:rsidR="00986440" w:rsidRDefault="00986440" w:rsidP="00107B80">
      <w:pPr>
        <w:pStyle w:val="a7"/>
        <w:jc w:val="both"/>
        <w:rPr>
          <w:b/>
          <w:bCs/>
          <w:sz w:val="26"/>
          <w:szCs w:val="26"/>
        </w:rPr>
      </w:pPr>
    </w:p>
    <w:p w:rsidR="00986440" w:rsidRDefault="00986440" w:rsidP="00107B80">
      <w:pPr>
        <w:pStyle w:val="a7"/>
        <w:jc w:val="both"/>
        <w:rPr>
          <w:b/>
          <w:bCs/>
          <w:sz w:val="26"/>
          <w:szCs w:val="26"/>
        </w:rPr>
      </w:pPr>
    </w:p>
    <w:p w:rsidR="00986440" w:rsidRDefault="00986440" w:rsidP="00107B80">
      <w:pPr>
        <w:pStyle w:val="a7"/>
        <w:jc w:val="both"/>
        <w:rPr>
          <w:b/>
          <w:bCs/>
          <w:sz w:val="26"/>
          <w:szCs w:val="26"/>
        </w:rPr>
      </w:pPr>
    </w:p>
    <w:p w:rsidR="00986440" w:rsidRDefault="00986440" w:rsidP="00107B80">
      <w:pPr>
        <w:pStyle w:val="a7"/>
        <w:jc w:val="both"/>
        <w:rPr>
          <w:b/>
          <w:bCs/>
          <w:sz w:val="26"/>
          <w:szCs w:val="26"/>
        </w:rPr>
      </w:pPr>
    </w:p>
    <w:p w:rsidR="00986440" w:rsidRDefault="00986440" w:rsidP="00107B80">
      <w:pPr>
        <w:pStyle w:val="a7"/>
        <w:jc w:val="both"/>
        <w:rPr>
          <w:b/>
          <w:bCs/>
          <w:sz w:val="26"/>
          <w:szCs w:val="26"/>
        </w:rPr>
      </w:pPr>
    </w:p>
    <w:p w:rsidR="009E454A" w:rsidRPr="00107B80" w:rsidRDefault="009E454A" w:rsidP="00107B80">
      <w:pPr>
        <w:pStyle w:val="a7"/>
        <w:jc w:val="both"/>
        <w:rPr>
          <w:rStyle w:val="a9"/>
          <w:sz w:val="26"/>
          <w:szCs w:val="26"/>
          <w:bdr w:val="none" w:sz="0" w:space="0" w:color="auto" w:frame="1"/>
        </w:rPr>
      </w:pPr>
      <w:r w:rsidRPr="00107B80">
        <w:rPr>
          <w:b/>
          <w:bCs/>
          <w:sz w:val="26"/>
          <w:szCs w:val="26"/>
          <w:lang w:val="en-US"/>
        </w:rPr>
        <w:t>III</w:t>
      </w:r>
      <w:r w:rsidRPr="00107B80">
        <w:rPr>
          <w:b/>
          <w:bCs/>
          <w:sz w:val="26"/>
          <w:szCs w:val="26"/>
        </w:rPr>
        <w:t xml:space="preserve"> ОРГАНИЗАЦИОННЫЙ РАЗДЕЛ ПРОГРАММЫ </w:t>
      </w:r>
    </w:p>
    <w:p w:rsidR="009E454A" w:rsidRPr="00107B80" w:rsidRDefault="009E454A" w:rsidP="00107B80">
      <w:pPr>
        <w:keepNext/>
        <w:widowControl w:val="0"/>
        <w:tabs>
          <w:tab w:val="left" w:pos="567"/>
        </w:tabs>
        <w:suppressAutoHyphens/>
        <w:spacing w:line="360" w:lineRule="auto"/>
        <w:jc w:val="both"/>
        <w:outlineLvl w:val="1"/>
        <w:rPr>
          <w:rFonts w:eastAsia="SimSun"/>
          <w:b/>
          <w:iCs/>
          <w:kern w:val="28"/>
          <w:sz w:val="26"/>
          <w:szCs w:val="26"/>
          <w:lang w:eastAsia="hi-IN" w:bidi="hi-IN"/>
        </w:rPr>
      </w:pPr>
      <w:bookmarkStart w:id="7" w:name="_Toc500922490"/>
      <w:bookmarkStart w:id="8" w:name="_Toc500923300"/>
      <w:bookmarkStart w:id="9" w:name="_Toc420597637"/>
      <w:bookmarkStart w:id="10" w:name="_Toc420598551"/>
      <w:r w:rsidRPr="00107B80">
        <w:rPr>
          <w:rFonts w:eastAsia="SimSun"/>
          <w:b/>
          <w:iCs/>
          <w:kern w:val="28"/>
          <w:sz w:val="26"/>
          <w:szCs w:val="26"/>
          <w:lang w:eastAsia="hi-IN" w:bidi="hi-IN"/>
        </w:rPr>
        <w:t>3.1. Психолого-педагогические условия, обеспечивающие развитие</w:t>
      </w:r>
      <w:bookmarkEnd w:id="7"/>
      <w:bookmarkEnd w:id="8"/>
      <w:r w:rsidRPr="00107B80">
        <w:rPr>
          <w:rFonts w:eastAsia="SimSun"/>
          <w:b/>
          <w:iCs/>
          <w:kern w:val="28"/>
          <w:sz w:val="26"/>
          <w:szCs w:val="26"/>
          <w:lang w:eastAsia="hi-IN" w:bidi="hi-IN"/>
        </w:rPr>
        <w:t xml:space="preserve"> ребенка</w:t>
      </w:r>
      <w:bookmarkEnd w:id="9"/>
      <w:bookmarkEnd w:id="10"/>
    </w:p>
    <w:p w:rsidR="009E454A" w:rsidRPr="00107B80" w:rsidRDefault="009E454A" w:rsidP="00107B80">
      <w:pPr>
        <w:pStyle w:val="a7"/>
        <w:ind w:firstLine="567"/>
        <w:jc w:val="both"/>
        <w:rPr>
          <w:sz w:val="26"/>
          <w:szCs w:val="26"/>
        </w:rPr>
      </w:pPr>
      <w:r w:rsidRPr="00107B80">
        <w:rPr>
          <w:sz w:val="26"/>
          <w:szCs w:val="26"/>
        </w:rPr>
        <w:t>Программа обеспечивает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9E454A" w:rsidRPr="00107B80" w:rsidRDefault="009E454A" w:rsidP="00107B80">
      <w:pPr>
        <w:pStyle w:val="a7"/>
        <w:jc w:val="both"/>
        <w:rPr>
          <w:sz w:val="26"/>
          <w:szCs w:val="26"/>
        </w:rPr>
      </w:pPr>
      <w:r w:rsidRPr="00107B80">
        <w:rPr>
          <w:b/>
          <w:i/>
          <w:sz w:val="26"/>
          <w:szCs w:val="26"/>
        </w:rPr>
        <w:t>1. Личностно-порождающее взаимодействие взрослых с детьми,</w:t>
      </w:r>
      <w:r w:rsidRPr="00107B80">
        <w:rPr>
          <w:sz w:val="26"/>
          <w:szCs w:val="26"/>
        </w:rPr>
        <w:t xml:space="preserve"> предполагающее создание таких ситуаций, в которых каждому ребенку предоставляется возможность </w:t>
      </w:r>
      <w:r w:rsidRPr="00107B80">
        <w:rPr>
          <w:sz w:val="26"/>
          <w:szCs w:val="26"/>
        </w:rPr>
        <w:lastRenderedPageBreak/>
        <w:t>выбора деятельности, партнера, средств и пр.; обеспечивается опора на его личный опыт при освоении новых знаний и жизненных навыков.</w:t>
      </w:r>
    </w:p>
    <w:p w:rsidR="009E454A" w:rsidRPr="00107B80" w:rsidRDefault="009E454A" w:rsidP="00107B80">
      <w:pPr>
        <w:pStyle w:val="a7"/>
        <w:jc w:val="both"/>
        <w:rPr>
          <w:sz w:val="26"/>
          <w:szCs w:val="26"/>
        </w:rPr>
      </w:pPr>
      <w:r w:rsidRPr="00107B80">
        <w:rPr>
          <w:b/>
          <w:i/>
          <w:sz w:val="26"/>
          <w:szCs w:val="26"/>
        </w:rPr>
        <w:t xml:space="preserve">2. Ориентированность педагогической оценки на относительные показатели детской успешности, </w:t>
      </w:r>
      <w:r w:rsidRPr="00107B80">
        <w:rPr>
          <w:sz w:val="26"/>
          <w:szCs w:val="26"/>
        </w:rPr>
        <w:t>то есть сравнение нынешних и предыдущих достижений ребенка, стимулирование самооценки.</w:t>
      </w:r>
    </w:p>
    <w:p w:rsidR="009E454A" w:rsidRPr="00107B80" w:rsidRDefault="009E454A" w:rsidP="00107B80">
      <w:pPr>
        <w:pStyle w:val="a7"/>
        <w:jc w:val="both"/>
        <w:rPr>
          <w:sz w:val="26"/>
          <w:szCs w:val="26"/>
        </w:rPr>
      </w:pPr>
      <w:r w:rsidRPr="00107B80">
        <w:rPr>
          <w:b/>
          <w:i/>
          <w:sz w:val="26"/>
          <w:szCs w:val="26"/>
        </w:rPr>
        <w:t xml:space="preserve">3. Формирование игры </w:t>
      </w:r>
      <w:r w:rsidRPr="00107B80">
        <w:rPr>
          <w:sz w:val="26"/>
          <w:szCs w:val="26"/>
        </w:rPr>
        <w:t>как важнейшего фактора развития ребенка.</w:t>
      </w:r>
    </w:p>
    <w:p w:rsidR="009E454A" w:rsidRPr="00107B80" w:rsidRDefault="009E454A" w:rsidP="00107B80">
      <w:pPr>
        <w:pStyle w:val="a7"/>
        <w:jc w:val="both"/>
        <w:rPr>
          <w:sz w:val="26"/>
          <w:szCs w:val="26"/>
        </w:rPr>
      </w:pPr>
      <w:r w:rsidRPr="00107B80">
        <w:rPr>
          <w:b/>
          <w:i/>
          <w:sz w:val="26"/>
          <w:szCs w:val="26"/>
        </w:rPr>
        <w:t xml:space="preserve">4. Создание развивающей образовательной среды, </w:t>
      </w:r>
      <w:r w:rsidRPr="00107B80">
        <w:rPr>
          <w:sz w:val="26"/>
          <w:szCs w:val="26"/>
        </w:rPr>
        <w:t>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9E454A" w:rsidRPr="00107B80" w:rsidRDefault="009E454A" w:rsidP="00107B80">
      <w:pPr>
        <w:pStyle w:val="a7"/>
        <w:jc w:val="both"/>
        <w:rPr>
          <w:sz w:val="26"/>
          <w:szCs w:val="26"/>
        </w:rPr>
      </w:pPr>
      <w:r w:rsidRPr="00107B80">
        <w:rPr>
          <w:b/>
          <w:i/>
          <w:sz w:val="26"/>
          <w:szCs w:val="26"/>
        </w:rPr>
        <w:t xml:space="preserve">5. Участие семьи </w:t>
      </w:r>
      <w:r w:rsidRPr="00107B80">
        <w:rPr>
          <w:sz w:val="26"/>
          <w:szCs w:val="26"/>
        </w:rPr>
        <w:t>как необходимое условие для полноценного развития ребенка дошкольного возраста.</w:t>
      </w:r>
    </w:p>
    <w:p w:rsidR="009E454A" w:rsidRPr="00107B80" w:rsidRDefault="009E454A" w:rsidP="00107B80">
      <w:pPr>
        <w:pStyle w:val="a7"/>
        <w:jc w:val="both"/>
        <w:rPr>
          <w:b/>
          <w:sz w:val="26"/>
          <w:szCs w:val="26"/>
        </w:rPr>
      </w:pPr>
      <w:r w:rsidRPr="00107B80">
        <w:rPr>
          <w:b/>
          <w:i/>
          <w:sz w:val="26"/>
          <w:szCs w:val="26"/>
        </w:rPr>
        <w:t>6. Профессиональное развитие педагог</w:t>
      </w:r>
      <w:r w:rsidR="00B17E18" w:rsidRPr="00107B80">
        <w:rPr>
          <w:b/>
          <w:i/>
          <w:sz w:val="26"/>
          <w:szCs w:val="26"/>
        </w:rPr>
        <w:t>а</w:t>
      </w:r>
      <w:r w:rsidRPr="00107B80">
        <w:rPr>
          <w:b/>
          <w:i/>
          <w:sz w:val="26"/>
          <w:szCs w:val="26"/>
        </w:rPr>
        <w:t xml:space="preserve">, </w:t>
      </w:r>
      <w:r w:rsidRPr="00107B80">
        <w:rPr>
          <w:sz w:val="26"/>
          <w:szCs w:val="26"/>
        </w:rPr>
        <w:t>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B17E18" w:rsidRPr="00107B80" w:rsidRDefault="00B17E18" w:rsidP="00107B80">
      <w:pPr>
        <w:pStyle w:val="a7"/>
        <w:jc w:val="both"/>
        <w:rPr>
          <w:rFonts w:eastAsia="SimSun"/>
          <w:b/>
          <w:iCs/>
          <w:kern w:val="28"/>
          <w:sz w:val="26"/>
          <w:szCs w:val="26"/>
          <w:lang w:eastAsia="hi-IN" w:bidi="hi-IN"/>
        </w:rPr>
      </w:pPr>
      <w:bookmarkStart w:id="11" w:name="_Toc420597638"/>
      <w:bookmarkStart w:id="12" w:name="_Toc420598552"/>
      <w:bookmarkStart w:id="13" w:name="_Toc500922492"/>
      <w:bookmarkStart w:id="14" w:name="_Toc500923302"/>
    </w:p>
    <w:p w:rsidR="005436E4" w:rsidRPr="00107B80" w:rsidRDefault="009E454A" w:rsidP="00107B80">
      <w:pPr>
        <w:pStyle w:val="a7"/>
        <w:jc w:val="both"/>
        <w:rPr>
          <w:b/>
          <w:sz w:val="26"/>
          <w:szCs w:val="26"/>
        </w:rPr>
      </w:pPr>
      <w:r w:rsidRPr="00107B80">
        <w:rPr>
          <w:rFonts w:eastAsia="SimSun"/>
          <w:b/>
          <w:iCs/>
          <w:kern w:val="28"/>
          <w:sz w:val="26"/>
          <w:szCs w:val="26"/>
          <w:lang w:eastAsia="hi-IN" w:bidi="hi-IN"/>
        </w:rPr>
        <w:t xml:space="preserve">3.2. </w:t>
      </w:r>
      <w:r w:rsidR="005436E4" w:rsidRPr="00107B80">
        <w:rPr>
          <w:b/>
          <w:sz w:val="26"/>
          <w:szCs w:val="26"/>
        </w:rPr>
        <w:t xml:space="preserve">Описание требований к условиям реализации программы                                           </w:t>
      </w:r>
    </w:p>
    <w:p w:rsidR="005436E4" w:rsidRPr="00107B80" w:rsidRDefault="005436E4" w:rsidP="00107B80">
      <w:pPr>
        <w:pStyle w:val="a7"/>
        <w:ind w:firstLine="851"/>
        <w:jc w:val="both"/>
        <w:rPr>
          <w:sz w:val="26"/>
          <w:szCs w:val="26"/>
        </w:rPr>
      </w:pPr>
    </w:p>
    <w:p w:rsidR="005436E4" w:rsidRPr="00107B80" w:rsidRDefault="005436E4" w:rsidP="00107B80">
      <w:pPr>
        <w:ind w:firstLine="708"/>
        <w:jc w:val="both"/>
        <w:rPr>
          <w:sz w:val="26"/>
          <w:szCs w:val="26"/>
        </w:rPr>
      </w:pPr>
      <w:r w:rsidRPr="00107B80">
        <w:rPr>
          <w:sz w:val="26"/>
          <w:szCs w:val="26"/>
        </w:rPr>
        <w:t>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5436E4" w:rsidRPr="00107B80" w:rsidRDefault="005436E4" w:rsidP="00107B80">
      <w:pPr>
        <w:ind w:firstLine="708"/>
        <w:jc w:val="both"/>
        <w:rPr>
          <w:sz w:val="26"/>
          <w:szCs w:val="26"/>
        </w:rPr>
      </w:pPr>
      <w:r w:rsidRPr="00107B80">
        <w:rPr>
          <w:sz w:val="26"/>
          <w:szCs w:val="26"/>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r w:rsidR="00B17E18" w:rsidRPr="00107B80">
        <w:rPr>
          <w:sz w:val="26"/>
          <w:szCs w:val="26"/>
        </w:rPr>
        <w:t xml:space="preserve"> </w:t>
      </w:r>
      <w:r w:rsidRPr="00107B80">
        <w:rPr>
          <w:sz w:val="26"/>
          <w:szCs w:val="26"/>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5436E4" w:rsidRPr="00107B80" w:rsidRDefault="005436E4" w:rsidP="00107B80">
      <w:pPr>
        <w:jc w:val="both"/>
        <w:rPr>
          <w:sz w:val="26"/>
          <w:szCs w:val="26"/>
        </w:rPr>
      </w:pPr>
      <w:r w:rsidRPr="00107B80">
        <w:rPr>
          <w:sz w:val="26"/>
          <w:szCs w:val="26"/>
        </w:rPr>
        <w:t>1) гарантирует охрану и укрепление физического и психического здоровья детей;</w:t>
      </w:r>
    </w:p>
    <w:p w:rsidR="005436E4" w:rsidRPr="00107B80" w:rsidRDefault="005436E4" w:rsidP="00107B80">
      <w:pPr>
        <w:jc w:val="both"/>
        <w:rPr>
          <w:sz w:val="26"/>
          <w:szCs w:val="26"/>
        </w:rPr>
      </w:pPr>
      <w:r w:rsidRPr="00107B80">
        <w:rPr>
          <w:sz w:val="26"/>
          <w:szCs w:val="26"/>
        </w:rPr>
        <w:t>2) обеспечивает эмоциональное благополучие детей;</w:t>
      </w:r>
    </w:p>
    <w:p w:rsidR="005436E4" w:rsidRPr="00107B80" w:rsidRDefault="005436E4" w:rsidP="00107B80">
      <w:pPr>
        <w:jc w:val="both"/>
        <w:rPr>
          <w:sz w:val="26"/>
          <w:szCs w:val="26"/>
        </w:rPr>
      </w:pPr>
      <w:r w:rsidRPr="00107B80">
        <w:rPr>
          <w:sz w:val="26"/>
          <w:szCs w:val="26"/>
        </w:rPr>
        <w:t>3) способствует профессиональному развитию педагогических работников;</w:t>
      </w:r>
    </w:p>
    <w:p w:rsidR="005436E4" w:rsidRPr="00107B80" w:rsidRDefault="005436E4" w:rsidP="00107B80">
      <w:pPr>
        <w:jc w:val="both"/>
        <w:rPr>
          <w:sz w:val="26"/>
          <w:szCs w:val="26"/>
        </w:rPr>
      </w:pPr>
      <w:r w:rsidRPr="00107B80">
        <w:rPr>
          <w:sz w:val="26"/>
          <w:szCs w:val="26"/>
        </w:rPr>
        <w:t>4) создает условия для развивающего вариативного дошкольного образования;</w:t>
      </w:r>
    </w:p>
    <w:p w:rsidR="005436E4" w:rsidRPr="00107B80" w:rsidRDefault="005436E4" w:rsidP="00107B80">
      <w:pPr>
        <w:jc w:val="both"/>
        <w:rPr>
          <w:sz w:val="26"/>
          <w:szCs w:val="26"/>
        </w:rPr>
      </w:pPr>
      <w:r w:rsidRPr="00107B80">
        <w:rPr>
          <w:sz w:val="26"/>
          <w:szCs w:val="26"/>
        </w:rPr>
        <w:t>5) обеспечивает открытость дошкольного образования;</w:t>
      </w:r>
    </w:p>
    <w:p w:rsidR="005436E4" w:rsidRPr="00107B80" w:rsidRDefault="005436E4" w:rsidP="00107B80">
      <w:pPr>
        <w:jc w:val="both"/>
        <w:rPr>
          <w:sz w:val="26"/>
          <w:szCs w:val="26"/>
        </w:rPr>
      </w:pPr>
      <w:r w:rsidRPr="00107B80">
        <w:rPr>
          <w:sz w:val="26"/>
          <w:szCs w:val="26"/>
        </w:rPr>
        <w:t>6) создает условия для участия родителей (законных представителей) в образовательной деятельности.</w:t>
      </w:r>
    </w:p>
    <w:p w:rsidR="005436E4" w:rsidRPr="00107B80" w:rsidRDefault="005436E4" w:rsidP="00107B80">
      <w:pPr>
        <w:jc w:val="both"/>
        <w:rPr>
          <w:sz w:val="26"/>
          <w:szCs w:val="26"/>
        </w:rPr>
      </w:pPr>
      <w:r w:rsidRPr="00107B80">
        <w:rPr>
          <w:sz w:val="26"/>
          <w:szCs w:val="26"/>
        </w:rPr>
        <w:t xml:space="preserve">3.2.1. Для успешной реализации Программы </w:t>
      </w:r>
      <w:r w:rsidR="00B17E18" w:rsidRPr="00107B80">
        <w:rPr>
          <w:sz w:val="26"/>
          <w:szCs w:val="26"/>
        </w:rPr>
        <w:t>обеспечиваются</w:t>
      </w:r>
      <w:r w:rsidRPr="00107B80">
        <w:rPr>
          <w:sz w:val="26"/>
          <w:szCs w:val="26"/>
        </w:rPr>
        <w:t xml:space="preserve"> следующие психолого-педагогические условия:</w:t>
      </w:r>
    </w:p>
    <w:p w:rsidR="005436E4" w:rsidRPr="00107B80" w:rsidRDefault="005436E4" w:rsidP="00107B80">
      <w:pPr>
        <w:jc w:val="both"/>
        <w:rPr>
          <w:sz w:val="26"/>
          <w:szCs w:val="26"/>
        </w:rPr>
      </w:pPr>
      <w:r w:rsidRPr="00107B80">
        <w:rPr>
          <w:sz w:val="26"/>
          <w:szCs w:val="26"/>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5436E4" w:rsidRPr="00107B80" w:rsidRDefault="005436E4" w:rsidP="00107B80">
      <w:pPr>
        <w:jc w:val="both"/>
        <w:rPr>
          <w:sz w:val="26"/>
          <w:szCs w:val="26"/>
        </w:rPr>
      </w:pPr>
      <w:r w:rsidRPr="00107B80">
        <w:rPr>
          <w:sz w:val="26"/>
          <w:szCs w:val="26"/>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5436E4" w:rsidRPr="00107B80" w:rsidRDefault="005436E4" w:rsidP="00107B80">
      <w:pPr>
        <w:jc w:val="both"/>
        <w:rPr>
          <w:sz w:val="26"/>
          <w:szCs w:val="26"/>
        </w:rPr>
      </w:pPr>
      <w:r w:rsidRPr="00107B80">
        <w:rPr>
          <w:sz w:val="26"/>
          <w:szCs w:val="26"/>
        </w:rPr>
        <w:lastRenderedPageBreak/>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5436E4" w:rsidRPr="00107B80" w:rsidRDefault="005436E4" w:rsidP="00107B80">
      <w:pPr>
        <w:jc w:val="both"/>
        <w:rPr>
          <w:sz w:val="26"/>
          <w:szCs w:val="26"/>
        </w:rPr>
      </w:pPr>
      <w:r w:rsidRPr="00107B80">
        <w:rPr>
          <w:sz w:val="26"/>
          <w:szCs w:val="26"/>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5436E4" w:rsidRPr="00107B80" w:rsidRDefault="005436E4" w:rsidP="00107B80">
      <w:pPr>
        <w:jc w:val="both"/>
        <w:rPr>
          <w:sz w:val="26"/>
          <w:szCs w:val="26"/>
        </w:rPr>
      </w:pPr>
      <w:r w:rsidRPr="00107B80">
        <w:rPr>
          <w:sz w:val="26"/>
          <w:szCs w:val="26"/>
        </w:rPr>
        <w:t>5) поддержка инициативы и самостоятельности детей в специфических для них видах деятельности;</w:t>
      </w:r>
    </w:p>
    <w:p w:rsidR="005436E4" w:rsidRPr="00107B80" w:rsidRDefault="005436E4" w:rsidP="00107B80">
      <w:pPr>
        <w:jc w:val="both"/>
        <w:rPr>
          <w:sz w:val="26"/>
          <w:szCs w:val="26"/>
        </w:rPr>
      </w:pPr>
      <w:r w:rsidRPr="00107B80">
        <w:rPr>
          <w:sz w:val="26"/>
          <w:szCs w:val="26"/>
        </w:rPr>
        <w:t>6) возможность выбора детьми материалов, видов активности, участников совместной деятельности и общения;</w:t>
      </w:r>
    </w:p>
    <w:p w:rsidR="005436E4" w:rsidRPr="00107B80" w:rsidRDefault="005436E4" w:rsidP="00107B80">
      <w:pPr>
        <w:jc w:val="both"/>
        <w:rPr>
          <w:sz w:val="26"/>
          <w:szCs w:val="26"/>
        </w:rPr>
      </w:pPr>
      <w:r w:rsidRPr="00107B80">
        <w:rPr>
          <w:sz w:val="26"/>
          <w:szCs w:val="26"/>
        </w:rPr>
        <w:t xml:space="preserve">7) защита детей от всех форм физического и психического насилия </w:t>
      </w:r>
    </w:p>
    <w:p w:rsidR="005436E4" w:rsidRPr="00107B80" w:rsidRDefault="005436E4" w:rsidP="00107B80">
      <w:pPr>
        <w:jc w:val="both"/>
        <w:rPr>
          <w:sz w:val="26"/>
          <w:szCs w:val="26"/>
        </w:rPr>
      </w:pPr>
      <w:r w:rsidRPr="00107B80">
        <w:rPr>
          <w:sz w:val="26"/>
          <w:szCs w:val="26"/>
        </w:rPr>
        <w:t> 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5436E4" w:rsidRPr="00107B80" w:rsidRDefault="005436E4" w:rsidP="00107B80">
      <w:pPr>
        <w:jc w:val="both"/>
        <w:rPr>
          <w:sz w:val="26"/>
          <w:szCs w:val="26"/>
        </w:rPr>
      </w:pPr>
      <w:r w:rsidRPr="00107B80">
        <w:rPr>
          <w:sz w:val="26"/>
          <w:szCs w:val="26"/>
        </w:rPr>
        <w:t>3.2.2. При реализации Программы проводится оценка индивидуального развития детей. Такая оценка производится педагогом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436E4" w:rsidRPr="00107B80" w:rsidRDefault="005436E4" w:rsidP="00107B80">
      <w:pPr>
        <w:ind w:firstLine="851"/>
        <w:jc w:val="both"/>
        <w:rPr>
          <w:sz w:val="26"/>
          <w:szCs w:val="26"/>
        </w:rPr>
      </w:pPr>
      <w:r w:rsidRPr="00107B80">
        <w:rPr>
          <w:sz w:val="26"/>
          <w:szCs w:val="26"/>
        </w:rPr>
        <w:t>Результаты педагогической диагностики (мониторинга) могут использоваться исключительно для решения следующих образовательных задач:</w:t>
      </w:r>
    </w:p>
    <w:p w:rsidR="005436E4" w:rsidRPr="00107B80" w:rsidRDefault="005436E4" w:rsidP="00107B80">
      <w:pPr>
        <w:jc w:val="both"/>
        <w:rPr>
          <w:sz w:val="26"/>
          <w:szCs w:val="26"/>
        </w:rPr>
      </w:pPr>
      <w:r w:rsidRPr="00107B80">
        <w:rPr>
          <w:sz w:val="26"/>
          <w:szCs w:val="26"/>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436E4" w:rsidRPr="00107B80" w:rsidRDefault="005436E4" w:rsidP="00107B80">
      <w:pPr>
        <w:jc w:val="both"/>
        <w:rPr>
          <w:sz w:val="26"/>
          <w:szCs w:val="26"/>
        </w:rPr>
      </w:pPr>
      <w:r w:rsidRPr="00107B80">
        <w:rPr>
          <w:sz w:val="26"/>
          <w:szCs w:val="26"/>
        </w:rPr>
        <w:t>2) оптимизации работы с группой детей.</w:t>
      </w:r>
    </w:p>
    <w:p w:rsidR="005436E4" w:rsidRPr="00107B80" w:rsidRDefault="005436E4" w:rsidP="00107B80">
      <w:pPr>
        <w:jc w:val="both"/>
        <w:rPr>
          <w:sz w:val="26"/>
          <w:szCs w:val="26"/>
        </w:rPr>
      </w:pPr>
      <w:r w:rsidRPr="00107B80">
        <w:rPr>
          <w:sz w:val="26"/>
          <w:szCs w:val="26"/>
        </w:rPr>
        <w:t>3.2.</w:t>
      </w:r>
      <w:r w:rsidR="00B17E18" w:rsidRPr="00107B80">
        <w:rPr>
          <w:sz w:val="26"/>
          <w:szCs w:val="26"/>
        </w:rPr>
        <w:t>3</w:t>
      </w:r>
      <w:r w:rsidRPr="00107B80">
        <w:rPr>
          <w:sz w:val="26"/>
          <w:szCs w:val="26"/>
        </w:rPr>
        <w:t xml:space="preserve">. Наполняемость </w:t>
      </w:r>
      <w:r w:rsidR="00B17E18" w:rsidRPr="00107B80">
        <w:rPr>
          <w:sz w:val="26"/>
          <w:szCs w:val="26"/>
        </w:rPr>
        <w:t>подг</w:t>
      </w:r>
      <w:r w:rsidRPr="00107B80">
        <w:rPr>
          <w:sz w:val="26"/>
          <w:szCs w:val="26"/>
        </w:rPr>
        <w:t>руппы определяется с учетом возраста детей, их состояния здоровья, специфики Программы.</w:t>
      </w:r>
    </w:p>
    <w:p w:rsidR="005436E4" w:rsidRPr="00107B80" w:rsidRDefault="005436E4" w:rsidP="00107B80">
      <w:pPr>
        <w:jc w:val="both"/>
        <w:rPr>
          <w:sz w:val="26"/>
          <w:szCs w:val="26"/>
        </w:rPr>
      </w:pPr>
      <w:r w:rsidRPr="00107B80">
        <w:rPr>
          <w:sz w:val="26"/>
          <w:szCs w:val="26"/>
        </w:rPr>
        <w:t>3.2.</w:t>
      </w:r>
      <w:r w:rsidR="00B17E18" w:rsidRPr="00107B80">
        <w:rPr>
          <w:sz w:val="26"/>
          <w:szCs w:val="26"/>
        </w:rPr>
        <w:t>4</w:t>
      </w:r>
      <w:r w:rsidRPr="00107B80">
        <w:rPr>
          <w:sz w:val="26"/>
          <w:szCs w:val="26"/>
        </w:rPr>
        <w:t>. Условия, необходимые для создания социальной ситуации развития детей, соответствующей специфике дошкольного возраста, предполагают:</w:t>
      </w:r>
    </w:p>
    <w:p w:rsidR="005436E4" w:rsidRPr="00107B80" w:rsidRDefault="005436E4" w:rsidP="00107B80">
      <w:pPr>
        <w:jc w:val="both"/>
        <w:rPr>
          <w:sz w:val="26"/>
          <w:szCs w:val="26"/>
        </w:rPr>
      </w:pPr>
      <w:r w:rsidRPr="00107B80">
        <w:rPr>
          <w:sz w:val="26"/>
          <w:szCs w:val="26"/>
        </w:rPr>
        <w:t>1) обеспечение эмоционального благополучия через:</w:t>
      </w:r>
    </w:p>
    <w:p w:rsidR="005436E4" w:rsidRPr="00107B80" w:rsidRDefault="005436E4" w:rsidP="009E162C">
      <w:pPr>
        <w:pStyle w:val="aa"/>
        <w:numPr>
          <w:ilvl w:val="0"/>
          <w:numId w:val="18"/>
        </w:numPr>
        <w:jc w:val="both"/>
        <w:rPr>
          <w:sz w:val="26"/>
          <w:szCs w:val="26"/>
        </w:rPr>
      </w:pPr>
      <w:r w:rsidRPr="00107B80">
        <w:rPr>
          <w:sz w:val="26"/>
          <w:szCs w:val="26"/>
        </w:rPr>
        <w:t>непосредственное общение с каждым ребенком;</w:t>
      </w:r>
    </w:p>
    <w:p w:rsidR="005436E4" w:rsidRPr="00107B80" w:rsidRDefault="005436E4" w:rsidP="009E162C">
      <w:pPr>
        <w:pStyle w:val="aa"/>
        <w:numPr>
          <w:ilvl w:val="0"/>
          <w:numId w:val="18"/>
        </w:numPr>
        <w:jc w:val="both"/>
        <w:rPr>
          <w:sz w:val="26"/>
          <w:szCs w:val="26"/>
        </w:rPr>
      </w:pPr>
      <w:r w:rsidRPr="00107B80">
        <w:rPr>
          <w:sz w:val="26"/>
          <w:szCs w:val="26"/>
        </w:rPr>
        <w:t>уважительное отношение к каждому ребенку, к его чувствам и потребностям;</w:t>
      </w:r>
    </w:p>
    <w:p w:rsidR="005436E4" w:rsidRPr="00107B80" w:rsidRDefault="005436E4" w:rsidP="00107B80">
      <w:pPr>
        <w:jc w:val="both"/>
        <w:rPr>
          <w:sz w:val="26"/>
          <w:szCs w:val="26"/>
        </w:rPr>
      </w:pPr>
      <w:r w:rsidRPr="00107B80">
        <w:rPr>
          <w:sz w:val="26"/>
          <w:szCs w:val="26"/>
        </w:rPr>
        <w:t>2) поддержку индивидуальности и инициативы детей через:</w:t>
      </w:r>
    </w:p>
    <w:p w:rsidR="005436E4" w:rsidRPr="00107B80" w:rsidRDefault="005436E4" w:rsidP="009E162C">
      <w:pPr>
        <w:pStyle w:val="aa"/>
        <w:numPr>
          <w:ilvl w:val="0"/>
          <w:numId w:val="19"/>
        </w:numPr>
        <w:jc w:val="both"/>
        <w:rPr>
          <w:sz w:val="26"/>
          <w:szCs w:val="26"/>
        </w:rPr>
      </w:pPr>
      <w:r w:rsidRPr="00107B80">
        <w:rPr>
          <w:sz w:val="26"/>
          <w:szCs w:val="26"/>
        </w:rPr>
        <w:t>создание условий для свободного выбора детьми деятельности, участников совместной деятельности;</w:t>
      </w:r>
    </w:p>
    <w:p w:rsidR="005436E4" w:rsidRPr="00107B80" w:rsidRDefault="005436E4" w:rsidP="009E162C">
      <w:pPr>
        <w:pStyle w:val="aa"/>
        <w:numPr>
          <w:ilvl w:val="0"/>
          <w:numId w:val="19"/>
        </w:numPr>
        <w:jc w:val="both"/>
        <w:rPr>
          <w:sz w:val="26"/>
          <w:szCs w:val="26"/>
        </w:rPr>
      </w:pPr>
      <w:r w:rsidRPr="00107B80">
        <w:rPr>
          <w:sz w:val="26"/>
          <w:szCs w:val="26"/>
        </w:rPr>
        <w:t>создание условий для принятия детьми решений, выражения своих чувств и мыслей;</w:t>
      </w:r>
    </w:p>
    <w:p w:rsidR="005436E4" w:rsidRPr="00107B80" w:rsidRDefault="005436E4" w:rsidP="009E162C">
      <w:pPr>
        <w:pStyle w:val="aa"/>
        <w:numPr>
          <w:ilvl w:val="0"/>
          <w:numId w:val="19"/>
        </w:numPr>
        <w:jc w:val="both"/>
        <w:rPr>
          <w:sz w:val="26"/>
          <w:szCs w:val="26"/>
        </w:rPr>
      </w:pPr>
      <w:proofErr w:type="spellStart"/>
      <w:r w:rsidRPr="00107B80">
        <w:rPr>
          <w:sz w:val="26"/>
          <w:szCs w:val="26"/>
        </w:rPr>
        <w:t>недирективную</w:t>
      </w:r>
      <w:proofErr w:type="spellEnd"/>
      <w:r w:rsidRPr="00107B80">
        <w:rPr>
          <w:sz w:val="26"/>
          <w:szCs w:val="26"/>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5436E4" w:rsidRPr="00107B80" w:rsidRDefault="005436E4" w:rsidP="00107B80">
      <w:pPr>
        <w:jc w:val="both"/>
        <w:rPr>
          <w:sz w:val="26"/>
          <w:szCs w:val="26"/>
        </w:rPr>
      </w:pPr>
      <w:r w:rsidRPr="00107B80">
        <w:rPr>
          <w:sz w:val="26"/>
          <w:szCs w:val="26"/>
        </w:rPr>
        <w:t xml:space="preserve">3) </w:t>
      </w:r>
      <w:r w:rsidR="00B17E18" w:rsidRPr="00107B80">
        <w:rPr>
          <w:sz w:val="26"/>
          <w:szCs w:val="26"/>
        </w:rPr>
        <w:t>п</w:t>
      </w:r>
      <w:r w:rsidRPr="00107B80">
        <w:rPr>
          <w:sz w:val="26"/>
          <w:szCs w:val="26"/>
        </w:rPr>
        <w:t>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5436E4" w:rsidRPr="00107B80" w:rsidRDefault="005436E4" w:rsidP="009E162C">
      <w:pPr>
        <w:pStyle w:val="aa"/>
        <w:numPr>
          <w:ilvl w:val="0"/>
          <w:numId w:val="20"/>
        </w:numPr>
        <w:jc w:val="both"/>
        <w:rPr>
          <w:sz w:val="26"/>
          <w:szCs w:val="26"/>
        </w:rPr>
      </w:pPr>
      <w:r w:rsidRPr="00107B80">
        <w:rPr>
          <w:sz w:val="26"/>
          <w:szCs w:val="26"/>
        </w:rPr>
        <w:t>создание условий для овладения культурными средствами деятельности;</w:t>
      </w:r>
    </w:p>
    <w:p w:rsidR="005436E4" w:rsidRPr="00107B80" w:rsidRDefault="005436E4" w:rsidP="009E162C">
      <w:pPr>
        <w:pStyle w:val="aa"/>
        <w:numPr>
          <w:ilvl w:val="0"/>
          <w:numId w:val="20"/>
        </w:numPr>
        <w:jc w:val="both"/>
        <w:rPr>
          <w:sz w:val="26"/>
          <w:szCs w:val="26"/>
        </w:rPr>
      </w:pPr>
      <w:r w:rsidRPr="00107B80">
        <w:rPr>
          <w:sz w:val="26"/>
          <w:szCs w:val="26"/>
        </w:rPr>
        <w:t>организацию видов деятельности, способствующих развитию мышления, речи, общения, воображения и детского творчества;</w:t>
      </w:r>
    </w:p>
    <w:p w:rsidR="005436E4" w:rsidRPr="00107B80" w:rsidRDefault="005436E4" w:rsidP="009E162C">
      <w:pPr>
        <w:pStyle w:val="aa"/>
        <w:numPr>
          <w:ilvl w:val="0"/>
          <w:numId w:val="20"/>
        </w:numPr>
        <w:jc w:val="both"/>
        <w:rPr>
          <w:sz w:val="26"/>
          <w:szCs w:val="26"/>
        </w:rPr>
      </w:pPr>
      <w:r w:rsidRPr="00107B80">
        <w:rPr>
          <w:sz w:val="26"/>
          <w:szCs w:val="26"/>
        </w:rPr>
        <w:t>оценку индивидуального развития детей;</w:t>
      </w:r>
    </w:p>
    <w:p w:rsidR="005436E4" w:rsidRPr="00107B80" w:rsidRDefault="00B17E18" w:rsidP="00107B80">
      <w:pPr>
        <w:jc w:val="both"/>
        <w:rPr>
          <w:sz w:val="26"/>
          <w:szCs w:val="26"/>
        </w:rPr>
      </w:pPr>
      <w:r w:rsidRPr="00107B80">
        <w:rPr>
          <w:sz w:val="26"/>
          <w:szCs w:val="26"/>
        </w:rPr>
        <w:lastRenderedPageBreak/>
        <w:t>4</w:t>
      </w:r>
      <w:r w:rsidR="005436E4" w:rsidRPr="00107B80">
        <w:rPr>
          <w:sz w:val="26"/>
          <w:szCs w:val="26"/>
        </w:rPr>
        <w:t>)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5436E4" w:rsidRPr="00107B80" w:rsidRDefault="005436E4" w:rsidP="00107B80">
      <w:pPr>
        <w:jc w:val="both"/>
        <w:rPr>
          <w:sz w:val="26"/>
          <w:szCs w:val="26"/>
        </w:rPr>
      </w:pPr>
    </w:p>
    <w:p w:rsidR="009E454A" w:rsidRPr="00107B80" w:rsidRDefault="00F25603" w:rsidP="00107B80">
      <w:pPr>
        <w:keepNext/>
        <w:widowControl w:val="0"/>
        <w:tabs>
          <w:tab w:val="left" w:pos="567"/>
        </w:tabs>
        <w:suppressAutoHyphens/>
        <w:spacing w:line="360" w:lineRule="auto"/>
        <w:jc w:val="both"/>
        <w:outlineLvl w:val="1"/>
        <w:rPr>
          <w:rFonts w:eastAsia="SimSun"/>
          <w:b/>
          <w:iCs/>
          <w:kern w:val="28"/>
          <w:sz w:val="26"/>
          <w:szCs w:val="26"/>
          <w:lang w:eastAsia="hi-IN" w:bidi="hi-IN"/>
        </w:rPr>
      </w:pPr>
      <w:r>
        <w:rPr>
          <w:rFonts w:eastAsia="SimSun"/>
          <w:b/>
          <w:iCs/>
          <w:kern w:val="28"/>
          <w:sz w:val="26"/>
          <w:szCs w:val="26"/>
          <w:lang w:eastAsia="hi-IN" w:bidi="hi-IN"/>
        </w:rPr>
        <w:t xml:space="preserve">3.3. </w:t>
      </w:r>
      <w:r w:rsidR="009E454A" w:rsidRPr="00107B80">
        <w:rPr>
          <w:rFonts w:eastAsia="SimSun"/>
          <w:b/>
          <w:iCs/>
          <w:kern w:val="28"/>
          <w:sz w:val="26"/>
          <w:szCs w:val="26"/>
          <w:lang w:eastAsia="hi-IN" w:bidi="hi-IN"/>
        </w:rPr>
        <w:t>Организация развивающей предметно-пространственной среды</w:t>
      </w:r>
      <w:bookmarkEnd w:id="11"/>
      <w:bookmarkEnd w:id="12"/>
      <w:bookmarkEnd w:id="13"/>
      <w:bookmarkEnd w:id="14"/>
    </w:p>
    <w:p w:rsidR="00F25603" w:rsidRDefault="009E454A" w:rsidP="00F25603">
      <w:pPr>
        <w:pStyle w:val="a7"/>
        <w:ind w:firstLine="708"/>
        <w:jc w:val="both"/>
        <w:rPr>
          <w:sz w:val="26"/>
          <w:szCs w:val="26"/>
        </w:rPr>
      </w:pPr>
      <w:r w:rsidRPr="00107B80">
        <w:rPr>
          <w:sz w:val="26"/>
          <w:szCs w:val="26"/>
        </w:rPr>
        <w:t>Развивающая предметно-пространственная среда в группе обеспечивает</w:t>
      </w:r>
      <w:r w:rsidRPr="00107B80">
        <w:rPr>
          <w:i/>
          <w:sz w:val="26"/>
          <w:szCs w:val="26"/>
        </w:rPr>
        <w:t xml:space="preserve"> реализацию рабочей программы, </w:t>
      </w:r>
      <w:r w:rsidRPr="00107B80">
        <w:rPr>
          <w:sz w:val="26"/>
          <w:szCs w:val="26"/>
        </w:rPr>
        <w:t xml:space="preserve">разработанную с учетом основной образовательной программы дошкольного образования детского сада. Развивающая предметно-пространственная среда – часть образовательной среды, представленная специально организованным пространством (помещениями детского сада,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их развития. </w:t>
      </w:r>
    </w:p>
    <w:p w:rsidR="009E454A" w:rsidRPr="00107B80" w:rsidRDefault="009E454A" w:rsidP="00F25603">
      <w:pPr>
        <w:pStyle w:val="a7"/>
        <w:ind w:firstLine="708"/>
        <w:jc w:val="both"/>
        <w:rPr>
          <w:sz w:val="26"/>
          <w:szCs w:val="26"/>
        </w:rPr>
      </w:pPr>
      <w:r w:rsidRPr="00107B80">
        <w:rPr>
          <w:sz w:val="26"/>
          <w:szCs w:val="26"/>
        </w:rPr>
        <w:t xml:space="preserve">Развивающая предметно-пространственная среда </w:t>
      </w:r>
      <w:r w:rsidR="00F25603">
        <w:rPr>
          <w:sz w:val="26"/>
          <w:szCs w:val="26"/>
        </w:rPr>
        <w:t xml:space="preserve">направлена на </w:t>
      </w:r>
      <w:r w:rsidR="00F25603" w:rsidRPr="000308FD">
        <w:rPr>
          <w:sz w:val="26"/>
          <w:szCs w:val="26"/>
        </w:rPr>
        <w:t>формирование познавательных интересов и познавательных действий ребенка в различных видах деятельности</w:t>
      </w:r>
      <w:r w:rsidR="00F25603">
        <w:rPr>
          <w:sz w:val="26"/>
          <w:szCs w:val="26"/>
        </w:rPr>
        <w:t xml:space="preserve"> и </w:t>
      </w:r>
      <w:r w:rsidRPr="00107B80">
        <w:rPr>
          <w:sz w:val="26"/>
          <w:szCs w:val="26"/>
        </w:rPr>
        <w:t xml:space="preserve">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rsidR="009E454A" w:rsidRPr="00107B80" w:rsidRDefault="009E454A" w:rsidP="00107B80">
      <w:pPr>
        <w:pStyle w:val="a7"/>
        <w:jc w:val="both"/>
        <w:rPr>
          <w:sz w:val="26"/>
          <w:szCs w:val="26"/>
        </w:rPr>
      </w:pPr>
      <w:r w:rsidRPr="00107B80">
        <w:rPr>
          <w:sz w:val="26"/>
          <w:szCs w:val="26"/>
        </w:rPr>
        <w:t>Для выполнения этой задачи ПП</w:t>
      </w:r>
      <w:r w:rsidR="00986440">
        <w:rPr>
          <w:sz w:val="26"/>
          <w:szCs w:val="26"/>
        </w:rPr>
        <w:t>Р</w:t>
      </w:r>
      <w:r w:rsidRPr="00107B80">
        <w:rPr>
          <w:sz w:val="26"/>
          <w:szCs w:val="26"/>
        </w:rPr>
        <w:t xml:space="preserve">С должна быть: </w:t>
      </w:r>
    </w:p>
    <w:p w:rsidR="009E454A" w:rsidRPr="00107B80" w:rsidRDefault="009E454A" w:rsidP="00107B80">
      <w:pPr>
        <w:pStyle w:val="a7"/>
        <w:jc w:val="both"/>
        <w:rPr>
          <w:sz w:val="26"/>
          <w:szCs w:val="26"/>
        </w:rPr>
      </w:pPr>
      <w:r w:rsidRPr="00107B80">
        <w:rPr>
          <w:i/>
          <w:sz w:val="26"/>
          <w:szCs w:val="26"/>
        </w:rPr>
        <w:t>содержательно-насыщенной</w:t>
      </w:r>
      <w:r w:rsidRPr="00107B80">
        <w:rPr>
          <w:sz w:val="26"/>
          <w:szCs w:val="26"/>
        </w:rPr>
        <w:t xml:space="preserve">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9E454A" w:rsidRPr="00107B80" w:rsidRDefault="009E454A" w:rsidP="00107B80">
      <w:pPr>
        <w:pStyle w:val="a7"/>
        <w:jc w:val="both"/>
        <w:rPr>
          <w:sz w:val="26"/>
          <w:szCs w:val="26"/>
        </w:rPr>
      </w:pPr>
      <w:r w:rsidRPr="00107B80">
        <w:rPr>
          <w:i/>
          <w:sz w:val="26"/>
          <w:szCs w:val="26"/>
        </w:rPr>
        <w:t xml:space="preserve">трансформируемой – </w:t>
      </w:r>
      <w:r w:rsidRPr="00107B80">
        <w:rPr>
          <w:sz w:val="26"/>
          <w:szCs w:val="26"/>
        </w:rPr>
        <w:t>обеспечивать возможность изменений РППС в зависимости от образовательной ситуации, в том числе меняющихся интересов, мотивов и возможностей детей;</w:t>
      </w:r>
    </w:p>
    <w:p w:rsidR="009E454A" w:rsidRPr="00107B80" w:rsidRDefault="009E454A" w:rsidP="00107B80">
      <w:pPr>
        <w:pStyle w:val="a7"/>
        <w:jc w:val="both"/>
        <w:rPr>
          <w:sz w:val="26"/>
          <w:szCs w:val="26"/>
        </w:rPr>
      </w:pPr>
      <w:r w:rsidRPr="00107B80">
        <w:rPr>
          <w:i/>
          <w:sz w:val="26"/>
          <w:szCs w:val="26"/>
        </w:rPr>
        <w:t>полифункциональной</w:t>
      </w:r>
      <w:r w:rsidRPr="00107B80">
        <w:rPr>
          <w:sz w:val="26"/>
          <w:szCs w:val="26"/>
        </w:rPr>
        <w:t xml:space="preserve"> –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9E454A" w:rsidRPr="00107B80" w:rsidRDefault="009E454A" w:rsidP="00107B80">
      <w:pPr>
        <w:pStyle w:val="a7"/>
        <w:jc w:val="both"/>
        <w:rPr>
          <w:sz w:val="26"/>
          <w:szCs w:val="26"/>
        </w:rPr>
      </w:pPr>
      <w:r w:rsidRPr="00107B80">
        <w:rPr>
          <w:i/>
          <w:sz w:val="26"/>
          <w:szCs w:val="26"/>
        </w:rPr>
        <w:t>доступной</w:t>
      </w:r>
      <w:r w:rsidRPr="00107B80">
        <w:rPr>
          <w:sz w:val="26"/>
          <w:szCs w:val="26"/>
        </w:rPr>
        <w:t xml:space="preserve">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9E454A" w:rsidRPr="00107B80" w:rsidRDefault="009E454A" w:rsidP="00107B80">
      <w:pPr>
        <w:pStyle w:val="a7"/>
        <w:jc w:val="both"/>
        <w:rPr>
          <w:sz w:val="26"/>
          <w:szCs w:val="26"/>
        </w:rPr>
      </w:pPr>
      <w:r w:rsidRPr="00107B80">
        <w:rPr>
          <w:i/>
          <w:sz w:val="26"/>
          <w:szCs w:val="26"/>
        </w:rPr>
        <w:t>безопасной</w:t>
      </w:r>
      <w:r w:rsidRPr="00107B80">
        <w:rPr>
          <w:sz w:val="26"/>
          <w:szCs w:val="26"/>
        </w:rPr>
        <w:t xml:space="preserve"> – все элементы РППС должны соответствовать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 а также правила безопасного пользования Интернетом.</w:t>
      </w:r>
    </w:p>
    <w:p w:rsidR="009E454A" w:rsidRPr="00107B80" w:rsidRDefault="009E454A" w:rsidP="00107B80">
      <w:pPr>
        <w:pStyle w:val="a7"/>
        <w:jc w:val="both"/>
        <w:rPr>
          <w:sz w:val="26"/>
          <w:szCs w:val="26"/>
        </w:rPr>
      </w:pPr>
    </w:p>
    <w:p w:rsidR="009E454A" w:rsidRPr="00107B80" w:rsidRDefault="009E454A" w:rsidP="00107B80">
      <w:pPr>
        <w:pStyle w:val="a7"/>
        <w:jc w:val="both"/>
        <w:rPr>
          <w:rFonts w:eastAsia="SimSun"/>
          <w:b/>
          <w:iCs/>
          <w:kern w:val="28"/>
          <w:sz w:val="26"/>
          <w:szCs w:val="26"/>
          <w:lang w:eastAsia="hi-IN" w:bidi="hi-IN"/>
        </w:rPr>
      </w:pPr>
      <w:bookmarkStart w:id="15" w:name="_Toc500922493"/>
      <w:bookmarkStart w:id="16" w:name="_Toc500923303"/>
      <w:r w:rsidRPr="00107B80">
        <w:rPr>
          <w:rFonts w:eastAsia="SimSun"/>
          <w:b/>
          <w:iCs/>
          <w:kern w:val="28"/>
          <w:sz w:val="26"/>
          <w:szCs w:val="26"/>
          <w:lang w:eastAsia="hi-IN" w:bidi="hi-IN"/>
        </w:rPr>
        <w:t>3.</w:t>
      </w:r>
      <w:bookmarkStart w:id="17" w:name="_Toc500922494"/>
      <w:bookmarkStart w:id="18" w:name="_Toc500923304"/>
      <w:bookmarkEnd w:id="15"/>
      <w:bookmarkEnd w:id="16"/>
      <w:r w:rsidRPr="00107B80">
        <w:rPr>
          <w:rFonts w:eastAsia="SimSun"/>
          <w:b/>
          <w:iCs/>
          <w:kern w:val="28"/>
          <w:sz w:val="26"/>
          <w:szCs w:val="26"/>
          <w:lang w:eastAsia="hi-IN" w:bidi="hi-IN"/>
        </w:rPr>
        <w:t>4. Материально-техническое обеспечение Программы</w:t>
      </w:r>
      <w:bookmarkEnd w:id="17"/>
      <w:bookmarkEnd w:id="18"/>
    </w:p>
    <w:p w:rsidR="009E454A" w:rsidRPr="00107B80" w:rsidRDefault="009E454A" w:rsidP="00107B80">
      <w:pPr>
        <w:pStyle w:val="a7"/>
        <w:ind w:firstLine="708"/>
        <w:jc w:val="both"/>
        <w:rPr>
          <w:bCs/>
          <w:sz w:val="26"/>
          <w:szCs w:val="26"/>
        </w:rPr>
      </w:pPr>
      <w:r w:rsidRPr="00107B80">
        <w:rPr>
          <w:bCs/>
          <w:sz w:val="26"/>
          <w:szCs w:val="26"/>
        </w:rPr>
        <w:lastRenderedPageBreak/>
        <w:t>В групп</w:t>
      </w:r>
      <w:r w:rsidR="00B17E18" w:rsidRPr="00107B80">
        <w:rPr>
          <w:bCs/>
          <w:sz w:val="26"/>
          <w:szCs w:val="26"/>
        </w:rPr>
        <w:t>овых комнатах</w:t>
      </w:r>
      <w:r w:rsidRPr="00107B80">
        <w:rPr>
          <w:bCs/>
          <w:sz w:val="26"/>
          <w:szCs w:val="26"/>
        </w:rPr>
        <w:t xml:space="preserve"> имеется необходимое для всех видов образовательной деятельности воспитанников оснащение и оборудование:</w:t>
      </w:r>
    </w:p>
    <w:p w:rsidR="009E454A" w:rsidRPr="00107B80" w:rsidRDefault="009E454A" w:rsidP="00107B80">
      <w:pPr>
        <w:pStyle w:val="a7"/>
        <w:jc w:val="both"/>
        <w:rPr>
          <w:bCs/>
          <w:sz w:val="26"/>
          <w:szCs w:val="26"/>
        </w:rPr>
      </w:pPr>
      <w:r w:rsidRPr="00107B80">
        <w:rPr>
          <w:bCs/>
          <w:sz w:val="26"/>
          <w:szCs w:val="26"/>
        </w:rPr>
        <w:t>– учебно-методический комплект рабочей программы (в т. ч. комп</w:t>
      </w:r>
      <w:r w:rsidR="00D83FD7" w:rsidRPr="00107B80">
        <w:rPr>
          <w:bCs/>
          <w:sz w:val="26"/>
          <w:szCs w:val="26"/>
        </w:rPr>
        <w:t>лект различных развивающих игр)</w:t>
      </w:r>
      <w:r w:rsidRPr="00107B80">
        <w:rPr>
          <w:bCs/>
          <w:sz w:val="26"/>
          <w:szCs w:val="26"/>
        </w:rPr>
        <w:t xml:space="preserve">, обеспечивающие образование детей через игру, общение, познавательно-исследовательскую деятельность и </w:t>
      </w:r>
      <w:proofErr w:type="gramStart"/>
      <w:r w:rsidRPr="00107B80">
        <w:rPr>
          <w:bCs/>
          <w:sz w:val="26"/>
          <w:szCs w:val="26"/>
        </w:rPr>
        <w:t>другие формы активности ребенка с участием взрослых</w:t>
      </w:r>
      <w:proofErr w:type="gramEnd"/>
      <w:r w:rsidRPr="00107B80">
        <w:rPr>
          <w:bCs/>
          <w:sz w:val="26"/>
          <w:szCs w:val="26"/>
        </w:rPr>
        <w:t xml:space="preserve"> и других детей; </w:t>
      </w:r>
    </w:p>
    <w:p w:rsidR="009E454A" w:rsidRPr="00107B80" w:rsidRDefault="009E454A" w:rsidP="00107B80">
      <w:pPr>
        <w:pStyle w:val="a7"/>
        <w:jc w:val="both"/>
        <w:rPr>
          <w:bCs/>
          <w:sz w:val="26"/>
          <w:szCs w:val="26"/>
        </w:rPr>
      </w:pPr>
      <w:r w:rsidRPr="00107B80">
        <w:rPr>
          <w:bCs/>
          <w:sz w:val="26"/>
          <w:szCs w:val="26"/>
        </w:rPr>
        <w:t>– 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w:t>
      </w:r>
    </w:p>
    <w:p w:rsidR="009E454A" w:rsidRPr="00107B80" w:rsidRDefault="009E454A" w:rsidP="00107B80">
      <w:pPr>
        <w:pStyle w:val="a7"/>
        <w:jc w:val="both"/>
        <w:rPr>
          <w:bCs/>
          <w:sz w:val="26"/>
          <w:szCs w:val="26"/>
        </w:rPr>
      </w:pPr>
      <w:r w:rsidRPr="00107B80">
        <w:rPr>
          <w:bCs/>
          <w:sz w:val="26"/>
          <w:szCs w:val="26"/>
        </w:rPr>
        <w:t>– мебель, оборудование для реализации ИКТ, центр</w:t>
      </w:r>
      <w:r w:rsidR="00C23B3B" w:rsidRPr="00107B80">
        <w:rPr>
          <w:bCs/>
          <w:sz w:val="26"/>
          <w:szCs w:val="26"/>
        </w:rPr>
        <w:t xml:space="preserve"> речевого</w:t>
      </w:r>
      <w:r w:rsidRPr="00107B80">
        <w:rPr>
          <w:bCs/>
          <w:sz w:val="26"/>
          <w:szCs w:val="26"/>
        </w:rPr>
        <w:t xml:space="preserve"> развития.</w:t>
      </w:r>
    </w:p>
    <w:p w:rsidR="009E454A" w:rsidRPr="00107B80" w:rsidRDefault="009E454A" w:rsidP="00107B80">
      <w:pPr>
        <w:keepNext/>
        <w:widowControl w:val="0"/>
        <w:tabs>
          <w:tab w:val="left" w:pos="567"/>
        </w:tabs>
        <w:suppressAutoHyphens/>
        <w:spacing w:line="360" w:lineRule="auto"/>
        <w:jc w:val="both"/>
        <w:outlineLvl w:val="1"/>
        <w:rPr>
          <w:rFonts w:eastAsia="SimSun"/>
          <w:b/>
          <w:iCs/>
          <w:kern w:val="28"/>
          <w:sz w:val="26"/>
          <w:szCs w:val="26"/>
          <w:lang w:eastAsia="hi-IN" w:bidi="hi-IN"/>
        </w:rPr>
      </w:pPr>
    </w:p>
    <w:p w:rsidR="009E454A" w:rsidRPr="00107B80" w:rsidRDefault="009E454A" w:rsidP="00107B80">
      <w:pPr>
        <w:keepNext/>
        <w:widowControl w:val="0"/>
        <w:tabs>
          <w:tab w:val="left" w:pos="567"/>
        </w:tabs>
        <w:suppressAutoHyphens/>
        <w:spacing w:line="360" w:lineRule="auto"/>
        <w:jc w:val="both"/>
        <w:outlineLvl w:val="1"/>
        <w:rPr>
          <w:rFonts w:eastAsia="SimSun"/>
          <w:b/>
          <w:iCs/>
          <w:kern w:val="28"/>
          <w:sz w:val="26"/>
          <w:szCs w:val="26"/>
          <w:lang w:eastAsia="hi-IN" w:bidi="hi-IN"/>
        </w:rPr>
      </w:pPr>
      <w:bookmarkStart w:id="19" w:name="_Toc500922495"/>
      <w:bookmarkStart w:id="20" w:name="_Toc500923305"/>
      <w:r w:rsidRPr="00107B80">
        <w:rPr>
          <w:rFonts w:eastAsia="SimSun"/>
          <w:b/>
          <w:iCs/>
          <w:kern w:val="28"/>
          <w:sz w:val="26"/>
          <w:szCs w:val="26"/>
          <w:lang w:eastAsia="hi-IN" w:bidi="hi-IN"/>
        </w:rPr>
        <w:t>3.5. Планирование образовательной деятельности</w:t>
      </w:r>
      <w:bookmarkEnd w:id="19"/>
      <w:bookmarkEnd w:id="20"/>
    </w:p>
    <w:p w:rsidR="00D83FD7" w:rsidRPr="00107B80" w:rsidRDefault="00D83FD7" w:rsidP="00107B80">
      <w:pPr>
        <w:jc w:val="both"/>
        <w:rPr>
          <w:b/>
          <w:bCs/>
          <w:iCs/>
          <w:sz w:val="26"/>
          <w:szCs w:val="26"/>
        </w:rPr>
      </w:pPr>
    </w:p>
    <w:p w:rsidR="00F25603" w:rsidRDefault="00F25603" w:rsidP="00F25603">
      <w:pPr>
        <w:jc w:val="center"/>
        <w:rPr>
          <w:b/>
          <w:iCs/>
          <w:sz w:val="26"/>
          <w:szCs w:val="26"/>
        </w:rPr>
      </w:pPr>
      <w:r w:rsidRPr="00107B80">
        <w:rPr>
          <w:b/>
          <w:iCs/>
          <w:sz w:val="26"/>
          <w:szCs w:val="26"/>
        </w:rPr>
        <w:t xml:space="preserve">Перспективно-тематический план работы </w:t>
      </w:r>
    </w:p>
    <w:p w:rsidR="00F25603" w:rsidRPr="00107B80" w:rsidRDefault="00F25603" w:rsidP="00F25603">
      <w:pPr>
        <w:jc w:val="center"/>
        <w:rPr>
          <w:b/>
          <w:iCs/>
          <w:sz w:val="26"/>
          <w:szCs w:val="26"/>
        </w:rPr>
      </w:pPr>
      <w:r w:rsidRPr="00107B80">
        <w:rPr>
          <w:b/>
          <w:iCs/>
          <w:sz w:val="26"/>
          <w:szCs w:val="26"/>
        </w:rPr>
        <w:t xml:space="preserve">по подготовке к обучению грамоте в </w:t>
      </w:r>
      <w:r>
        <w:rPr>
          <w:b/>
          <w:iCs/>
          <w:sz w:val="26"/>
          <w:szCs w:val="26"/>
        </w:rPr>
        <w:t>старшей</w:t>
      </w:r>
      <w:r w:rsidRPr="00107B80">
        <w:rPr>
          <w:b/>
          <w:iCs/>
          <w:sz w:val="26"/>
          <w:szCs w:val="26"/>
        </w:rPr>
        <w:t xml:space="preserve"> группе</w:t>
      </w:r>
    </w:p>
    <w:p w:rsidR="00D83FD7" w:rsidRPr="00F25603" w:rsidRDefault="00D83FD7" w:rsidP="00F25603">
      <w:pPr>
        <w:spacing w:after="125"/>
        <w:jc w:val="center"/>
        <w:rPr>
          <w:b/>
          <w:sz w:val="26"/>
          <w:szCs w:val="26"/>
        </w:rPr>
      </w:pPr>
      <w:r w:rsidRPr="00F25603">
        <w:rPr>
          <w:b/>
          <w:sz w:val="26"/>
          <w:szCs w:val="26"/>
        </w:rPr>
        <w:t>2017-2018 учебный год</w:t>
      </w:r>
    </w:p>
    <w:tbl>
      <w:tblPr>
        <w:tblStyle w:val="a8"/>
        <w:tblW w:w="9958" w:type="dxa"/>
        <w:tblLook w:val="04A0" w:firstRow="1" w:lastRow="0" w:firstColumn="1" w:lastColumn="0" w:noHBand="0" w:noVBand="1"/>
      </w:tblPr>
      <w:tblGrid>
        <w:gridCol w:w="817"/>
        <w:gridCol w:w="2251"/>
        <w:gridCol w:w="6890"/>
      </w:tblGrid>
      <w:tr w:rsidR="00107B80" w:rsidRPr="00107B80" w:rsidTr="00D83FD7">
        <w:tc>
          <w:tcPr>
            <w:tcW w:w="817" w:type="dxa"/>
            <w:tcBorders>
              <w:top w:val="single" w:sz="4" w:space="0" w:color="auto"/>
              <w:left w:val="single" w:sz="4" w:space="0" w:color="auto"/>
              <w:bottom w:val="single" w:sz="4" w:space="0" w:color="auto"/>
              <w:right w:val="single" w:sz="4" w:space="0" w:color="auto"/>
            </w:tcBorders>
            <w:hideMark/>
          </w:tcPr>
          <w:p w:rsidR="00D83FD7" w:rsidRPr="00107B80" w:rsidRDefault="00D83FD7" w:rsidP="00107B80">
            <w:pPr>
              <w:jc w:val="both"/>
              <w:rPr>
                <w:b/>
                <w:sz w:val="26"/>
                <w:szCs w:val="26"/>
              </w:rPr>
            </w:pPr>
            <w:r w:rsidRPr="00107B80">
              <w:rPr>
                <w:b/>
                <w:sz w:val="26"/>
                <w:szCs w:val="26"/>
              </w:rPr>
              <w:t>№</w:t>
            </w:r>
          </w:p>
        </w:tc>
        <w:tc>
          <w:tcPr>
            <w:tcW w:w="2251" w:type="dxa"/>
            <w:tcBorders>
              <w:top w:val="single" w:sz="4" w:space="0" w:color="auto"/>
              <w:left w:val="single" w:sz="4" w:space="0" w:color="auto"/>
              <w:bottom w:val="single" w:sz="4" w:space="0" w:color="auto"/>
              <w:right w:val="single" w:sz="4" w:space="0" w:color="auto"/>
            </w:tcBorders>
            <w:hideMark/>
          </w:tcPr>
          <w:p w:rsidR="00D83FD7" w:rsidRPr="00107B80" w:rsidRDefault="00D83FD7" w:rsidP="00107B80">
            <w:pPr>
              <w:jc w:val="both"/>
              <w:rPr>
                <w:b/>
                <w:sz w:val="26"/>
                <w:szCs w:val="26"/>
              </w:rPr>
            </w:pPr>
            <w:r w:rsidRPr="00107B80">
              <w:rPr>
                <w:b/>
                <w:sz w:val="26"/>
                <w:szCs w:val="26"/>
              </w:rPr>
              <w:t>Тема НОД</w:t>
            </w:r>
          </w:p>
          <w:p w:rsidR="00D83FD7" w:rsidRPr="00107B80" w:rsidRDefault="00D83FD7" w:rsidP="00107B80">
            <w:pPr>
              <w:jc w:val="both"/>
              <w:rPr>
                <w:b/>
                <w:sz w:val="26"/>
                <w:szCs w:val="26"/>
              </w:rPr>
            </w:pPr>
          </w:p>
        </w:tc>
        <w:tc>
          <w:tcPr>
            <w:tcW w:w="6890" w:type="dxa"/>
            <w:tcBorders>
              <w:top w:val="single" w:sz="4" w:space="0" w:color="auto"/>
              <w:left w:val="single" w:sz="4" w:space="0" w:color="auto"/>
              <w:bottom w:val="single" w:sz="4" w:space="0" w:color="auto"/>
              <w:right w:val="single" w:sz="4" w:space="0" w:color="auto"/>
            </w:tcBorders>
            <w:hideMark/>
          </w:tcPr>
          <w:p w:rsidR="00D83FD7" w:rsidRPr="00107B80" w:rsidRDefault="00D83FD7" w:rsidP="00107B80">
            <w:pPr>
              <w:jc w:val="both"/>
              <w:rPr>
                <w:b/>
                <w:sz w:val="26"/>
                <w:szCs w:val="26"/>
              </w:rPr>
            </w:pPr>
            <w:r w:rsidRPr="00107B80">
              <w:rPr>
                <w:b/>
                <w:sz w:val="26"/>
                <w:szCs w:val="26"/>
              </w:rPr>
              <w:t>Программное содержание</w:t>
            </w:r>
          </w:p>
        </w:tc>
      </w:tr>
      <w:tr w:rsidR="00107B80" w:rsidRPr="00107B80" w:rsidTr="00D83FD7">
        <w:tc>
          <w:tcPr>
            <w:tcW w:w="817" w:type="dxa"/>
            <w:tcBorders>
              <w:top w:val="single" w:sz="4" w:space="0" w:color="auto"/>
              <w:left w:val="single" w:sz="4" w:space="0" w:color="auto"/>
              <w:bottom w:val="single" w:sz="4" w:space="0" w:color="auto"/>
              <w:right w:val="single" w:sz="4" w:space="0" w:color="auto"/>
            </w:tcBorders>
          </w:tcPr>
          <w:p w:rsidR="00D83FD7" w:rsidRPr="00107B80" w:rsidRDefault="00D83FD7" w:rsidP="009E162C">
            <w:pPr>
              <w:pStyle w:val="aa"/>
              <w:numPr>
                <w:ilvl w:val="0"/>
                <w:numId w:val="21"/>
              </w:numPr>
              <w:jc w:val="both"/>
              <w:rPr>
                <w:sz w:val="26"/>
                <w:szCs w:val="26"/>
              </w:rPr>
            </w:pPr>
          </w:p>
        </w:tc>
        <w:tc>
          <w:tcPr>
            <w:tcW w:w="2251" w:type="dxa"/>
            <w:tcBorders>
              <w:top w:val="single" w:sz="4" w:space="0" w:color="auto"/>
              <w:left w:val="single" w:sz="4" w:space="0" w:color="auto"/>
              <w:bottom w:val="single" w:sz="4" w:space="0" w:color="auto"/>
              <w:right w:val="single" w:sz="4" w:space="0" w:color="auto"/>
            </w:tcBorders>
            <w:hideMark/>
          </w:tcPr>
          <w:p w:rsidR="00D83FD7" w:rsidRPr="00107B80" w:rsidRDefault="00D83FD7" w:rsidP="00107B80">
            <w:pPr>
              <w:jc w:val="both"/>
              <w:rPr>
                <w:sz w:val="26"/>
                <w:szCs w:val="26"/>
              </w:rPr>
            </w:pPr>
            <w:r w:rsidRPr="00107B80">
              <w:rPr>
                <w:sz w:val="26"/>
                <w:szCs w:val="26"/>
              </w:rPr>
              <w:t>«Речь, слово, предложение»</w:t>
            </w:r>
          </w:p>
        </w:tc>
        <w:tc>
          <w:tcPr>
            <w:tcW w:w="6890" w:type="dxa"/>
            <w:tcBorders>
              <w:top w:val="single" w:sz="4" w:space="0" w:color="auto"/>
              <w:left w:val="single" w:sz="4" w:space="0" w:color="auto"/>
              <w:bottom w:val="single" w:sz="4" w:space="0" w:color="auto"/>
              <w:right w:val="single" w:sz="4" w:space="0" w:color="auto"/>
            </w:tcBorders>
            <w:hideMark/>
          </w:tcPr>
          <w:p w:rsidR="00D83FD7" w:rsidRPr="00107B80" w:rsidRDefault="00D83FD7" w:rsidP="00107B80">
            <w:pPr>
              <w:jc w:val="both"/>
              <w:rPr>
                <w:sz w:val="26"/>
                <w:szCs w:val="26"/>
              </w:rPr>
            </w:pPr>
            <w:r w:rsidRPr="00107B80">
              <w:rPr>
                <w:sz w:val="26"/>
                <w:szCs w:val="26"/>
              </w:rPr>
              <w:t xml:space="preserve">Раскрывать перед детьми понятия: «речь», «слово», «предложение». Формировать умения схематично изображать предложение. Составлять предложение из двух слов, опираясь на схему. Называть обобщающим словом перечисленные предметы. </w:t>
            </w:r>
          </w:p>
        </w:tc>
      </w:tr>
      <w:tr w:rsidR="00107B80" w:rsidRPr="00107B80" w:rsidTr="00D83FD7">
        <w:tc>
          <w:tcPr>
            <w:tcW w:w="817" w:type="dxa"/>
            <w:tcBorders>
              <w:top w:val="single" w:sz="4" w:space="0" w:color="auto"/>
              <w:left w:val="single" w:sz="4" w:space="0" w:color="auto"/>
              <w:bottom w:val="single" w:sz="4" w:space="0" w:color="auto"/>
              <w:right w:val="single" w:sz="4" w:space="0" w:color="auto"/>
            </w:tcBorders>
          </w:tcPr>
          <w:p w:rsidR="00D83FD7" w:rsidRPr="00107B80" w:rsidRDefault="00D83FD7" w:rsidP="009E162C">
            <w:pPr>
              <w:pStyle w:val="aa"/>
              <w:numPr>
                <w:ilvl w:val="0"/>
                <w:numId w:val="21"/>
              </w:numPr>
              <w:jc w:val="both"/>
              <w:rPr>
                <w:sz w:val="26"/>
                <w:szCs w:val="26"/>
              </w:rPr>
            </w:pPr>
          </w:p>
        </w:tc>
        <w:tc>
          <w:tcPr>
            <w:tcW w:w="2251" w:type="dxa"/>
            <w:tcBorders>
              <w:top w:val="single" w:sz="4" w:space="0" w:color="auto"/>
              <w:left w:val="single" w:sz="4" w:space="0" w:color="auto"/>
              <w:bottom w:val="single" w:sz="4" w:space="0" w:color="auto"/>
              <w:right w:val="single" w:sz="4" w:space="0" w:color="auto"/>
            </w:tcBorders>
            <w:hideMark/>
          </w:tcPr>
          <w:p w:rsidR="00D83FD7" w:rsidRPr="00107B80" w:rsidRDefault="00D83FD7" w:rsidP="00107B80">
            <w:pPr>
              <w:jc w:val="both"/>
              <w:rPr>
                <w:sz w:val="26"/>
                <w:szCs w:val="26"/>
              </w:rPr>
            </w:pPr>
            <w:r w:rsidRPr="00107B80">
              <w:rPr>
                <w:sz w:val="26"/>
                <w:szCs w:val="26"/>
              </w:rPr>
              <w:t>«Речь, слово, предложение»</w:t>
            </w:r>
          </w:p>
        </w:tc>
        <w:tc>
          <w:tcPr>
            <w:tcW w:w="6890" w:type="dxa"/>
            <w:tcBorders>
              <w:top w:val="single" w:sz="4" w:space="0" w:color="auto"/>
              <w:left w:val="single" w:sz="4" w:space="0" w:color="auto"/>
              <w:bottom w:val="single" w:sz="4" w:space="0" w:color="auto"/>
              <w:right w:val="single" w:sz="4" w:space="0" w:color="auto"/>
            </w:tcBorders>
            <w:hideMark/>
          </w:tcPr>
          <w:p w:rsidR="00D83FD7" w:rsidRPr="00107B80" w:rsidRDefault="00D83FD7" w:rsidP="00107B80">
            <w:pPr>
              <w:jc w:val="both"/>
              <w:rPr>
                <w:sz w:val="26"/>
                <w:szCs w:val="26"/>
              </w:rPr>
            </w:pPr>
            <w:r w:rsidRPr="00107B80">
              <w:rPr>
                <w:sz w:val="26"/>
                <w:szCs w:val="26"/>
              </w:rPr>
              <w:t xml:space="preserve">Закреплять понятия: «речь», «слово», «предложение». Продолжать формировать умение составлять предложения из двух, трех слов, опираясь на схему. </w:t>
            </w:r>
          </w:p>
        </w:tc>
      </w:tr>
      <w:tr w:rsidR="00107B80" w:rsidRPr="00107B80" w:rsidTr="00D83FD7">
        <w:tc>
          <w:tcPr>
            <w:tcW w:w="817" w:type="dxa"/>
            <w:tcBorders>
              <w:top w:val="single" w:sz="4" w:space="0" w:color="auto"/>
              <w:left w:val="single" w:sz="4" w:space="0" w:color="auto"/>
              <w:bottom w:val="single" w:sz="4" w:space="0" w:color="auto"/>
              <w:right w:val="single" w:sz="4" w:space="0" w:color="auto"/>
            </w:tcBorders>
          </w:tcPr>
          <w:p w:rsidR="00D83FD7" w:rsidRPr="00107B80" w:rsidRDefault="00D83FD7" w:rsidP="009E162C">
            <w:pPr>
              <w:pStyle w:val="aa"/>
              <w:numPr>
                <w:ilvl w:val="0"/>
                <w:numId w:val="21"/>
              </w:numPr>
              <w:jc w:val="both"/>
              <w:rPr>
                <w:sz w:val="26"/>
                <w:szCs w:val="26"/>
              </w:rPr>
            </w:pPr>
          </w:p>
        </w:tc>
        <w:tc>
          <w:tcPr>
            <w:tcW w:w="2251" w:type="dxa"/>
            <w:tcBorders>
              <w:top w:val="single" w:sz="4" w:space="0" w:color="auto"/>
              <w:left w:val="single" w:sz="4" w:space="0" w:color="auto"/>
              <w:bottom w:val="single" w:sz="4" w:space="0" w:color="auto"/>
              <w:right w:val="single" w:sz="4" w:space="0" w:color="auto"/>
            </w:tcBorders>
          </w:tcPr>
          <w:p w:rsidR="00D83FD7" w:rsidRPr="00107B80" w:rsidRDefault="00D83FD7" w:rsidP="00107B80">
            <w:pPr>
              <w:jc w:val="both"/>
              <w:rPr>
                <w:sz w:val="26"/>
                <w:szCs w:val="26"/>
              </w:rPr>
            </w:pPr>
            <w:r w:rsidRPr="00107B80">
              <w:rPr>
                <w:sz w:val="26"/>
                <w:szCs w:val="26"/>
              </w:rPr>
              <w:t>«Предложение»</w:t>
            </w:r>
          </w:p>
        </w:tc>
        <w:tc>
          <w:tcPr>
            <w:tcW w:w="6890" w:type="dxa"/>
            <w:tcBorders>
              <w:top w:val="single" w:sz="4" w:space="0" w:color="auto"/>
              <w:left w:val="single" w:sz="4" w:space="0" w:color="auto"/>
              <w:bottom w:val="single" w:sz="4" w:space="0" w:color="auto"/>
              <w:right w:val="single" w:sz="4" w:space="0" w:color="auto"/>
            </w:tcBorders>
          </w:tcPr>
          <w:p w:rsidR="00D83FD7" w:rsidRPr="00107B80" w:rsidRDefault="00D83FD7" w:rsidP="00107B80">
            <w:pPr>
              <w:jc w:val="both"/>
              <w:rPr>
                <w:sz w:val="26"/>
                <w:szCs w:val="26"/>
              </w:rPr>
            </w:pPr>
            <w:r w:rsidRPr="00107B80">
              <w:rPr>
                <w:sz w:val="26"/>
                <w:szCs w:val="26"/>
              </w:rPr>
              <w:t>Продолжать знакомить детей с понятием «предложение», составление предложений по схеме. Составлять предложения из 2-3 слов, опираясь на слова, предложенные педагогом.</w:t>
            </w:r>
          </w:p>
        </w:tc>
      </w:tr>
      <w:tr w:rsidR="00107B80" w:rsidRPr="00107B80" w:rsidTr="00D83FD7">
        <w:tc>
          <w:tcPr>
            <w:tcW w:w="817" w:type="dxa"/>
            <w:tcBorders>
              <w:top w:val="single" w:sz="4" w:space="0" w:color="auto"/>
              <w:left w:val="single" w:sz="4" w:space="0" w:color="auto"/>
              <w:bottom w:val="single" w:sz="4" w:space="0" w:color="auto"/>
              <w:right w:val="single" w:sz="4" w:space="0" w:color="auto"/>
            </w:tcBorders>
          </w:tcPr>
          <w:p w:rsidR="00D83FD7" w:rsidRPr="00107B80" w:rsidRDefault="00D83FD7" w:rsidP="009E162C">
            <w:pPr>
              <w:pStyle w:val="aa"/>
              <w:numPr>
                <w:ilvl w:val="0"/>
                <w:numId w:val="21"/>
              </w:numPr>
              <w:jc w:val="both"/>
              <w:rPr>
                <w:sz w:val="26"/>
                <w:szCs w:val="26"/>
              </w:rPr>
            </w:pPr>
          </w:p>
        </w:tc>
        <w:tc>
          <w:tcPr>
            <w:tcW w:w="2251" w:type="dxa"/>
            <w:tcBorders>
              <w:top w:val="single" w:sz="4" w:space="0" w:color="auto"/>
              <w:left w:val="single" w:sz="4" w:space="0" w:color="auto"/>
              <w:bottom w:val="single" w:sz="4" w:space="0" w:color="auto"/>
              <w:right w:val="single" w:sz="4" w:space="0" w:color="auto"/>
            </w:tcBorders>
          </w:tcPr>
          <w:p w:rsidR="00D83FD7" w:rsidRPr="00107B80" w:rsidRDefault="00D83FD7" w:rsidP="00107B80">
            <w:pPr>
              <w:jc w:val="both"/>
              <w:rPr>
                <w:sz w:val="26"/>
                <w:szCs w:val="26"/>
              </w:rPr>
            </w:pPr>
            <w:r w:rsidRPr="00107B80">
              <w:rPr>
                <w:sz w:val="26"/>
                <w:szCs w:val="26"/>
              </w:rPr>
              <w:t>«Слог»</w:t>
            </w:r>
          </w:p>
        </w:tc>
        <w:tc>
          <w:tcPr>
            <w:tcW w:w="6890" w:type="dxa"/>
            <w:tcBorders>
              <w:top w:val="single" w:sz="4" w:space="0" w:color="auto"/>
              <w:left w:val="single" w:sz="4" w:space="0" w:color="auto"/>
              <w:bottom w:val="single" w:sz="4" w:space="0" w:color="auto"/>
              <w:right w:val="single" w:sz="4" w:space="0" w:color="auto"/>
            </w:tcBorders>
          </w:tcPr>
          <w:p w:rsidR="00D83FD7" w:rsidRPr="00107B80" w:rsidRDefault="00D83FD7" w:rsidP="00107B80">
            <w:pPr>
              <w:jc w:val="both"/>
              <w:rPr>
                <w:sz w:val="26"/>
                <w:szCs w:val="26"/>
              </w:rPr>
            </w:pPr>
            <w:r w:rsidRPr="00107B80">
              <w:rPr>
                <w:sz w:val="26"/>
                <w:szCs w:val="26"/>
              </w:rPr>
              <w:t xml:space="preserve">Познакомить детей со слоговым составом слова, учить делить слова на слоги, называть слова с заданным слогом. </w:t>
            </w:r>
          </w:p>
        </w:tc>
      </w:tr>
      <w:tr w:rsidR="00107B80" w:rsidRPr="00107B80" w:rsidTr="00D83FD7">
        <w:tc>
          <w:tcPr>
            <w:tcW w:w="817" w:type="dxa"/>
            <w:tcBorders>
              <w:top w:val="single" w:sz="4" w:space="0" w:color="auto"/>
              <w:left w:val="single" w:sz="4" w:space="0" w:color="auto"/>
              <w:bottom w:val="single" w:sz="4" w:space="0" w:color="auto"/>
              <w:right w:val="single" w:sz="4" w:space="0" w:color="auto"/>
            </w:tcBorders>
          </w:tcPr>
          <w:p w:rsidR="00D83FD7" w:rsidRPr="00107B80" w:rsidRDefault="00D83FD7" w:rsidP="009E162C">
            <w:pPr>
              <w:pStyle w:val="aa"/>
              <w:numPr>
                <w:ilvl w:val="0"/>
                <w:numId w:val="21"/>
              </w:numPr>
              <w:jc w:val="both"/>
              <w:rPr>
                <w:sz w:val="26"/>
                <w:szCs w:val="26"/>
              </w:rPr>
            </w:pPr>
          </w:p>
        </w:tc>
        <w:tc>
          <w:tcPr>
            <w:tcW w:w="2251" w:type="dxa"/>
            <w:tcBorders>
              <w:top w:val="single" w:sz="4" w:space="0" w:color="auto"/>
              <w:left w:val="single" w:sz="4" w:space="0" w:color="auto"/>
              <w:bottom w:val="single" w:sz="4" w:space="0" w:color="auto"/>
              <w:right w:val="single" w:sz="4" w:space="0" w:color="auto"/>
            </w:tcBorders>
          </w:tcPr>
          <w:p w:rsidR="00D83FD7" w:rsidRPr="00107B80" w:rsidRDefault="00D83FD7" w:rsidP="00107B80">
            <w:pPr>
              <w:jc w:val="both"/>
              <w:rPr>
                <w:sz w:val="26"/>
                <w:szCs w:val="26"/>
              </w:rPr>
            </w:pPr>
            <w:r w:rsidRPr="00107B80">
              <w:rPr>
                <w:sz w:val="26"/>
                <w:szCs w:val="26"/>
              </w:rPr>
              <w:t>«Слог»</w:t>
            </w:r>
          </w:p>
        </w:tc>
        <w:tc>
          <w:tcPr>
            <w:tcW w:w="6890" w:type="dxa"/>
            <w:tcBorders>
              <w:top w:val="single" w:sz="4" w:space="0" w:color="auto"/>
              <w:left w:val="single" w:sz="4" w:space="0" w:color="auto"/>
              <w:bottom w:val="single" w:sz="4" w:space="0" w:color="auto"/>
              <w:right w:val="single" w:sz="4" w:space="0" w:color="auto"/>
            </w:tcBorders>
          </w:tcPr>
          <w:p w:rsidR="00D83FD7" w:rsidRPr="00107B80" w:rsidRDefault="00D83FD7" w:rsidP="00107B80">
            <w:pPr>
              <w:jc w:val="both"/>
              <w:rPr>
                <w:sz w:val="26"/>
                <w:szCs w:val="26"/>
              </w:rPr>
            </w:pPr>
            <w:r w:rsidRPr="00107B80">
              <w:rPr>
                <w:sz w:val="26"/>
                <w:szCs w:val="26"/>
              </w:rPr>
              <w:t>Продолжать знакомить детей со слоговым составом слова, определять количество слогов в слове.</w:t>
            </w:r>
          </w:p>
        </w:tc>
      </w:tr>
      <w:tr w:rsidR="00107B80" w:rsidRPr="00107B80" w:rsidTr="00D83FD7">
        <w:tc>
          <w:tcPr>
            <w:tcW w:w="817" w:type="dxa"/>
            <w:tcBorders>
              <w:top w:val="single" w:sz="4" w:space="0" w:color="auto"/>
              <w:left w:val="single" w:sz="4" w:space="0" w:color="auto"/>
              <w:bottom w:val="single" w:sz="4" w:space="0" w:color="auto"/>
              <w:right w:val="single" w:sz="4" w:space="0" w:color="auto"/>
            </w:tcBorders>
          </w:tcPr>
          <w:p w:rsidR="00D83FD7" w:rsidRPr="00107B80" w:rsidRDefault="00D83FD7" w:rsidP="009E162C">
            <w:pPr>
              <w:pStyle w:val="aa"/>
              <w:numPr>
                <w:ilvl w:val="0"/>
                <w:numId w:val="21"/>
              </w:numPr>
              <w:jc w:val="both"/>
              <w:rPr>
                <w:sz w:val="26"/>
                <w:szCs w:val="26"/>
              </w:rPr>
            </w:pPr>
          </w:p>
        </w:tc>
        <w:tc>
          <w:tcPr>
            <w:tcW w:w="2251" w:type="dxa"/>
            <w:tcBorders>
              <w:top w:val="single" w:sz="4" w:space="0" w:color="auto"/>
              <w:left w:val="single" w:sz="4" w:space="0" w:color="auto"/>
              <w:bottom w:val="single" w:sz="4" w:space="0" w:color="auto"/>
              <w:right w:val="single" w:sz="4" w:space="0" w:color="auto"/>
            </w:tcBorders>
          </w:tcPr>
          <w:p w:rsidR="00D83FD7" w:rsidRPr="00107B80" w:rsidRDefault="00D83FD7" w:rsidP="00107B80">
            <w:pPr>
              <w:jc w:val="both"/>
              <w:rPr>
                <w:sz w:val="26"/>
                <w:szCs w:val="26"/>
              </w:rPr>
            </w:pPr>
            <w:r w:rsidRPr="00107B80">
              <w:rPr>
                <w:sz w:val="26"/>
                <w:szCs w:val="26"/>
              </w:rPr>
              <w:t>«Звук, буква»</w:t>
            </w:r>
          </w:p>
        </w:tc>
        <w:tc>
          <w:tcPr>
            <w:tcW w:w="6890" w:type="dxa"/>
            <w:tcBorders>
              <w:top w:val="single" w:sz="4" w:space="0" w:color="auto"/>
              <w:left w:val="single" w:sz="4" w:space="0" w:color="auto"/>
              <w:bottom w:val="single" w:sz="4" w:space="0" w:color="auto"/>
              <w:right w:val="single" w:sz="4" w:space="0" w:color="auto"/>
            </w:tcBorders>
          </w:tcPr>
          <w:p w:rsidR="00D83FD7" w:rsidRPr="00107B80" w:rsidRDefault="00D83FD7" w:rsidP="00107B80">
            <w:pPr>
              <w:jc w:val="both"/>
              <w:rPr>
                <w:sz w:val="26"/>
                <w:szCs w:val="26"/>
              </w:rPr>
            </w:pPr>
            <w:r w:rsidRPr="00107B80">
              <w:rPr>
                <w:sz w:val="26"/>
                <w:szCs w:val="26"/>
              </w:rPr>
              <w:t>Познакомить детей с азбукой, дать понятия: «звук», «буква», «гласный», «согласный». Совершенствовать умение делить слова на слоги, изображать графически.</w:t>
            </w:r>
          </w:p>
        </w:tc>
      </w:tr>
      <w:tr w:rsidR="00107B80" w:rsidRPr="00107B80" w:rsidTr="00D83FD7">
        <w:tc>
          <w:tcPr>
            <w:tcW w:w="817" w:type="dxa"/>
            <w:tcBorders>
              <w:top w:val="single" w:sz="4" w:space="0" w:color="auto"/>
              <w:left w:val="single" w:sz="4" w:space="0" w:color="auto"/>
              <w:bottom w:val="single" w:sz="4" w:space="0" w:color="auto"/>
              <w:right w:val="single" w:sz="4" w:space="0" w:color="auto"/>
            </w:tcBorders>
          </w:tcPr>
          <w:p w:rsidR="00D83FD7" w:rsidRPr="00107B80" w:rsidRDefault="00D83FD7" w:rsidP="009E162C">
            <w:pPr>
              <w:pStyle w:val="aa"/>
              <w:numPr>
                <w:ilvl w:val="0"/>
                <w:numId w:val="21"/>
              </w:numPr>
              <w:jc w:val="both"/>
              <w:rPr>
                <w:sz w:val="26"/>
                <w:szCs w:val="26"/>
              </w:rPr>
            </w:pPr>
          </w:p>
        </w:tc>
        <w:tc>
          <w:tcPr>
            <w:tcW w:w="2251" w:type="dxa"/>
            <w:tcBorders>
              <w:top w:val="single" w:sz="4" w:space="0" w:color="auto"/>
              <w:left w:val="single" w:sz="4" w:space="0" w:color="auto"/>
              <w:bottom w:val="single" w:sz="4" w:space="0" w:color="auto"/>
              <w:right w:val="single" w:sz="4" w:space="0" w:color="auto"/>
            </w:tcBorders>
          </w:tcPr>
          <w:p w:rsidR="00D83FD7" w:rsidRPr="00107B80" w:rsidRDefault="00D83FD7" w:rsidP="00107B80">
            <w:pPr>
              <w:jc w:val="both"/>
              <w:rPr>
                <w:sz w:val="26"/>
                <w:szCs w:val="26"/>
              </w:rPr>
            </w:pPr>
            <w:r w:rsidRPr="00107B80">
              <w:rPr>
                <w:sz w:val="26"/>
                <w:szCs w:val="26"/>
              </w:rPr>
              <w:t>«Звук, буква»</w:t>
            </w:r>
          </w:p>
        </w:tc>
        <w:tc>
          <w:tcPr>
            <w:tcW w:w="6890" w:type="dxa"/>
            <w:tcBorders>
              <w:top w:val="single" w:sz="4" w:space="0" w:color="auto"/>
              <w:left w:val="single" w:sz="4" w:space="0" w:color="auto"/>
              <w:bottom w:val="single" w:sz="4" w:space="0" w:color="auto"/>
              <w:right w:val="single" w:sz="4" w:space="0" w:color="auto"/>
            </w:tcBorders>
          </w:tcPr>
          <w:p w:rsidR="00D83FD7" w:rsidRPr="00107B80" w:rsidRDefault="00D83FD7" w:rsidP="00107B80">
            <w:pPr>
              <w:jc w:val="both"/>
              <w:rPr>
                <w:sz w:val="26"/>
                <w:szCs w:val="26"/>
              </w:rPr>
            </w:pPr>
            <w:r w:rsidRPr="00107B80">
              <w:rPr>
                <w:sz w:val="26"/>
                <w:szCs w:val="26"/>
              </w:rPr>
              <w:t xml:space="preserve">Продолжать знакомить детей с понятиями: «звук», «буква». Закреплять умение детей интонационно выделять звук в слове, называть слова с заданным звуком. </w:t>
            </w:r>
          </w:p>
        </w:tc>
      </w:tr>
      <w:tr w:rsidR="00107B80" w:rsidRPr="00107B80" w:rsidTr="00D83FD7">
        <w:trPr>
          <w:trHeight w:val="895"/>
        </w:trPr>
        <w:tc>
          <w:tcPr>
            <w:tcW w:w="817" w:type="dxa"/>
            <w:tcBorders>
              <w:top w:val="single" w:sz="4" w:space="0" w:color="auto"/>
              <w:left w:val="single" w:sz="4" w:space="0" w:color="auto"/>
              <w:bottom w:val="single" w:sz="4" w:space="0" w:color="auto"/>
              <w:right w:val="single" w:sz="4" w:space="0" w:color="auto"/>
            </w:tcBorders>
          </w:tcPr>
          <w:p w:rsidR="00D83FD7" w:rsidRPr="00107B80" w:rsidRDefault="00D83FD7" w:rsidP="009E162C">
            <w:pPr>
              <w:pStyle w:val="aa"/>
              <w:numPr>
                <w:ilvl w:val="0"/>
                <w:numId w:val="21"/>
              </w:numPr>
              <w:jc w:val="both"/>
              <w:rPr>
                <w:sz w:val="26"/>
                <w:szCs w:val="26"/>
              </w:rPr>
            </w:pPr>
          </w:p>
        </w:tc>
        <w:tc>
          <w:tcPr>
            <w:tcW w:w="2251" w:type="dxa"/>
          </w:tcPr>
          <w:p w:rsidR="00D83FD7" w:rsidRPr="00107B80" w:rsidRDefault="00D83FD7" w:rsidP="00107B80">
            <w:pPr>
              <w:jc w:val="both"/>
              <w:rPr>
                <w:sz w:val="26"/>
                <w:szCs w:val="26"/>
              </w:rPr>
            </w:pPr>
            <w:r w:rsidRPr="00107B80">
              <w:rPr>
                <w:sz w:val="26"/>
                <w:szCs w:val="26"/>
              </w:rPr>
              <w:t>Знакомство с гласным звуком [а], буквой А</w:t>
            </w:r>
          </w:p>
        </w:tc>
        <w:tc>
          <w:tcPr>
            <w:tcW w:w="6890" w:type="dxa"/>
          </w:tcPr>
          <w:p w:rsidR="00D83FD7" w:rsidRPr="00107B80" w:rsidRDefault="00D83FD7" w:rsidP="00107B80">
            <w:pPr>
              <w:jc w:val="both"/>
              <w:rPr>
                <w:sz w:val="26"/>
                <w:szCs w:val="26"/>
              </w:rPr>
            </w:pPr>
            <w:r w:rsidRPr="00107B80">
              <w:rPr>
                <w:sz w:val="26"/>
                <w:szCs w:val="26"/>
              </w:rPr>
              <w:t xml:space="preserve">Познакомить детей с гласным звуком [а] </w:t>
            </w:r>
            <w:proofErr w:type="gramStart"/>
            <w:r w:rsidRPr="00107B80">
              <w:rPr>
                <w:sz w:val="26"/>
                <w:szCs w:val="26"/>
              </w:rPr>
              <w:t>и  буквой</w:t>
            </w:r>
            <w:proofErr w:type="gramEnd"/>
            <w:r w:rsidRPr="00107B80">
              <w:rPr>
                <w:sz w:val="26"/>
                <w:szCs w:val="26"/>
              </w:rPr>
              <w:t xml:space="preserve"> А, формировать умение  определять место звука в словах (аист, астра, луна, мак), делить слова на слоги. </w:t>
            </w:r>
          </w:p>
        </w:tc>
      </w:tr>
      <w:tr w:rsidR="00107B80" w:rsidRPr="00107B80" w:rsidTr="00D83FD7">
        <w:trPr>
          <w:trHeight w:val="627"/>
        </w:trPr>
        <w:tc>
          <w:tcPr>
            <w:tcW w:w="817" w:type="dxa"/>
            <w:tcBorders>
              <w:top w:val="single" w:sz="4" w:space="0" w:color="auto"/>
              <w:left w:val="single" w:sz="4" w:space="0" w:color="auto"/>
              <w:bottom w:val="single" w:sz="4" w:space="0" w:color="auto"/>
              <w:right w:val="single" w:sz="4" w:space="0" w:color="auto"/>
            </w:tcBorders>
          </w:tcPr>
          <w:p w:rsidR="00D83FD7" w:rsidRPr="00107B80" w:rsidRDefault="00D83FD7" w:rsidP="009E162C">
            <w:pPr>
              <w:pStyle w:val="aa"/>
              <w:numPr>
                <w:ilvl w:val="0"/>
                <w:numId w:val="21"/>
              </w:numPr>
              <w:jc w:val="both"/>
              <w:rPr>
                <w:sz w:val="26"/>
                <w:szCs w:val="26"/>
              </w:rPr>
            </w:pPr>
          </w:p>
        </w:tc>
        <w:tc>
          <w:tcPr>
            <w:tcW w:w="2251" w:type="dxa"/>
          </w:tcPr>
          <w:p w:rsidR="00D83FD7" w:rsidRPr="00107B80" w:rsidRDefault="00D83FD7" w:rsidP="00107B80">
            <w:pPr>
              <w:jc w:val="both"/>
              <w:rPr>
                <w:sz w:val="26"/>
                <w:szCs w:val="26"/>
              </w:rPr>
            </w:pPr>
            <w:r w:rsidRPr="00107B80">
              <w:rPr>
                <w:sz w:val="26"/>
                <w:szCs w:val="26"/>
              </w:rPr>
              <w:t>Знакомство с гласным звуком [у], буквой У</w:t>
            </w:r>
          </w:p>
        </w:tc>
        <w:tc>
          <w:tcPr>
            <w:tcW w:w="6890" w:type="dxa"/>
          </w:tcPr>
          <w:p w:rsidR="00D83FD7" w:rsidRPr="00107B80" w:rsidRDefault="00D83FD7" w:rsidP="00107B80">
            <w:pPr>
              <w:jc w:val="both"/>
              <w:rPr>
                <w:sz w:val="26"/>
                <w:szCs w:val="26"/>
              </w:rPr>
            </w:pPr>
            <w:r w:rsidRPr="00107B80">
              <w:rPr>
                <w:sz w:val="26"/>
                <w:szCs w:val="26"/>
              </w:rPr>
              <w:t xml:space="preserve">Познакомить детей с гласным звуком [у] </w:t>
            </w:r>
            <w:proofErr w:type="gramStart"/>
            <w:r w:rsidRPr="00107B80">
              <w:rPr>
                <w:sz w:val="26"/>
                <w:szCs w:val="26"/>
              </w:rPr>
              <w:t>и  буквой</w:t>
            </w:r>
            <w:proofErr w:type="gramEnd"/>
            <w:r w:rsidRPr="00107B80">
              <w:rPr>
                <w:sz w:val="26"/>
                <w:szCs w:val="26"/>
              </w:rPr>
              <w:t xml:space="preserve"> У,  формировать умение  определять место звука в словах (утка, арбуз, кенгуру), определять количество слогов в словах. </w:t>
            </w:r>
            <w:r w:rsidRPr="00107B80">
              <w:rPr>
                <w:sz w:val="26"/>
                <w:szCs w:val="26"/>
              </w:rPr>
              <w:lastRenderedPageBreak/>
              <w:t xml:space="preserve">Познакомить со схемой звукового состава слова, сделать звуковой анализ слова </w:t>
            </w:r>
            <w:r w:rsidRPr="00107B80">
              <w:rPr>
                <w:i/>
                <w:sz w:val="26"/>
                <w:szCs w:val="26"/>
              </w:rPr>
              <w:t>ау</w:t>
            </w:r>
            <w:r w:rsidRPr="00107B80">
              <w:rPr>
                <w:sz w:val="26"/>
                <w:szCs w:val="26"/>
              </w:rPr>
              <w:t>.</w:t>
            </w:r>
          </w:p>
        </w:tc>
      </w:tr>
      <w:tr w:rsidR="00107B80" w:rsidRPr="00107B80" w:rsidTr="00D83FD7">
        <w:tc>
          <w:tcPr>
            <w:tcW w:w="817" w:type="dxa"/>
            <w:tcBorders>
              <w:top w:val="single" w:sz="4" w:space="0" w:color="auto"/>
              <w:left w:val="single" w:sz="4" w:space="0" w:color="auto"/>
              <w:bottom w:val="single" w:sz="4" w:space="0" w:color="auto"/>
              <w:right w:val="single" w:sz="4" w:space="0" w:color="auto"/>
            </w:tcBorders>
          </w:tcPr>
          <w:p w:rsidR="00D83FD7" w:rsidRPr="00107B80" w:rsidRDefault="00D83FD7" w:rsidP="009E162C">
            <w:pPr>
              <w:pStyle w:val="aa"/>
              <w:numPr>
                <w:ilvl w:val="0"/>
                <w:numId w:val="21"/>
              </w:numPr>
              <w:jc w:val="both"/>
              <w:rPr>
                <w:sz w:val="26"/>
                <w:szCs w:val="26"/>
              </w:rPr>
            </w:pPr>
          </w:p>
        </w:tc>
        <w:tc>
          <w:tcPr>
            <w:tcW w:w="2251" w:type="dxa"/>
          </w:tcPr>
          <w:p w:rsidR="00D83FD7" w:rsidRPr="00107B80" w:rsidRDefault="00D83FD7" w:rsidP="00107B80">
            <w:pPr>
              <w:jc w:val="both"/>
              <w:rPr>
                <w:sz w:val="26"/>
                <w:szCs w:val="26"/>
              </w:rPr>
            </w:pPr>
            <w:r w:rsidRPr="00107B80">
              <w:rPr>
                <w:sz w:val="26"/>
                <w:szCs w:val="26"/>
              </w:rPr>
              <w:t>Знакомство с гласным звуком [о], буквой О</w:t>
            </w:r>
          </w:p>
        </w:tc>
        <w:tc>
          <w:tcPr>
            <w:tcW w:w="6890" w:type="dxa"/>
          </w:tcPr>
          <w:p w:rsidR="00D83FD7" w:rsidRPr="00107B80" w:rsidRDefault="00D83FD7" w:rsidP="00107B80">
            <w:pPr>
              <w:jc w:val="both"/>
              <w:rPr>
                <w:sz w:val="26"/>
                <w:szCs w:val="26"/>
              </w:rPr>
            </w:pPr>
            <w:r w:rsidRPr="00107B80">
              <w:rPr>
                <w:sz w:val="26"/>
                <w:szCs w:val="26"/>
              </w:rPr>
              <w:t xml:space="preserve">Познакомить детей с гласным звуком [о] </w:t>
            </w:r>
            <w:proofErr w:type="gramStart"/>
            <w:r w:rsidRPr="00107B80">
              <w:rPr>
                <w:sz w:val="26"/>
                <w:szCs w:val="26"/>
              </w:rPr>
              <w:t>и  буквой</w:t>
            </w:r>
            <w:proofErr w:type="gramEnd"/>
            <w:r w:rsidRPr="00107B80">
              <w:rPr>
                <w:sz w:val="26"/>
                <w:szCs w:val="26"/>
              </w:rPr>
              <w:t xml:space="preserve"> О.  Формировать </w:t>
            </w:r>
            <w:proofErr w:type="gramStart"/>
            <w:r w:rsidRPr="00107B80">
              <w:rPr>
                <w:sz w:val="26"/>
                <w:szCs w:val="26"/>
              </w:rPr>
              <w:t>умение  на</w:t>
            </w:r>
            <w:proofErr w:type="gramEnd"/>
            <w:r w:rsidRPr="00107B80">
              <w:rPr>
                <w:sz w:val="26"/>
                <w:szCs w:val="26"/>
              </w:rPr>
              <w:t xml:space="preserve"> слух определять позицию звука в словах (осы, сом, эскимо)</w:t>
            </w:r>
          </w:p>
        </w:tc>
      </w:tr>
      <w:tr w:rsidR="00107B80" w:rsidRPr="00107B80" w:rsidTr="00D83FD7">
        <w:tc>
          <w:tcPr>
            <w:tcW w:w="817" w:type="dxa"/>
            <w:tcBorders>
              <w:top w:val="single" w:sz="4" w:space="0" w:color="auto"/>
              <w:left w:val="single" w:sz="4" w:space="0" w:color="auto"/>
              <w:bottom w:val="single" w:sz="4" w:space="0" w:color="auto"/>
              <w:right w:val="single" w:sz="4" w:space="0" w:color="auto"/>
            </w:tcBorders>
          </w:tcPr>
          <w:p w:rsidR="00D83FD7" w:rsidRPr="00107B80" w:rsidRDefault="00D83FD7" w:rsidP="009E162C">
            <w:pPr>
              <w:pStyle w:val="aa"/>
              <w:numPr>
                <w:ilvl w:val="0"/>
                <w:numId w:val="21"/>
              </w:numPr>
              <w:jc w:val="both"/>
              <w:rPr>
                <w:sz w:val="26"/>
                <w:szCs w:val="26"/>
              </w:rPr>
            </w:pPr>
          </w:p>
        </w:tc>
        <w:tc>
          <w:tcPr>
            <w:tcW w:w="2251" w:type="dxa"/>
          </w:tcPr>
          <w:p w:rsidR="00D83FD7" w:rsidRPr="00107B80" w:rsidRDefault="00D83FD7" w:rsidP="00107B80">
            <w:pPr>
              <w:jc w:val="both"/>
              <w:rPr>
                <w:sz w:val="26"/>
                <w:szCs w:val="26"/>
              </w:rPr>
            </w:pPr>
            <w:r w:rsidRPr="00107B80">
              <w:rPr>
                <w:sz w:val="26"/>
                <w:szCs w:val="26"/>
              </w:rPr>
              <w:t>Знакомство с гласным звуком [ы], буквой Ы</w:t>
            </w:r>
          </w:p>
        </w:tc>
        <w:tc>
          <w:tcPr>
            <w:tcW w:w="6890" w:type="dxa"/>
          </w:tcPr>
          <w:p w:rsidR="00D83FD7" w:rsidRPr="00107B80" w:rsidRDefault="00D83FD7" w:rsidP="00107B80">
            <w:pPr>
              <w:jc w:val="both"/>
              <w:rPr>
                <w:sz w:val="26"/>
                <w:szCs w:val="26"/>
              </w:rPr>
            </w:pPr>
            <w:r w:rsidRPr="00107B80">
              <w:rPr>
                <w:sz w:val="26"/>
                <w:szCs w:val="26"/>
              </w:rPr>
              <w:t xml:space="preserve">Познакомить детей с гласным звуком [ы], буквой Ы, формировать </w:t>
            </w:r>
            <w:proofErr w:type="gramStart"/>
            <w:r w:rsidRPr="00107B80">
              <w:rPr>
                <w:sz w:val="26"/>
                <w:szCs w:val="26"/>
              </w:rPr>
              <w:t>умение  определять</w:t>
            </w:r>
            <w:proofErr w:type="gramEnd"/>
            <w:r w:rsidRPr="00107B80">
              <w:rPr>
                <w:sz w:val="26"/>
                <w:szCs w:val="26"/>
              </w:rPr>
              <w:t xml:space="preserve"> позицию звука в словах, делить слова на слоги, находить в словах ударный слог. </w:t>
            </w:r>
          </w:p>
        </w:tc>
      </w:tr>
      <w:tr w:rsidR="00107B80" w:rsidRPr="00107B80" w:rsidTr="00D83FD7">
        <w:trPr>
          <w:trHeight w:val="1135"/>
        </w:trPr>
        <w:tc>
          <w:tcPr>
            <w:tcW w:w="817" w:type="dxa"/>
            <w:tcBorders>
              <w:top w:val="single" w:sz="4" w:space="0" w:color="auto"/>
              <w:left w:val="single" w:sz="4" w:space="0" w:color="auto"/>
              <w:bottom w:val="single" w:sz="4" w:space="0" w:color="auto"/>
              <w:right w:val="single" w:sz="4" w:space="0" w:color="auto"/>
            </w:tcBorders>
          </w:tcPr>
          <w:p w:rsidR="00D83FD7" w:rsidRPr="00107B80" w:rsidRDefault="00D83FD7" w:rsidP="009E162C">
            <w:pPr>
              <w:pStyle w:val="aa"/>
              <w:numPr>
                <w:ilvl w:val="0"/>
                <w:numId w:val="21"/>
              </w:numPr>
              <w:jc w:val="both"/>
              <w:rPr>
                <w:sz w:val="26"/>
                <w:szCs w:val="26"/>
              </w:rPr>
            </w:pPr>
          </w:p>
        </w:tc>
        <w:tc>
          <w:tcPr>
            <w:tcW w:w="2251" w:type="dxa"/>
          </w:tcPr>
          <w:p w:rsidR="00D83FD7" w:rsidRPr="00107B80" w:rsidRDefault="00D83FD7" w:rsidP="00107B80">
            <w:pPr>
              <w:jc w:val="both"/>
              <w:rPr>
                <w:sz w:val="26"/>
                <w:szCs w:val="26"/>
              </w:rPr>
            </w:pPr>
            <w:r w:rsidRPr="00107B80">
              <w:rPr>
                <w:sz w:val="26"/>
                <w:szCs w:val="26"/>
              </w:rPr>
              <w:t xml:space="preserve">Знакомство с гласным звуком [э], буквой Э </w:t>
            </w:r>
          </w:p>
        </w:tc>
        <w:tc>
          <w:tcPr>
            <w:tcW w:w="6890" w:type="dxa"/>
          </w:tcPr>
          <w:p w:rsidR="00D83FD7" w:rsidRPr="00107B80" w:rsidRDefault="00D83FD7" w:rsidP="00107B80">
            <w:pPr>
              <w:jc w:val="both"/>
              <w:rPr>
                <w:sz w:val="26"/>
                <w:szCs w:val="26"/>
              </w:rPr>
            </w:pPr>
            <w:r w:rsidRPr="00107B80">
              <w:rPr>
                <w:sz w:val="26"/>
                <w:szCs w:val="26"/>
              </w:rPr>
              <w:t xml:space="preserve">Познакомить детей с гласным звуком [э], буквой Э, формировать </w:t>
            </w:r>
            <w:proofErr w:type="gramStart"/>
            <w:r w:rsidRPr="00107B80">
              <w:rPr>
                <w:sz w:val="26"/>
                <w:szCs w:val="26"/>
              </w:rPr>
              <w:t>умение  определять</w:t>
            </w:r>
            <w:proofErr w:type="gramEnd"/>
            <w:r w:rsidRPr="00107B80">
              <w:rPr>
                <w:sz w:val="26"/>
                <w:szCs w:val="26"/>
              </w:rPr>
              <w:t xml:space="preserve"> позицию звука в слове, продолжать учить дифференцировать понятия «звук», «буква». </w:t>
            </w:r>
          </w:p>
        </w:tc>
      </w:tr>
      <w:tr w:rsidR="00107B80" w:rsidRPr="00107B80" w:rsidTr="00D83FD7">
        <w:tc>
          <w:tcPr>
            <w:tcW w:w="817" w:type="dxa"/>
            <w:tcBorders>
              <w:top w:val="single" w:sz="4" w:space="0" w:color="auto"/>
              <w:left w:val="single" w:sz="4" w:space="0" w:color="auto"/>
              <w:bottom w:val="single" w:sz="4" w:space="0" w:color="auto"/>
              <w:right w:val="single" w:sz="4" w:space="0" w:color="auto"/>
            </w:tcBorders>
          </w:tcPr>
          <w:p w:rsidR="00D83FD7" w:rsidRPr="00107B80" w:rsidRDefault="00D83FD7" w:rsidP="009E162C">
            <w:pPr>
              <w:pStyle w:val="aa"/>
              <w:numPr>
                <w:ilvl w:val="0"/>
                <w:numId w:val="21"/>
              </w:numPr>
              <w:jc w:val="both"/>
              <w:rPr>
                <w:sz w:val="26"/>
                <w:szCs w:val="26"/>
              </w:rPr>
            </w:pPr>
          </w:p>
        </w:tc>
        <w:tc>
          <w:tcPr>
            <w:tcW w:w="2251" w:type="dxa"/>
            <w:tcBorders>
              <w:top w:val="single" w:sz="4" w:space="0" w:color="auto"/>
              <w:left w:val="single" w:sz="4" w:space="0" w:color="auto"/>
              <w:bottom w:val="single" w:sz="4" w:space="0" w:color="auto"/>
              <w:right w:val="single" w:sz="4" w:space="0" w:color="auto"/>
            </w:tcBorders>
          </w:tcPr>
          <w:p w:rsidR="00D83FD7" w:rsidRPr="00107B80" w:rsidRDefault="00D83FD7" w:rsidP="00107B80">
            <w:pPr>
              <w:jc w:val="both"/>
              <w:rPr>
                <w:sz w:val="26"/>
                <w:szCs w:val="26"/>
              </w:rPr>
            </w:pPr>
            <w:r w:rsidRPr="00107B80">
              <w:rPr>
                <w:sz w:val="26"/>
                <w:szCs w:val="26"/>
              </w:rPr>
              <w:t xml:space="preserve">Знакомство с гласным звуком [и], </w:t>
            </w:r>
            <w:proofErr w:type="gramStart"/>
            <w:r w:rsidRPr="00107B80">
              <w:rPr>
                <w:sz w:val="26"/>
                <w:szCs w:val="26"/>
              </w:rPr>
              <w:t>буквой  И</w:t>
            </w:r>
            <w:proofErr w:type="gramEnd"/>
          </w:p>
        </w:tc>
        <w:tc>
          <w:tcPr>
            <w:tcW w:w="6890" w:type="dxa"/>
            <w:tcBorders>
              <w:top w:val="single" w:sz="4" w:space="0" w:color="auto"/>
              <w:left w:val="single" w:sz="4" w:space="0" w:color="auto"/>
              <w:bottom w:val="single" w:sz="4" w:space="0" w:color="auto"/>
              <w:right w:val="single" w:sz="4" w:space="0" w:color="auto"/>
            </w:tcBorders>
          </w:tcPr>
          <w:p w:rsidR="00D83FD7" w:rsidRPr="00107B80" w:rsidRDefault="00D83FD7" w:rsidP="00107B80">
            <w:pPr>
              <w:jc w:val="both"/>
              <w:rPr>
                <w:sz w:val="26"/>
                <w:szCs w:val="26"/>
              </w:rPr>
            </w:pPr>
            <w:r w:rsidRPr="00107B80">
              <w:rPr>
                <w:sz w:val="26"/>
                <w:szCs w:val="26"/>
              </w:rPr>
              <w:t xml:space="preserve">Познакомить детей с гласным звуком [и], буквой И. Формировать умение определять позицию звука в слове, составлять вопросительные предложения.   Развивать внимание к звуковой и смысловой стороне </w:t>
            </w:r>
            <w:proofErr w:type="gramStart"/>
            <w:r w:rsidRPr="00107B80">
              <w:rPr>
                <w:sz w:val="26"/>
                <w:szCs w:val="26"/>
              </w:rPr>
              <w:t xml:space="preserve">слова.  </w:t>
            </w:r>
            <w:proofErr w:type="gramEnd"/>
          </w:p>
        </w:tc>
      </w:tr>
      <w:tr w:rsidR="00107B80" w:rsidRPr="00107B80" w:rsidTr="00D83FD7">
        <w:tc>
          <w:tcPr>
            <w:tcW w:w="817" w:type="dxa"/>
            <w:tcBorders>
              <w:top w:val="single" w:sz="4" w:space="0" w:color="auto"/>
              <w:left w:val="single" w:sz="4" w:space="0" w:color="auto"/>
              <w:bottom w:val="single" w:sz="4" w:space="0" w:color="auto"/>
              <w:right w:val="single" w:sz="4" w:space="0" w:color="auto"/>
            </w:tcBorders>
          </w:tcPr>
          <w:p w:rsidR="00D83FD7" w:rsidRPr="00107B80" w:rsidRDefault="00D83FD7" w:rsidP="009E162C">
            <w:pPr>
              <w:pStyle w:val="aa"/>
              <w:numPr>
                <w:ilvl w:val="0"/>
                <w:numId w:val="21"/>
              </w:numPr>
              <w:jc w:val="both"/>
              <w:rPr>
                <w:sz w:val="26"/>
                <w:szCs w:val="26"/>
              </w:rPr>
            </w:pPr>
          </w:p>
        </w:tc>
        <w:tc>
          <w:tcPr>
            <w:tcW w:w="2251" w:type="dxa"/>
            <w:tcBorders>
              <w:top w:val="single" w:sz="4" w:space="0" w:color="auto"/>
              <w:left w:val="single" w:sz="4" w:space="0" w:color="auto"/>
              <w:bottom w:val="single" w:sz="4" w:space="0" w:color="auto"/>
              <w:right w:val="single" w:sz="4" w:space="0" w:color="auto"/>
            </w:tcBorders>
          </w:tcPr>
          <w:p w:rsidR="00D83FD7" w:rsidRPr="00107B80" w:rsidRDefault="00D83FD7" w:rsidP="00107B80">
            <w:pPr>
              <w:jc w:val="both"/>
              <w:rPr>
                <w:sz w:val="26"/>
                <w:szCs w:val="26"/>
              </w:rPr>
            </w:pPr>
            <w:r w:rsidRPr="00107B80">
              <w:rPr>
                <w:sz w:val="26"/>
                <w:szCs w:val="26"/>
              </w:rPr>
              <w:t>«Согласный звук»</w:t>
            </w:r>
          </w:p>
        </w:tc>
        <w:tc>
          <w:tcPr>
            <w:tcW w:w="6890" w:type="dxa"/>
            <w:tcBorders>
              <w:top w:val="single" w:sz="4" w:space="0" w:color="auto"/>
              <w:left w:val="single" w:sz="4" w:space="0" w:color="auto"/>
              <w:bottom w:val="single" w:sz="4" w:space="0" w:color="auto"/>
              <w:right w:val="single" w:sz="4" w:space="0" w:color="auto"/>
            </w:tcBorders>
          </w:tcPr>
          <w:p w:rsidR="00D83FD7" w:rsidRPr="00107B80" w:rsidRDefault="00D83FD7" w:rsidP="00107B80">
            <w:pPr>
              <w:jc w:val="both"/>
              <w:rPr>
                <w:sz w:val="26"/>
                <w:szCs w:val="26"/>
              </w:rPr>
            </w:pPr>
            <w:r w:rsidRPr="00107B80">
              <w:rPr>
                <w:sz w:val="26"/>
                <w:szCs w:val="26"/>
              </w:rPr>
              <w:t xml:space="preserve">Познакомить детей с понятием «согласный звук». Формировать </w:t>
            </w:r>
            <w:proofErr w:type="gramStart"/>
            <w:r w:rsidRPr="00107B80">
              <w:rPr>
                <w:sz w:val="26"/>
                <w:szCs w:val="26"/>
              </w:rPr>
              <w:t>умение  проводить</w:t>
            </w:r>
            <w:proofErr w:type="gramEnd"/>
            <w:r w:rsidRPr="00107B80">
              <w:rPr>
                <w:sz w:val="26"/>
                <w:szCs w:val="26"/>
              </w:rPr>
              <w:t xml:space="preserve"> звуковой анализ слов. </w:t>
            </w:r>
            <w:proofErr w:type="gramStart"/>
            <w:r w:rsidRPr="00107B80">
              <w:rPr>
                <w:sz w:val="26"/>
                <w:szCs w:val="26"/>
              </w:rPr>
              <w:t>Закреплять  понятия</w:t>
            </w:r>
            <w:proofErr w:type="gramEnd"/>
            <w:r w:rsidRPr="00107B80">
              <w:rPr>
                <w:sz w:val="26"/>
                <w:szCs w:val="26"/>
              </w:rPr>
              <w:t xml:space="preserve"> «предложение», вычленение предложений из </w:t>
            </w:r>
            <w:proofErr w:type="spellStart"/>
            <w:r w:rsidRPr="00107B80">
              <w:rPr>
                <w:sz w:val="26"/>
                <w:szCs w:val="26"/>
              </w:rPr>
              <w:t>микрорассказов</w:t>
            </w:r>
            <w:proofErr w:type="spellEnd"/>
            <w:r w:rsidRPr="00107B80">
              <w:rPr>
                <w:sz w:val="26"/>
                <w:szCs w:val="26"/>
              </w:rPr>
              <w:t>.</w:t>
            </w:r>
          </w:p>
        </w:tc>
      </w:tr>
      <w:tr w:rsidR="00107B80" w:rsidRPr="00107B80" w:rsidTr="00D83FD7">
        <w:tc>
          <w:tcPr>
            <w:tcW w:w="817" w:type="dxa"/>
            <w:tcBorders>
              <w:top w:val="single" w:sz="4" w:space="0" w:color="auto"/>
              <w:left w:val="single" w:sz="4" w:space="0" w:color="auto"/>
              <w:bottom w:val="single" w:sz="4" w:space="0" w:color="auto"/>
              <w:right w:val="single" w:sz="4" w:space="0" w:color="auto"/>
            </w:tcBorders>
          </w:tcPr>
          <w:p w:rsidR="00D83FD7" w:rsidRPr="00107B80" w:rsidRDefault="00D83FD7" w:rsidP="009E162C">
            <w:pPr>
              <w:pStyle w:val="aa"/>
              <w:numPr>
                <w:ilvl w:val="0"/>
                <w:numId w:val="21"/>
              </w:numPr>
              <w:jc w:val="both"/>
              <w:rPr>
                <w:sz w:val="26"/>
                <w:szCs w:val="26"/>
              </w:rPr>
            </w:pPr>
          </w:p>
        </w:tc>
        <w:tc>
          <w:tcPr>
            <w:tcW w:w="2251" w:type="dxa"/>
            <w:tcBorders>
              <w:top w:val="single" w:sz="4" w:space="0" w:color="auto"/>
              <w:left w:val="single" w:sz="4" w:space="0" w:color="auto"/>
              <w:bottom w:val="single" w:sz="4" w:space="0" w:color="auto"/>
              <w:right w:val="single" w:sz="4" w:space="0" w:color="auto"/>
            </w:tcBorders>
          </w:tcPr>
          <w:p w:rsidR="00D83FD7" w:rsidRPr="00107B80" w:rsidRDefault="00D83FD7" w:rsidP="00107B80">
            <w:pPr>
              <w:jc w:val="both"/>
              <w:rPr>
                <w:sz w:val="26"/>
                <w:szCs w:val="26"/>
              </w:rPr>
            </w:pPr>
            <w:r w:rsidRPr="00107B80">
              <w:rPr>
                <w:sz w:val="26"/>
                <w:szCs w:val="26"/>
              </w:rPr>
              <w:t>«Согласный звук»</w:t>
            </w:r>
          </w:p>
        </w:tc>
        <w:tc>
          <w:tcPr>
            <w:tcW w:w="6890" w:type="dxa"/>
            <w:tcBorders>
              <w:top w:val="single" w:sz="4" w:space="0" w:color="auto"/>
              <w:left w:val="single" w:sz="4" w:space="0" w:color="auto"/>
              <w:bottom w:val="single" w:sz="4" w:space="0" w:color="auto"/>
              <w:right w:val="single" w:sz="4" w:space="0" w:color="auto"/>
            </w:tcBorders>
          </w:tcPr>
          <w:p w:rsidR="00D83FD7" w:rsidRPr="00107B80" w:rsidRDefault="00D83FD7" w:rsidP="00107B80">
            <w:pPr>
              <w:jc w:val="both"/>
              <w:rPr>
                <w:sz w:val="26"/>
                <w:szCs w:val="26"/>
              </w:rPr>
            </w:pPr>
            <w:r w:rsidRPr="00107B80">
              <w:rPr>
                <w:sz w:val="26"/>
                <w:szCs w:val="26"/>
              </w:rPr>
              <w:t>Продолжать формировать умение детей проведению звукового анализа слов, учить различать гласные, твердые и мягкие согласные звуки, называть слова с заданным звуком.</w:t>
            </w:r>
          </w:p>
        </w:tc>
      </w:tr>
      <w:tr w:rsidR="00107B80" w:rsidRPr="00107B80" w:rsidTr="00D83FD7">
        <w:tc>
          <w:tcPr>
            <w:tcW w:w="817" w:type="dxa"/>
            <w:tcBorders>
              <w:top w:val="single" w:sz="4" w:space="0" w:color="auto"/>
              <w:left w:val="single" w:sz="4" w:space="0" w:color="auto"/>
              <w:bottom w:val="single" w:sz="4" w:space="0" w:color="auto"/>
              <w:right w:val="single" w:sz="4" w:space="0" w:color="auto"/>
            </w:tcBorders>
          </w:tcPr>
          <w:p w:rsidR="00D83FD7" w:rsidRPr="00107B80" w:rsidRDefault="00D83FD7" w:rsidP="009E162C">
            <w:pPr>
              <w:pStyle w:val="aa"/>
              <w:numPr>
                <w:ilvl w:val="0"/>
                <w:numId w:val="21"/>
              </w:numPr>
              <w:jc w:val="both"/>
              <w:rPr>
                <w:sz w:val="26"/>
                <w:szCs w:val="26"/>
              </w:rPr>
            </w:pPr>
          </w:p>
        </w:tc>
        <w:tc>
          <w:tcPr>
            <w:tcW w:w="2251" w:type="dxa"/>
            <w:tcBorders>
              <w:top w:val="single" w:sz="4" w:space="0" w:color="auto"/>
              <w:left w:val="single" w:sz="4" w:space="0" w:color="auto"/>
              <w:bottom w:val="single" w:sz="4" w:space="0" w:color="auto"/>
              <w:right w:val="single" w:sz="4" w:space="0" w:color="auto"/>
            </w:tcBorders>
          </w:tcPr>
          <w:p w:rsidR="00D83FD7" w:rsidRPr="00107B80" w:rsidRDefault="00D83FD7" w:rsidP="00107B80">
            <w:pPr>
              <w:jc w:val="both"/>
              <w:rPr>
                <w:sz w:val="26"/>
                <w:szCs w:val="26"/>
              </w:rPr>
            </w:pPr>
            <w:r w:rsidRPr="00107B80">
              <w:rPr>
                <w:sz w:val="26"/>
                <w:szCs w:val="26"/>
              </w:rPr>
              <w:t>«Согласный звук»</w:t>
            </w:r>
          </w:p>
        </w:tc>
        <w:tc>
          <w:tcPr>
            <w:tcW w:w="6890" w:type="dxa"/>
            <w:tcBorders>
              <w:top w:val="single" w:sz="4" w:space="0" w:color="auto"/>
              <w:left w:val="single" w:sz="4" w:space="0" w:color="auto"/>
              <w:bottom w:val="single" w:sz="4" w:space="0" w:color="auto"/>
              <w:right w:val="single" w:sz="4" w:space="0" w:color="auto"/>
            </w:tcBorders>
          </w:tcPr>
          <w:p w:rsidR="00D83FD7" w:rsidRPr="00107B80" w:rsidRDefault="00D83FD7" w:rsidP="00107B80">
            <w:pPr>
              <w:jc w:val="both"/>
              <w:rPr>
                <w:sz w:val="26"/>
                <w:szCs w:val="26"/>
              </w:rPr>
            </w:pPr>
            <w:r w:rsidRPr="00107B80">
              <w:rPr>
                <w:sz w:val="26"/>
                <w:szCs w:val="26"/>
              </w:rPr>
              <w:t xml:space="preserve">Продолжать формировать умение </w:t>
            </w:r>
            <w:proofErr w:type="gramStart"/>
            <w:r w:rsidRPr="00107B80">
              <w:rPr>
                <w:sz w:val="26"/>
                <w:szCs w:val="26"/>
              </w:rPr>
              <w:t>выполнять  звуковой</w:t>
            </w:r>
            <w:proofErr w:type="gramEnd"/>
            <w:r w:rsidRPr="00107B80">
              <w:rPr>
                <w:sz w:val="26"/>
                <w:szCs w:val="26"/>
              </w:rPr>
              <w:t xml:space="preserve"> анализ слов, различать гласные, твердые и мягкие согласные звуки.</w:t>
            </w:r>
          </w:p>
        </w:tc>
      </w:tr>
      <w:tr w:rsidR="00107B80" w:rsidRPr="00107B80" w:rsidTr="00D83FD7">
        <w:tc>
          <w:tcPr>
            <w:tcW w:w="817" w:type="dxa"/>
            <w:tcBorders>
              <w:top w:val="single" w:sz="4" w:space="0" w:color="auto"/>
              <w:left w:val="single" w:sz="4" w:space="0" w:color="auto"/>
              <w:bottom w:val="single" w:sz="4" w:space="0" w:color="auto"/>
              <w:right w:val="single" w:sz="4" w:space="0" w:color="auto"/>
            </w:tcBorders>
          </w:tcPr>
          <w:p w:rsidR="00D83FD7" w:rsidRPr="00107B80" w:rsidRDefault="00D83FD7" w:rsidP="009E162C">
            <w:pPr>
              <w:pStyle w:val="aa"/>
              <w:numPr>
                <w:ilvl w:val="0"/>
                <w:numId w:val="21"/>
              </w:numPr>
              <w:jc w:val="both"/>
              <w:rPr>
                <w:sz w:val="26"/>
                <w:szCs w:val="26"/>
              </w:rPr>
            </w:pPr>
          </w:p>
        </w:tc>
        <w:tc>
          <w:tcPr>
            <w:tcW w:w="2251" w:type="dxa"/>
          </w:tcPr>
          <w:p w:rsidR="00D83FD7" w:rsidRPr="00107B80" w:rsidRDefault="00D83FD7" w:rsidP="00107B80">
            <w:pPr>
              <w:jc w:val="both"/>
              <w:rPr>
                <w:sz w:val="26"/>
                <w:szCs w:val="26"/>
              </w:rPr>
            </w:pPr>
            <w:r w:rsidRPr="00107B80">
              <w:rPr>
                <w:sz w:val="26"/>
                <w:szCs w:val="26"/>
              </w:rPr>
              <w:t>«Звук, слово, предложение»</w:t>
            </w:r>
          </w:p>
        </w:tc>
        <w:tc>
          <w:tcPr>
            <w:tcW w:w="6890" w:type="dxa"/>
          </w:tcPr>
          <w:p w:rsidR="00D83FD7" w:rsidRPr="00107B80" w:rsidRDefault="00D83FD7" w:rsidP="00107B80">
            <w:pPr>
              <w:jc w:val="both"/>
              <w:rPr>
                <w:sz w:val="26"/>
                <w:szCs w:val="26"/>
              </w:rPr>
            </w:pPr>
            <w:r w:rsidRPr="00107B80">
              <w:rPr>
                <w:sz w:val="26"/>
                <w:szCs w:val="26"/>
              </w:rPr>
              <w:t xml:space="preserve">Закрепление пройденного материала по основным единицам речи: звук, слог, слово, предложение.  Закреплять умение проводить звуковой анализ слов, определять позицию звука в слове, делить слова на слоги, называть слова с заданным звуком. </w:t>
            </w:r>
          </w:p>
        </w:tc>
      </w:tr>
    </w:tbl>
    <w:p w:rsidR="00D83FD7" w:rsidRPr="00107B80" w:rsidRDefault="00D83FD7" w:rsidP="00107B80">
      <w:pPr>
        <w:jc w:val="both"/>
        <w:rPr>
          <w:sz w:val="26"/>
          <w:szCs w:val="26"/>
        </w:rPr>
      </w:pPr>
    </w:p>
    <w:p w:rsidR="00D83FD7" w:rsidRDefault="00D83FD7" w:rsidP="00107B80">
      <w:pPr>
        <w:spacing w:after="125"/>
        <w:jc w:val="both"/>
        <w:rPr>
          <w:sz w:val="26"/>
          <w:szCs w:val="26"/>
        </w:rPr>
      </w:pPr>
    </w:p>
    <w:p w:rsidR="00986440" w:rsidRDefault="00986440" w:rsidP="00107B80">
      <w:pPr>
        <w:spacing w:after="125"/>
        <w:jc w:val="both"/>
        <w:rPr>
          <w:sz w:val="26"/>
          <w:szCs w:val="26"/>
        </w:rPr>
      </w:pPr>
    </w:p>
    <w:p w:rsidR="00986440" w:rsidRDefault="00986440" w:rsidP="00107B80">
      <w:pPr>
        <w:spacing w:after="125"/>
        <w:jc w:val="both"/>
        <w:rPr>
          <w:sz w:val="26"/>
          <w:szCs w:val="26"/>
        </w:rPr>
      </w:pPr>
    </w:p>
    <w:p w:rsidR="00986440" w:rsidRDefault="00986440" w:rsidP="00107B80">
      <w:pPr>
        <w:spacing w:after="125"/>
        <w:jc w:val="both"/>
        <w:rPr>
          <w:sz w:val="26"/>
          <w:szCs w:val="26"/>
        </w:rPr>
      </w:pPr>
    </w:p>
    <w:p w:rsidR="00986440" w:rsidRDefault="00986440" w:rsidP="00107B80">
      <w:pPr>
        <w:spacing w:after="125"/>
        <w:jc w:val="both"/>
        <w:rPr>
          <w:sz w:val="26"/>
          <w:szCs w:val="26"/>
        </w:rPr>
      </w:pPr>
    </w:p>
    <w:p w:rsidR="00986440" w:rsidRDefault="00986440" w:rsidP="00107B80">
      <w:pPr>
        <w:spacing w:after="125"/>
        <w:jc w:val="both"/>
        <w:rPr>
          <w:sz w:val="26"/>
          <w:szCs w:val="26"/>
        </w:rPr>
      </w:pPr>
    </w:p>
    <w:p w:rsidR="00986440" w:rsidRPr="00107B80" w:rsidRDefault="00986440" w:rsidP="00107B80">
      <w:pPr>
        <w:spacing w:after="125"/>
        <w:jc w:val="both"/>
        <w:rPr>
          <w:sz w:val="26"/>
          <w:szCs w:val="26"/>
        </w:rPr>
      </w:pPr>
    </w:p>
    <w:p w:rsidR="00F25603" w:rsidRDefault="00D83FD7" w:rsidP="00F25603">
      <w:pPr>
        <w:jc w:val="center"/>
        <w:rPr>
          <w:b/>
          <w:iCs/>
          <w:sz w:val="26"/>
          <w:szCs w:val="26"/>
        </w:rPr>
      </w:pPr>
      <w:r w:rsidRPr="00107B80">
        <w:rPr>
          <w:b/>
          <w:iCs/>
          <w:sz w:val="26"/>
          <w:szCs w:val="26"/>
        </w:rPr>
        <w:t xml:space="preserve">Перспективно-тематический план работы </w:t>
      </w:r>
    </w:p>
    <w:p w:rsidR="00D83FD7" w:rsidRPr="00107B80" w:rsidRDefault="00D83FD7" w:rsidP="00F25603">
      <w:pPr>
        <w:jc w:val="center"/>
        <w:rPr>
          <w:b/>
          <w:iCs/>
          <w:sz w:val="26"/>
          <w:szCs w:val="26"/>
        </w:rPr>
      </w:pPr>
      <w:r w:rsidRPr="00107B80">
        <w:rPr>
          <w:b/>
          <w:iCs/>
          <w:sz w:val="26"/>
          <w:szCs w:val="26"/>
        </w:rPr>
        <w:t>по подготовке к обучению грамоте в подготовительной группе</w:t>
      </w:r>
    </w:p>
    <w:p w:rsidR="00D83FD7" w:rsidRPr="00107B80" w:rsidRDefault="00D83FD7" w:rsidP="00F25603">
      <w:pPr>
        <w:jc w:val="center"/>
        <w:rPr>
          <w:b/>
          <w:iCs/>
          <w:sz w:val="26"/>
          <w:szCs w:val="26"/>
        </w:rPr>
      </w:pPr>
      <w:r w:rsidRPr="00107B80">
        <w:rPr>
          <w:b/>
          <w:iCs/>
          <w:sz w:val="26"/>
          <w:szCs w:val="26"/>
        </w:rPr>
        <w:t>2017-2018 учебный год</w:t>
      </w:r>
    </w:p>
    <w:p w:rsidR="00D83FD7" w:rsidRPr="00107B80" w:rsidRDefault="00D83FD7" w:rsidP="00107B80">
      <w:pPr>
        <w:jc w:val="both"/>
        <w:rPr>
          <w:b/>
          <w:iCs/>
          <w:sz w:val="26"/>
          <w:szCs w:val="26"/>
        </w:rPr>
      </w:pPr>
    </w:p>
    <w:tbl>
      <w:tblPr>
        <w:tblStyle w:val="a8"/>
        <w:tblW w:w="10114" w:type="dxa"/>
        <w:tblLook w:val="04A0" w:firstRow="1" w:lastRow="0" w:firstColumn="1" w:lastColumn="0" w:noHBand="0" w:noVBand="1"/>
      </w:tblPr>
      <w:tblGrid>
        <w:gridCol w:w="959"/>
        <w:gridCol w:w="2250"/>
        <w:gridCol w:w="6905"/>
      </w:tblGrid>
      <w:tr w:rsidR="00107B80" w:rsidRPr="00107B80" w:rsidTr="00D83FD7">
        <w:tc>
          <w:tcPr>
            <w:tcW w:w="959" w:type="dxa"/>
          </w:tcPr>
          <w:p w:rsidR="00D83FD7" w:rsidRPr="00107B80" w:rsidRDefault="00D83FD7" w:rsidP="00107B80">
            <w:pPr>
              <w:jc w:val="both"/>
              <w:rPr>
                <w:b/>
                <w:sz w:val="26"/>
                <w:szCs w:val="26"/>
              </w:rPr>
            </w:pPr>
            <w:r w:rsidRPr="00107B80">
              <w:rPr>
                <w:b/>
                <w:sz w:val="26"/>
                <w:szCs w:val="26"/>
              </w:rPr>
              <w:t>№</w:t>
            </w:r>
          </w:p>
        </w:tc>
        <w:tc>
          <w:tcPr>
            <w:tcW w:w="2250" w:type="dxa"/>
          </w:tcPr>
          <w:p w:rsidR="00D83FD7" w:rsidRPr="00107B80" w:rsidRDefault="00D83FD7" w:rsidP="00107B80">
            <w:pPr>
              <w:jc w:val="both"/>
              <w:rPr>
                <w:b/>
                <w:sz w:val="26"/>
                <w:szCs w:val="26"/>
              </w:rPr>
            </w:pPr>
            <w:r w:rsidRPr="00107B80">
              <w:rPr>
                <w:b/>
                <w:sz w:val="26"/>
                <w:szCs w:val="26"/>
              </w:rPr>
              <w:t>Тема НОД</w:t>
            </w:r>
          </w:p>
        </w:tc>
        <w:tc>
          <w:tcPr>
            <w:tcW w:w="6905" w:type="dxa"/>
          </w:tcPr>
          <w:p w:rsidR="00D83FD7" w:rsidRPr="00107B80" w:rsidRDefault="00D83FD7" w:rsidP="00107B80">
            <w:pPr>
              <w:jc w:val="both"/>
              <w:rPr>
                <w:b/>
                <w:sz w:val="26"/>
                <w:szCs w:val="26"/>
              </w:rPr>
            </w:pPr>
            <w:r w:rsidRPr="00107B80">
              <w:rPr>
                <w:b/>
                <w:sz w:val="26"/>
                <w:szCs w:val="26"/>
              </w:rPr>
              <w:t>Программное содержание</w:t>
            </w:r>
          </w:p>
        </w:tc>
      </w:tr>
      <w:tr w:rsidR="00107B80" w:rsidRPr="00107B80" w:rsidTr="00D83FD7">
        <w:tc>
          <w:tcPr>
            <w:tcW w:w="959" w:type="dxa"/>
          </w:tcPr>
          <w:p w:rsidR="00D83FD7" w:rsidRPr="00107B80" w:rsidRDefault="00D83FD7" w:rsidP="009E162C">
            <w:pPr>
              <w:pStyle w:val="aa"/>
              <w:numPr>
                <w:ilvl w:val="0"/>
                <w:numId w:val="22"/>
              </w:numPr>
              <w:jc w:val="both"/>
              <w:rPr>
                <w:sz w:val="26"/>
                <w:szCs w:val="26"/>
              </w:rPr>
            </w:pPr>
          </w:p>
        </w:tc>
        <w:tc>
          <w:tcPr>
            <w:tcW w:w="2250" w:type="dxa"/>
          </w:tcPr>
          <w:p w:rsidR="00D83FD7" w:rsidRPr="00107B80" w:rsidRDefault="00D83FD7" w:rsidP="00107B80">
            <w:pPr>
              <w:jc w:val="both"/>
              <w:rPr>
                <w:sz w:val="26"/>
                <w:szCs w:val="26"/>
              </w:rPr>
            </w:pPr>
            <w:r w:rsidRPr="00107B80">
              <w:rPr>
                <w:sz w:val="26"/>
                <w:szCs w:val="26"/>
              </w:rPr>
              <w:t>«Речь, слово, предложение»</w:t>
            </w:r>
          </w:p>
        </w:tc>
        <w:tc>
          <w:tcPr>
            <w:tcW w:w="6905" w:type="dxa"/>
          </w:tcPr>
          <w:p w:rsidR="00D83FD7" w:rsidRPr="00107B80" w:rsidRDefault="00D83FD7" w:rsidP="00107B80">
            <w:pPr>
              <w:jc w:val="both"/>
              <w:rPr>
                <w:sz w:val="26"/>
                <w:szCs w:val="26"/>
              </w:rPr>
            </w:pPr>
            <w:r w:rsidRPr="00107B80">
              <w:rPr>
                <w:sz w:val="26"/>
                <w:szCs w:val="26"/>
              </w:rPr>
              <w:t xml:space="preserve">Раскрыть перед детьми понятия: «речь», «слово», «предложение». Формировать умение схематично изображать предложение. Составлять предложение из двух слов, опираясь на схему. Называть обобщающим словом перечисленные предметы. </w:t>
            </w:r>
          </w:p>
        </w:tc>
      </w:tr>
      <w:tr w:rsidR="00107B80" w:rsidRPr="00107B80" w:rsidTr="00D83FD7">
        <w:tc>
          <w:tcPr>
            <w:tcW w:w="959" w:type="dxa"/>
          </w:tcPr>
          <w:p w:rsidR="00D83FD7" w:rsidRPr="00107B80" w:rsidRDefault="00D83FD7" w:rsidP="009E162C">
            <w:pPr>
              <w:pStyle w:val="aa"/>
              <w:numPr>
                <w:ilvl w:val="0"/>
                <w:numId w:val="22"/>
              </w:numPr>
              <w:jc w:val="both"/>
              <w:rPr>
                <w:sz w:val="26"/>
                <w:szCs w:val="26"/>
              </w:rPr>
            </w:pPr>
          </w:p>
        </w:tc>
        <w:tc>
          <w:tcPr>
            <w:tcW w:w="2250" w:type="dxa"/>
          </w:tcPr>
          <w:p w:rsidR="00D83FD7" w:rsidRPr="00107B80" w:rsidRDefault="00D83FD7" w:rsidP="00107B80">
            <w:pPr>
              <w:jc w:val="both"/>
              <w:rPr>
                <w:sz w:val="26"/>
                <w:szCs w:val="26"/>
              </w:rPr>
            </w:pPr>
            <w:r w:rsidRPr="00107B80">
              <w:rPr>
                <w:sz w:val="26"/>
                <w:szCs w:val="26"/>
              </w:rPr>
              <w:t>Знакомство с гласным звуком [а], буквой А</w:t>
            </w:r>
          </w:p>
        </w:tc>
        <w:tc>
          <w:tcPr>
            <w:tcW w:w="6905" w:type="dxa"/>
          </w:tcPr>
          <w:p w:rsidR="00D83FD7" w:rsidRPr="00107B80" w:rsidRDefault="00D83FD7" w:rsidP="00107B80">
            <w:pPr>
              <w:jc w:val="both"/>
              <w:rPr>
                <w:sz w:val="26"/>
                <w:szCs w:val="26"/>
              </w:rPr>
            </w:pPr>
            <w:r w:rsidRPr="00107B80">
              <w:rPr>
                <w:sz w:val="26"/>
                <w:szCs w:val="26"/>
              </w:rPr>
              <w:t>Познакомить детей с гласным звуком [а] и буквой А, формировать умение определять место звука в словах, делить слова на слоги, правильно образовывать от заданных существительных относительные прилагательные, закреплять образ буквы А.</w:t>
            </w:r>
          </w:p>
        </w:tc>
      </w:tr>
      <w:tr w:rsidR="00107B80" w:rsidRPr="00107B80" w:rsidTr="00D83FD7">
        <w:tc>
          <w:tcPr>
            <w:tcW w:w="959" w:type="dxa"/>
          </w:tcPr>
          <w:p w:rsidR="00D83FD7" w:rsidRPr="00107B80" w:rsidRDefault="00D83FD7" w:rsidP="009E162C">
            <w:pPr>
              <w:pStyle w:val="aa"/>
              <w:numPr>
                <w:ilvl w:val="0"/>
                <w:numId w:val="22"/>
              </w:numPr>
              <w:jc w:val="both"/>
              <w:rPr>
                <w:sz w:val="26"/>
                <w:szCs w:val="26"/>
              </w:rPr>
            </w:pPr>
          </w:p>
        </w:tc>
        <w:tc>
          <w:tcPr>
            <w:tcW w:w="2250" w:type="dxa"/>
          </w:tcPr>
          <w:p w:rsidR="00D83FD7" w:rsidRPr="00107B80" w:rsidRDefault="00D83FD7" w:rsidP="00107B80">
            <w:pPr>
              <w:jc w:val="both"/>
              <w:rPr>
                <w:sz w:val="26"/>
                <w:szCs w:val="26"/>
              </w:rPr>
            </w:pPr>
            <w:r w:rsidRPr="00107B80">
              <w:rPr>
                <w:sz w:val="26"/>
                <w:szCs w:val="26"/>
              </w:rPr>
              <w:t>Знакомство с гласным звуком [у], буквой У</w:t>
            </w:r>
          </w:p>
        </w:tc>
        <w:tc>
          <w:tcPr>
            <w:tcW w:w="6905" w:type="dxa"/>
          </w:tcPr>
          <w:p w:rsidR="00D83FD7" w:rsidRPr="00107B80" w:rsidRDefault="00D83FD7" w:rsidP="00107B80">
            <w:pPr>
              <w:jc w:val="both"/>
              <w:rPr>
                <w:sz w:val="26"/>
                <w:szCs w:val="26"/>
              </w:rPr>
            </w:pPr>
            <w:r w:rsidRPr="00107B80">
              <w:rPr>
                <w:sz w:val="26"/>
                <w:szCs w:val="26"/>
              </w:rPr>
              <w:t xml:space="preserve">Познакомить детей с гласным звуком [у] и буквой </w:t>
            </w:r>
            <w:proofErr w:type="gramStart"/>
            <w:r w:rsidRPr="00107B80">
              <w:rPr>
                <w:sz w:val="26"/>
                <w:szCs w:val="26"/>
              </w:rPr>
              <w:t>У</w:t>
            </w:r>
            <w:proofErr w:type="gramEnd"/>
            <w:r w:rsidRPr="00107B80">
              <w:rPr>
                <w:sz w:val="26"/>
                <w:szCs w:val="26"/>
              </w:rPr>
              <w:t xml:space="preserve">, формировать умение определять место звука в словах, определять количество слогов в словах, выполнять звуковой анализ слов, узнавать знакомую букву написанную точками. </w:t>
            </w:r>
          </w:p>
        </w:tc>
      </w:tr>
      <w:tr w:rsidR="00107B80" w:rsidRPr="00107B80" w:rsidTr="00D83FD7">
        <w:tc>
          <w:tcPr>
            <w:tcW w:w="959" w:type="dxa"/>
          </w:tcPr>
          <w:p w:rsidR="00D83FD7" w:rsidRPr="00107B80" w:rsidRDefault="00D83FD7" w:rsidP="009E162C">
            <w:pPr>
              <w:pStyle w:val="aa"/>
              <w:numPr>
                <w:ilvl w:val="0"/>
                <w:numId w:val="22"/>
              </w:numPr>
              <w:jc w:val="both"/>
              <w:rPr>
                <w:sz w:val="26"/>
                <w:szCs w:val="26"/>
              </w:rPr>
            </w:pPr>
          </w:p>
        </w:tc>
        <w:tc>
          <w:tcPr>
            <w:tcW w:w="2250" w:type="dxa"/>
          </w:tcPr>
          <w:p w:rsidR="00D83FD7" w:rsidRPr="00107B80" w:rsidRDefault="00D83FD7" w:rsidP="00107B80">
            <w:pPr>
              <w:jc w:val="both"/>
              <w:rPr>
                <w:sz w:val="26"/>
                <w:szCs w:val="26"/>
              </w:rPr>
            </w:pPr>
            <w:r w:rsidRPr="00107B80">
              <w:rPr>
                <w:sz w:val="26"/>
                <w:szCs w:val="26"/>
              </w:rPr>
              <w:t>Знакомство с гласным звуком [о], буквой О</w:t>
            </w:r>
          </w:p>
        </w:tc>
        <w:tc>
          <w:tcPr>
            <w:tcW w:w="6905" w:type="dxa"/>
          </w:tcPr>
          <w:p w:rsidR="00D83FD7" w:rsidRPr="00107B80" w:rsidRDefault="00D83FD7" w:rsidP="00107B80">
            <w:pPr>
              <w:jc w:val="both"/>
              <w:rPr>
                <w:sz w:val="26"/>
                <w:szCs w:val="26"/>
              </w:rPr>
            </w:pPr>
            <w:r w:rsidRPr="00107B80">
              <w:rPr>
                <w:sz w:val="26"/>
                <w:szCs w:val="26"/>
              </w:rPr>
              <w:t xml:space="preserve">Познакомить детей с гласным звуком [о] и буквой О.  Формировать умение детей на слух определять позицию звука в словах, подбирать слова к заданной звуковой схеме, познакомить с правилом написания заглавной буквы в начале имени. </w:t>
            </w:r>
          </w:p>
        </w:tc>
      </w:tr>
      <w:tr w:rsidR="00107B80" w:rsidRPr="00107B80" w:rsidTr="00D83FD7">
        <w:tc>
          <w:tcPr>
            <w:tcW w:w="959" w:type="dxa"/>
          </w:tcPr>
          <w:p w:rsidR="00D83FD7" w:rsidRPr="00107B80" w:rsidRDefault="00D83FD7" w:rsidP="009E162C">
            <w:pPr>
              <w:pStyle w:val="aa"/>
              <w:numPr>
                <w:ilvl w:val="0"/>
                <w:numId w:val="22"/>
              </w:numPr>
              <w:jc w:val="both"/>
              <w:rPr>
                <w:sz w:val="26"/>
                <w:szCs w:val="26"/>
              </w:rPr>
            </w:pPr>
          </w:p>
        </w:tc>
        <w:tc>
          <w:tcPr>
            <w:tcW w:w="2250" w:type="dxa"/>
          </w:tcPr>
          <w:p w:rsidR="00D83FD7" w:rsidRPr="00107B80" w:rsidRDefault="00D83FD7" w:rsidP="00107B80">
            <w:pPr>
              <w:jc w:val="both"/>
              <w:rPr>
                <w:sz w:val="26"/>
                <w:szCs w:val="26"/>
              </w:rPr>
            </w:pPr>
            <w:r w:rsidRPr="00107B80">
              <w:rPr>
                <w:sz w:val="26"/>
                <w:szCs w:val="26"/>
              </w:rPr>
              <w:t>Знакомство с гласным звуком [и], буквой И</w:t>
            </w:r>
          </w:p>
        </w:tc>
        <w:tc>
          <w:tcPr>
            <w:tcW w:w="6905" w:type="dxa"/>
          </w:tcPr>
          <w:p w:rsidR="00D83FD7" w:rsidRPr="00107B80" w:rsidRDefault="00D83FD7" w:rsidP="00107B80">
            <w:pPr>
              <w:jc w:val="both"/>
              <w:rPr>
                <w:sz w:val="26"/>
                <w:szCs w:val="26"/>
              </w:rPr>
            </w:pPr>
            <w:r w:rsidRPr="00107B80">
              <w:rPr>
                <w:sz w:val="26"/>
                <w:szCs w:val="26"/>
              </w:rPr>
              <w:t>Познакомить детей с гласным звуком [и], буквой И. Формировать умение определять позицию звука в слове, составлять вопросительные предложения.   Развивать внимание к звуковой и смысловой стороне слова, угадывать задуманное слово его первой и последней букве, выполнять звуковой анализ слова.</w:t>
            </w:r>
          </w:p>
        </w:tc>
      </w:tr>
      <w:tr w:rsidR="00107B80" w:rsidRPr="00107B80" w:rsidTr="00D83FD7">
        <w:tc>
          <w:tcPr>
            <w:tcW w:w="959" w:type="dxa"/>
          </w:tcPr>
          <w:p w:rsidR="00D83FD7" w:rsidRPr="00107B80" w:rsidRDefault="00D83FD7" w:rsidP="009E162C">
            <w:pPr>
              <w:pStyle w:val="aa"/>
              <w:numPr>
                <w:ilvl w:val="0"/>
                <w:numId w:val="22"/>
              </w:numPr>
              <w:jc w:val="both"/>
              <w:rPr>
                <w:sz w:val="26"/>
                <w:szCs w:val="26"/>
              </w:rPr>
            </w:pPr>
          </w:p>
        </w:tc>
        <w:tc>
          <w:tcPr>
            <w:tcW w:w="2250" w:type="dxa"/>
          </w:tcPr>
          <w:p w:rsidR="00D83FD7" w:rsidRPr="00107B80" w:rsidRDefault="00D83FD7" w:rsidP="00107B80">
            <w:pPr>
              <w:jc w:val="both"/>
              <w:rPr>
                <w:sz w:val="26"/>
                <w:szCs w:val="26"/>
              </w:rPr>
            </w:pPr>
            <w:r w:rsidRPr="00107B80">
              <w:rPr>
                <w:sz w:val="26"/>
                <w:szCs w:val="26"/>
              </w:rPr>
              <w:t>Знакомство с согласными звуками [</w:t>
            </w:r>
            <w:proofErr w:type="gramStart"/>
            <w:r w:rsidRPr="00107B80">
              <w:rPr>
                <w:sz w:val="26"/>
                <w:szCs w:val="26"/>
              </w:rPr>
              <w:t>м-м</w:t>
            </w:r>
            <w:proofErr w:type="gramEnd"/>
            <w:r w:rsidRPr="00107B80">
              <w:rPr>
                <w:sz w:val="26"/>
                <w:szCs w:val="26"/>
              </w:rPr>
              <w:t>`], буквой М</w:t>
            </w:r>
          </w:p>
        </w:tc>
        <w:tc>
          <w:tcPr>
            <w:tcW w:w="6905" w:type="dxa"/>
          </w:tcPr>
          <w:p w:rsidR="00D83FD7" w:rsidRPr="00107B80" w:rsidRDefault="00D83FD7" w:rsidP="00107B80">
            <w:pPr>
              <w:jc w:val="both"/>
              <w:rPr>
                <w:sz w:val="26"/>
                <w:szCs w:val="26"/>
              </w:rPr>
            </w:pPr>
            <w:r w:rsidRPr="00107B80">
              <w:rPr>
                <w:sz w:val="26"/>
                <w:szCs w:val="26"/>
              </w:rPr>
              <w:t>Познакомить детей с согласными звуками [</w:t>
            </w:r>
            <w:proofErr w:type="gramStart"/>
            <w:r w:rsidRPr="00107B80">
              <w:rPr>
                <w:sz w:val="26"/>
                <w:szCs w:val="26"/>
              </w:rPr>
              <w:t>м-м</w:t>
            </w:r>
            <w:proofErr w:type="gramEnd"/>
            <w:r w:rsidRPr="00107B80">
              <w:rPr>
                <w:sz w:val="26"/>
                <w:szCs w:val="26"/>
              </w:rPr>
              <w:t>`], буквой М, формировать умение определять место звука в словах, учить составлять из разрезной азбуки слоги, слова, подбирать слова начинающиеся с заданного слога.</w:t>
            </w:r>
          </w:p>
        </w:tc>
      </w:tr>
      <w:tr w:rsidR="00107B80" w:rsidRPr="00107B80" w:rsidTr="00D83FD7">
        <w:tc>
          <w:tcPr>
            <w:tcW w:w="959" w:type="dxa"/>
          </w:tcPr>
          <w:p w:rsidR="00D83FD7" w:rsidRPr="00107B80" w:rsidRDefault="00D83FD7" w:rsidP="009E162C">
            <w:pPr>
              <w:pStyle w:val="aa"/>
              <w:numPr>
                <w:ilvl w:val="0"/>
                <w:numId w:val="22"/>
              </w:numPr>
              <w:jc w:val="both"/>
              <w:rPr>
                <w:sz w:val="26"/>
                <w:szCs w:val="26"/>
              </w:rPr>
            </w:pPr>
          </w:p>
        </w:tc>
        <w:tc>
          <w:tcPr>
            <w:tcW w:w="2250" w:type="dxa"/>
          </w:tcPr>
          <w:p w:rsidR="00D83FD7" w:rsidRPr="00107B80" w:rsidRDefault="00D83FD7" w:rsidP="00107B80">
            <w:pPr>
              <w:jc w:val="both"/>
              <w:rPr>
                <w:sz w:val="26"/>
                <w:szCs w:val="26"/>
              </w:rPr>
            </w:pPr>
            <w:r w:rsidRPr="00107B80">
              <w:rPr>
                <w:sz w:val="26"/>
                <w:szCs w:val="26"/>
              </w:rPr>
              <w:t>Знакомство с согласными звуками [п-п`], буквой П</w:t>
            </w:r>
          </w:p>
        </w:tc>
        <w:tc>
          <w:tcPr>
            <w:tcW w:w="6905" w:type="dxa"/>
          </w:tcPr>
          <w:p w:rsidR="00D83FD7" w:rsidRPr="00107B80" w:rsidRDefault="00D83FD7" w:rsidP="00107B80">
            <w:pPr>
              <w:jc w:val="both"/>
              <w:rPr>
                <w:sz w:val="26"/>
                <w:szCs w:val="26"/>
              </w:rPr>
            </w:pPr>
            <w:r w:rsidRPr="00107B80">
              <w:rPr>
                <w:sz w:val="26"/>
                <w:szCs w:val="26"/>
              </w:rPr>
              <w:t xml:space="preserve">Познакомить детей с буквой П и звуками [п-п`], совершенствовать умение составлять предложения из данных слов, правильно делить слова на слоги, находить на картинке предметы, в названии которых есть заданный звук, находить правильно и неправильно написанные буквы. </w:t>
            </w:r>
          </w:p>
        </w:tc>
      </w:tr>
      <w:tr w:rsidR="00107B80" w:rsidRPr="00107B80" w:rsidTr="00D83FD7">
        <w:tc>
          <w:tcPr>
            <w:tcW w:w="959" w:type="dxa"/>
          </w:tcPr>
          <w:p w:rsidR="00D83FD7" w:rsidRPr="00107B80" w:rsidRDefault="00D83FD7" w:rsidP="009E162C">
            <w:pPr>
              <w:pStyle w:val="aa"/>
              <w:numPr>
                <w:ilvl w:val="0"/>
                <w:numId w:val="22"/>
              </w:numPr>
              <w:jc w:val="both"/>
              <w:rPr>
                <w:sz w:val="26"/>
                <w:szCs w:val="26"/>
              </w:rPr>
            </w:pPr>
          </w:p>
        </w:tc>
        <w:tc>
          <w:tcPr>
            <w:tcW w:w="2250" w:type="dxa"/>
          </w:tcPr>
          <w:p w:rsidR="00D83FD7" w:rsidRPr="00107B80" w:rsidRDefault="00D83FD7" w:rsidP="00107B80">
            <w:pPr>
              <w:jc w:val="both"/>
              <w:rPr>
                <w:sz w:val="26"/>
                <w:szCs w:val="26"/>
              </w:rPr>
            </w:pPr>
            <w:r w:rsidRPr="00107B80">
              <w:rPr>
                <w:sz w:val="26"/>
                <w:szCs w:val="26"/>
              </w:rPr>
              <w:t>Знакомство с согласными звуками [т-т`], буквой Т</w:t>
            </w:r>
          </w:p>
        </w:tc>
        <w:tc>
          <w:tcPr>
            <w:tcW w:w="6905" w:type="dxa"/>
          </w:tcPr>
          <w:p w:rsidR="00D83FD7" w:rsidRPr="00107B80" w:rsidRDefault="00D83FD7" w:rsidP="00107B80">
            <w:pPr>
              <w:jc w:val="both"/>
              <w:rPr>
                <w:sz w:val="26"/>
                <w:szCs w:val="26"/>
              </w:rPr>
            </w:pPr>
            <w:r w:rsidRPr="00107B80">
              <w:rPr>
                <w:sz w:val="26"/>
                <w:szCs w:val="26"/>
              </w:rPr>
              <w:t xml:space="preserve">Познакомить детей с буквой Т и звуками [т-т`], показать, как эти звуки произносятся с гласными, определять позицию звука в слове, сравнивать слова на слух, составлять предложения, определять количество слогов в словах. </w:t>
            </w:r>
          </w:p>
        </w:tc>
      </w:tr>
      <w:tr w:rsidR="00107B80" w:rsidRPr="00107B80" w:rsidTr="00D83FD7">
        <w:tc>
          <w:tcPr>
            <w:tcW w:w="959" w:type="dxa"/>
          </w:tcPr>
          <w:p w:rsidR="00D83FD7" w:rsidRPr="00107B80" w:rsidRDefault="00D83FD7" w:rsidP="009E162C">
            <w:pPr>
              <w:pStyle w:val="aa"/>
              <w:numPr>
                <w:ilvl w:val="0"/>
                <w:numId w:val="22"/>
              </w:numPr>
              <w:jc w:val="both"/>
              <w:rPr>
                <w:sz w:val="26"/>
                <w:szCs w:val="26"/>
              </w:rPr>
            </w:pPr>
          </w:p>
        </w:tc>
        <w:tc>
          <w:tcPr>
            <w:tcW w:w="2250" w:type="dxa"/>
          </w:tcPr>
          <w:p w:rsidR="00D83FD7" w:rsidRPr="00107B80" w:rsidRDefault="00D83FD7" w:rsidP="00107B80">
            <w:pPr>
              <w:jc w:val="both"/>
              <w:rPr>
                <w:sz w:val="26"/>
                <w:szCs w:val="26"/>
              </w:rPr>
            </w:pPr>
            <w:r w:rsidRPr="00107B80">
              <w:rPr>
                <w:sz w:val="26"/>
                <w:szCs w:val="26"/>
              </w:rPr>
              <w:t>Знакомство с согласными звуками [к-к`], буквой К</w:t>
            </w:r>
          </w:p>
        </w:tc>
        <w:tc>
          <w:tcPr>
            <w:tcW w:w="6905" w:type="dxa"/>
          </w:tcPr>
          <w:p w:rsidR="00D83FD7" w:rsidRPr="00107B80" w:rsidRDefault="00D83FD7" w:rsidP="00107B80">
            <w:pPr>
              <w:jc w:val="both"/>
              <w:rPr>
                <w:sz w:val="26"/>
                <w:szCs w:val="26"/>
              </w:rPr>
            </w:pPr>
            <w:r w:rsidRPr="00107B80">
              <w:rPr>
                <w:sz w:val="26"/>
                <w:szCs w:val="26"/>
              </w:rPr>
              <w:t>Познакомить детей с буквой К и звуками [к-к`], продолжать совершенствовать умение детей определять позицию звука в словах, делить слова на слоги, разгадывать и составлять ребусы, заменяя в слове одну букву.</w:t>
            </w:r>
          </w:p>
        </w:tc>
      </w:tr>
      <w:tr w:rsidR="00107B80" w:rsidRPr="00107B80" w:rsidTr="00D83FD7">
        <w:tc>
          <w:tcPr>
            <w:tcW w:w="959" w:type="dxa"/>
          </w:tcPr>
          <w:p w:rsidR="00D83FD7" w:rsidRPr="00107B80" w:rsidRDefault="00D83FD7" w:rsidP="009E162C">
            <w:pPr>
              <w:pStyle w:val="aa"/>
              <w:numPr>
                <w:ilvl w:val="0"/>
                <w:numId w:val="22"/>
              </w:numPr>
              <w:jc w:val="both"/>
              <w:rPr>
                <w:sz w:val="26"/>
                <w:szCs w:val="26"/>
              </w:rPr>
            </w:pPr>
          </w:p>
        </w:tc>
        <w:tc>
          <w:tcPr>
            <w:tcW w:w="2250" w:type="dxa"/>
          </w:tcPr>
          <w:p w:rsidR="00D83FD7" w:rsidRPr="00107B80" w:rsidRDefault="00D83FD7" w:rsidP="00107B80">
            <w:pPr>
              <w:jc w:val="both"/>
              <w:rPr>
                <w:sz w:val="26"/>
                <w:szCs w:val="26"/>
              </w:rPr>
            </w:pPr>
            <w:r w:rsidRPr="00107B80">
              <w:rPr>
                <w:sz w:val="26"/>
                <w:szCs w:val="26"/>
              </w:rPr>
              <w:t>Знакомство с согласными звуками [х-х`], буквой Х</w:t>
            </w:r>
          </w:p>
        </w:tc>
        <w:tc>
          <w:tcPr>
            <w:tcW w:w="6905" w:type="dxa"/>
          </w:tcPr>
          <w:p w:rsidR="00D83FD7" w:rsidRPr="00107B80" w:rsidRDefault="00D83FD7" w:rsidP="00107B80">
            <w:pPr>
              <w:jc w:val="both"/>
              <w:rPr>
                <w:sz w:val="26"/>
                <w:szCs w:val="26"/>
              </w:rPr>
            </w:pPr>
            <w:r w:rsidRPr="00107B80">
              <w:rPr>
                <w:sz w:val="26"/>
                <w:szCs w:val="26"/>
              </w:rPr>
              <w:t xml:space="preserve">Познакомить детей с согласными звуками [х-х`] и буквой Х. Продолжать формировать умение детей определять место звука в слове, слышать в словах звуки [х-х`], образовывать прилагательные от существительных, находить букву Х среди других букв. </w:t>
            </w:r>
          </w:p>
        </w:tc>
      </w:tr>
      <w:tr w:rsidR="00107B80" w:rsidRPr="00107B80" w:rsidTr="00D83FD7">
        <w:tc>
          <w:tcPr>
            <w:tcW w:w="959" w:type="dxa"/>
          </w:tcPr>
          <w:p w:rsidR="00D83FD7" w:rsidRPr="00107B80" w:rsidRDefault="00D83FD7" w:rsidP="009E162C">
            <w:pPr>
              <w:pStyle w:val="aa"/>
              <w:numPr>
                <w:ilvl w:val="0"/>
                <w:numId w:val="22"/>
              </w:numPr>
              <w:jc w:val="both"/>
              <w:rPr>
                <w:sz w:val="26"/>
                <w:szCs w:val="26"/>
              </w:rPr>
            </w:pPr>
          </w:p>
        </w:tc>
        <w:tc>
          <w:tcPr>
            <w:tcW w:w="2250" w:type="dxa"/>
          </w:tcPr>
          <w:p w:rsidR="00D83FD7" w:rsidRPr="00107B80" w:rsidRDefault="00D83FD7" w:rsidP="00107B80">
            <w:pPr>
              <w:jc w:val="both"/>
              <w:rPr>
                <w:sz w:val="26"/>
                <w:szCs w:val="26"/>
              </w:rPr>
            </w:pPr>
            <w:r w:rsidRPr="00107B80">
              <w:rPr>
                <w:sz w:val="26"/>
                <w:szCs w:val="26"/>
              </w:rPr>
              <w:t>Знакомство с согласными звуками [с-с`], буквой С</w:t>
            </w:r>
          </w:p>
        </w:tc>
        <w:tc>
          <w:tcPr>
            <w:tcW w:w="6905" w:type="dxa"/>
          </w:tcPr>
          <w:p w:rsidR="00D83FD7" w:rsidRPr="00107B80" w:rsidRDefault="00D83FD7" w:rsidP="00107B80">
            <w:pPr>
              <w:jc w:val="both"/>
              <w:rPr>
                <w:sz w:val="26"/>
                <w:szCs w:val="26"/>
              </w:rPr>
            </w:pPr>
            <w:r w:rsidRPr="00107B80">
              <w:rPr>
                <w:sz w:val="26"/>
                <w:szCs w:val="26"/>
              </w:rPr>
              <w:t xml:space="preserve">Познакомить детей с согласными звуками [с-с`] и буквой С. Формировать умение детей определять место звука в трех позициях, выполнять звуковой анализ слов, подбирать к слову соответствующую ему звуковую схему, закреплять понятие гласные и согласные звуки. </w:t>
            </w:r>
          </w:p>
        </w:tc>
      </w:tr>
      <w:tr w:rsidR="00107B80" w:rsidRPr="00107B80" w:rsidTr="00D83FD7">
        <w:tc>
          <w:tcPr>
            <w:tcW w:w="959" w:type="dxa"/>
          </w:tcPr>
          <w:p w:rsidR="00D83FD7" w:rsidRPr="00107B80" w:rsidRDefault="00D83FD7" w:rsidP="009E162C">
            <w:pPr>
              <w:pStyle w:val="aa"/>
              <w:numPr>
                <w:ilvl w:val="0"/>
                <w:numId w:val="22"/>
              </w:numPr>
              <w:jc w:val="both"/>
              <w:rPr>
                <w:sz w:val="26"/>
                <w:szCs w:val="26"/>
              </w:rPr>
            </w:pPr>
          </w:p>
        </w:tc>
        <w:tc>
          <w:tcPr>
            <w:tcW w:w="2250" w:type="dxa"/>
          </w:tcPr>
          <w:p w:rsidR="00D83FD7" w:rsidRPr="00107B80" w:rsidRDefault="00D83FD7" w:rsidP="00107B80">
            <w:pPr>
              <w:jc w:val="both"/>
              <w:rPr>
                <w:sz w:val="26"/>
                <w:szCs w:val="26"/>
              </w:rPr>
            </w:pPr>
            <w:r w:rsidRPr="00107B80">
              <w:rPr>
                <w:sz w:val="26"/>
                <w:szCs w:val="26"/>
              </w:rPr>
              <w:t>Знакомство с согласными звуками [з-з`], буквой З</w:t>
            </w:r>
          </w:p>
        </w:tc>
        <w:tc>
          <w:tcPr>
            <w:tcW w:w="6905" w:type="dxa"/>
          </w:tcPr>
          <w:p w:rsidR="00D83FD7" w:rsidRPr="00107B80" w:rsidRDefault="00D83FD7" w:rsidP="00107B80">
            <w:pPr>
              <w:jc w:val="both"/>
              <w:rPr>
                <w:sz w:val="26"/>
                <w:szCs w:val="26"/>
              </w:rPr>
            </w:pPr>
            <w:r w:rsidRPr="00107B80">
              <w:rPr>
                <w:sz w:val="26"/>
                <w:szCs w:val="26"/>
              </w:rPr>
              <w:t>Познакомить детей с буквой   З и звуками [з-з`], совершенствовать умение определять позицию звуков в словах, выполнять звуковой анализ слов, закреплять умение дифференцировать З и С.</w:t>
            </w:r>
          </w:p>
        </w:tc>
      </w:tr>
      <w:tr w:rsidR="00107B80" w:rsidRPr="00107B80" w:rsidTr="00D83FD7">
        <w:tc>
          <w:tcPr>
            <w:tcW w:w="959" w:type="dxa"/>
          </w:tcPr>
          <w:p w:rsidR="00D83FD7" w:rsidRPr="00107B80" w:rsidRDefault="00D83FD7" w:rsidP="009E162C">
            <w:pPr>
              <w:pStyle w:val="aa"/>
              <w:numPr>
                <w:ilvl w:val="0"/>
                <w:numId w:val="22"/>
              </w:numPr>
              <w:jc w:val="both"/>
              <w:rPr>
                <w:sz w:val="26"/>
                <w:szCs w:val="26"/>
              </w:rPr>
            </w:pPr>
          </w:p>
        </w:tc>
        <w:tc>
          <w:tcPr>
            <w:tcW w:w="2250" w:type="dxa"/>
          </w:tcPr>
          <w:p w:rsidR="00D83FD7" w:rsidRPr="00107B80" w:rsidRDefault="00D83FD7" w:rsidP="00107B80">
            <w:pPr>
              <w:jc w:val="both"/>
              <w:rPr>
                <w:sz w:val="26"/>
                <w:szCs w:val="26"/>
              </w:rPr>
            </w:pPr>
            <w:r w:rsidRPr="00107B80">
              <w:rPr>
                <w:sz w:val="26"/>
                <w:szCs w:val="26"/>
              </w:rPr>
              <w:t>Знакомство с согласными звуками [н-н`], буква Н</w:t>
            </w:r>
          </w:p>
        </w:tc>
        <w:tc>
          <w:tcPr>
            <w:tcW w:w="6905" w:type="dxa"/>
          </w:tcPr>
          <w:p w:rsidR="00D83FD7" w:rsidRPr="00107B80" w:rsidRDefault="00D83FD7" w:rsidP="00107B80">
            <w:pPr>
              <w:jc w:val="both"/>
              <w:rPr>
                <w:sz w:val="26"/>
                <w:szCs w:val="26"/>
              </w:rPr>
            </w:pPr>
            <w:r w:rsidRPr="00107B80">
              <w:rPr>
                <w:sz w:val="26"/>
                <w:szCs w:val="26"/>
              </w:rPr>
              <w:t xml:space="preserve">Познакомить детей с согласными звуками [н-н`], буквой Н, дать характеристику звукам, подобрать слова с этими звуками, учить детей выкладывать слоги из разрезной азбуки и договаривать до целого слова, различать твердые и мягкие согласные. </w:t>
            </w:r>
          </w:p>
        </w:tc>
      </w:tr>
      <w:tr w:rsidR="00107B80" w:rsidRPr="00107B80" w:rsidTr="00D83FD7">
        <w:tc>
          <w:tcPr>
            <w:tcW w:w="959" w:type="dxa"/>
          </w:tcPr>
          <w:p w:rsidR="00D83FD7" w:rsidRPr="00107B80" w:rsidRDefault="00D83FD7" w:rsidP="009E162C">
            <w:pPr>
              <w:pStyle w:val="aa"/>
              <w:numPr>
                <w:ilvl w:val="0"/>
                <w:numId w:val="22"/>
              </w:numPr>
              <w:jc w:val="both"/>
              <w:rPr>
                <w:sz w:val="26"/>
                <w:szCs w:val="26"/>
              </w:rPr>
            </w:pPr>
          </w:p>
        </w:tc>
        <w:tc>
          <w:tcPr>
            <w:tcW w:w="2250" w:type="dxa"/>
          </w:tcPr>
          <w:p w:rsidR="00D83FD7" w:rsidRPr="00107B80" w:rsidRDefault="00D83FD7" w:rsidP="00107B80">
            <w:pPr>
              <w:jc w:val="both"/>
              <w:rPr>
                <w:sz w:val="26"/>
                <w:szCs w:val="26"/>
              </w:rPr>
            </w:pPr>
            <w:r w:rsidRPr="00107B80">
              <w:rPr>
                <w:sz w:val="26"/>
                <w:szCs w:val="26"/>
              </w:rPr>
              <w:t>Знакомство с гласным звуком [ы], буквой Ы</w:t>
            </w:r>
          </w:p>
        </w:tc>
        <w:tc>
          <w:tcPr>
            <w:tcW w:w="6905" w:type="dxa"/>
          </w:tcPr>
          <w:p w:rsidR="00D83FD7" w:rsidRPr="00107B80" w:rsidRDefault="00D83FD7" w:rsidP="00107B80">
            <w:pPr>
              <w:jc w:val="both"/>
              <w:rPr>
                <w:sz w:val="26"/>
                <w:szCs w:val="26"/>
              </w:rPr>
            </w:pPr>
            <w:r w:rsidRPr="00107B80">
              <w:rPr>
                <w:sz w:val="26"/>
                <w:szCs w:val="26"/>
              </w:rPr>
              <w:t xml:space="preserve">Познакомить детей с гласным звуком [ы], буквой Ы, учить определять позицию звука в словах, делить слова на слоги, находить в словах ударный слог, развивать зрительное восприятие, продолжать тренировать в выполнении рисунка по точкам. </w:t>
            </w:r>
          </w:p>
        </w:tc>
      </w:tr>
      <w:tr w:rsidR="00107B80" w:rsidRPr="00107B80" w:rsidTr="00D83FD7">
        <w:trPr>
          <w:trHeight w:val="792"/>
        </w:trPr>
        <w:tc>
          <w:tcPr>
            <w:tcW w:w="959" w:type="dxa"/>
          </w:tcPr>
          <w:p w:rsidR="00D83FD7" w:rsidRPr="00107B80" w:rsidRDefault="00D83FD7" w:rsidP="009E162C">
            <w:pPr>
              <w:pStyle w:val="aa"/>
              <w:numPr>
                <w:ilvl w:val="0"/>
                <w:numId w:val="22"/>
              </w:numPr>
              <w:jc w:val="both"/>
              <w:rPr>
                <w:sz w:val="26"/>
                <w:szCs w:val="26"/>
              </w:rPr>
            </w:pPr>
          </w:p>
        </w:tc>
        <w:tc>
          <w:tcPr>
            <w:tcW w:w="2250" w:type="dxa"/>
          </w:tcPr>
          <w:p w:rsidR="00D83FD7" w:rsidRPr="00107B80" w:rsidRDefault="00D83FD7" w:rsidP="00107B80">
            <w:pPr>
              <w:jc w:val="both"/>
              <w:rPr>
                <w:sz w:val="26"/>
                <w:szCs w:val="26"/>
              </w:rPr>
            </w:pPr>
            <w:r w:rsidRPr="00107B80">
              <w:rPr>
                <w:sz w:val="26"/>
                <w:szCs w:val="26"/>
              </w:rPr>
              <w:t>Знакомство с согласными звуками [б-б`], буквой Б</w:t>
            </w:r>
          </w:p>
        </w:tc>
        <w:tc>
          <w:tcPr>
            <w:tcW w:w="6905" w:type="dxa"/>
          </w:tcPr>
          <w:p w:rsidR="00D83FD7" w:rsidRPr="00107B80" w:rsidRDefault="00D83FD7" w:rsidP="00107B80">
            <w:pPr>
              <w:jc w:val="both"/>
              <w:rPr>
                <w:sz w:val="26"/>
                <w:szCs w:val="26"/>
              </w:rPr>
            </w:pPr>
            <w:r w:rsidRPr="00107B80">
              <w:rPr>
                <w:sz w:val="26"/>
                <w:szCs w:val="26"/>
              </w:rPr>
              <w:t xml:space="preserve">Познакомить детей с буквой </w:t>
            </w:r>
            <w:proofErr w:type="gramStart"/>
            <w:r w:rsidRPr="00107B80">
              <w:rPr>
                <w:sz w:val="26"/>
                <w:szCs w:val="26"/>
              </w:rPr>
              <w:t>Б  и</w:t>
            </w:r>
            <w:proofErr w:type="gramEnd"/>
            <w:r w:rsidRPr="00107B80">
              <w:rPr>
                <w:sz w:val="26"/>
                <w:szCs w:val="26"/>
              </w:rPr>
              <w:t xml:space="preserve"> звуками [б-б`], совершенствовать умение определять позицию звуков в словах, выполнять звуковой анализ слов, подбирать однокоренные слова, дифференцировать парные согласные звуки [п-б]. </w:t>
            </w:r>
          </w:p>
        </w:tc>
      </w:tr>
      <w:tr w:rsidR="00107B80" w:rsidRPr="00107B80" w:rsidTr="00D83FD7">
        <w:tc>
          <w:tcPr>
            <w:tcW w:w="959" w:type="dxa"/>
          </w:tcPr>
          <w:p w:rsidR="00D83FD7" w:rsidRPr="00107B80" w:rsidRDefault="00D83FD7" w:rsidP="009E162C">
            <w:pPr>
              <w:pStyle w:val="aa"/>
              <w:numPr>
                <w:ilvl w:val="0"/>
                <w:numId w:val="22"/>
              </w:numPr>
              <w:jc w:val="both"/>
              <w:rPr>
                <w:sz w:val="26"/>
                <w:szCs w:val="26"/>
              </w:rPr>
            </w:pPr>
          </w:p>
        </w:tc>
        <w:tc>
          <w:tcPr>
            <w:tcW w:w="2250" w:type="dxa"/>
          </w:tcPr>
          <w:p w:rsidR="00D83FD7" w:rsidRPr="00107B80" w:rsidRDefault="00D83FD7" w:rsidP="00107B80">
            <w:pPr>
              <w:jc w:val="both"/>
              <w:rPr>
                <w:sz w:val="26"/>
                <w:szCs w:val="26"/>
              </w:rPr>
            </w:pPr>
            <w:r w:rsidRPr="00107B80">
              <w:rPr>
                <w:sz w:val="26"/>
                <w:szCs w:val="26"/>
              </w:rPr>
              <w:t>Знакомство с согласными звуками [л-л`], буквой Л</w:t>
            </w:r>
          </w:p>
        </w:tc>
        <w:tc>
          <w:tcPr>
            <w:tcW w:w="6905" w:type="dxa"/>
          </w:tcPr>
          <w:p w:rsidR="00D83FD7" w:rsidRPr="00107B80" w:rsidRDefault="00D83FD7" w:rsidP="00107B80">
            <w:pPr>
              <w:jc w:val="both"/>
              <w:rPr>
                <w:sz w:val="26"/>
                <w:szCs w:val="26"/>
              </w:rPr>
            </w:pPr>
            <w:r w:rsidRPr="00107B80">
              <w:rPr>
                <w:sz w:val="26"/>
                <w:szCs w:val="26"/>
              </w:rPr>
              <w:t xml:space="preserve">Познакомить детей с согласными звуком [л] и буквой Л.  Продолжать формировать умение детей определять на слух позицию звуков [л-л`] в словах, оставлять слоги из букв, выполнять звуковой анализ слов, узнавать буквы по их частичному изображению. </w:t>
            </w:r>
          </w:p>
        </w:tc>
      </w:tr>
      <w:tr w:rsidR="00107B80" w:rsidRPr="00107B80" w:rsidTr="00D83FD7">
        <w:tc>
          <w:tcPr>
            <w:tcW w:w="959" w:type="dxa"/>
          </w:tcPr>
          <w:p w:rsidR="00D83FD7" w:rsidRPr="00107B80" w:rsidRDefault="00D83FD7" w:rsidP="009E162C">
            <w:pPr>
              <w:pStyle w:val="aa"/>
              <w:numPr>
                <w:ilvl w:val="0"/>
                <w:numId w:val="22"/>
              </w:numPr>
              <w:jc w:val="both"/>
              <w:rPr>
                <w:sz w:val="26"/>
                <w:szCs w:val="26"/>
              </w:rPr>
            </w:pPr>
          </w:p>
        </w:tc>
        <w:tc>
          <w:tcPr>
            <w:tcW w:w="2250" w:type="dxa"/>
          </w:tcPr>
          <w:p w:rsidR="00D83FD7" w:rsidRPr="00107B80" w:rsidRDefault="00D83FD7" w:rsidP="00107B80">
            <w:pPr>
              <w:jc w:val="both"/>
              <w:rPr>
                <w:sz w:val="26"/>
                <w:szCs w:val="26"/>
              </w:rPr>
            </w:pPr>
            <w:r w:rsidRPr="00107B80">
              <w:rPr>
                <w:sz w:val="26"/>
                <w:szCs w:val="26"/>
              </w:rPr>
              <w:t>Знакомство с согласным звуком [ш] и буквой Ш</w:t>
            </w:r>
          </w:p>
        </w:tc>
        <w:tc>
          <w:tcPr>
            <w:tcW w:w="6905" w:type="dxa"/>
          </w:tcPr>
          <w:p w:rsidR="00D83FD7" w:rsidRPr="00107B80" w:rsidRDefault="00D83FD7" w:rsidP="00107B80">
            <w:pPr>
              <w:jc w:val="both"/>
              <w:rPr>
                <w:sz w:val="26"/>
                <w:szCs w:val="26"/>
              </w:rPr>
            </w:pPr>
            <w:r w:rsidRPr="00107B80">
              <w:rPr>
                <w:sz w:val="26"/>
                <w:szCs w:val="26"/>
              </w:rPr>
              <w:t xml:space="preserve">Познакомить детей с согласными звуком [ш] и буквой Ш. Продолжать формировать умение детей определять место звука в трех позициях, складывать слова из букв, познакомить с правильным написанием слияния ШИ. </w:t>
            </w:r>
          </w:p>
        </w:tc>
      </w:tr>
      <w:tr w:rsidR="00107B80" w:rsidRPr="00107B80" w:rsidTr="00D83FD7">
        <w:tc>
          <w:tcPr>
            <w:tcW w:w="959" w:type="dxa"/>
          </w:tcPr>
          <w:p w:rsidR="00D83FD7" w:rsidRPr="00107B80" w:rsidRDefault="00D83FD7" w:rsidP="009E162C">
            <w:pPr>
              <w:pStyle w:val="aa"/>
              <w:numPr>
                <w:ilvl w:val="0"/>
                <w:numId w:val="22"/>
              </w:numPr>
              <w:jc w:val="both"/>
              <w:rPr>
                <w:sz w:val="26"/>
                <w:szCs w:val="26"/>
              </w:rPr>
            </w:pPr>
          </w:p>
        </w:tc>
        <w:tc>
          <w:tcPr>
            <w:tcW w:w="2250" w:type="dxa"/>
          </w:tcPr>
          <w:p w:rsidR="00D83FD7" w:rsidRPr="00107B80" w:rsidRDefault="00D83FD7" w:rsidP="00107B80">
            <w:pPr>
              <w:jc w:val="both"/>
              <w:rPr>
                <w:sz w:val="26"/>
                <w:szCs w:val="26"/>
              </w:rPr>
            </w:pPr>
            <w:r w:rsidRPr="00107B80">
              <w:rPr>
                <w:sz w:val="26"/>
                <w:szCs w:val="26"/>
              </w:rPr>
              <w:t>Знакомство с согласным звуком [ж], буквой Ж</w:t>
            </w:r>
          </w:p>
        </w:tc>
        <w:tc>
          <w:tcPr>
            <w:tcW w:w="6905" w:type="dxa"/>
          </w:tcPr>
          <w:p w:rsidR="00D83FD7" w:rsidRPr="00107B80" w:rsidRDefault="00D83FD7" w:rsidP="00107B80">
            <w:pPr>
              <w:jc w:val="both"/>
              <w:rPr>
                <w:sz w:val="26"/>
                <w:szCs w:val="26"/>
              </w:rPr>
            </w:pPr>
            <w:r w:rsidRPr="00107B80">
              <w:rPr>
                <w:sz w:val="26"/>
                <w:szCs w:val="26"/>
              </w:rPr>
              <w:t>Познакомить детей с согласным звуком [ж] и буквой Ж, определять позицию звука в словах, закреплять умение узнавать очертания изученных букв, дифференцировать звуки [ж - з], выполнять звуковой анализ слов, составлять предложения с данными словами.</w:t>
            </w:r>
          </w:p>
        </w:tc>
      </w:tr>
      <w:tr w:rsidR="00107B80" w:rsidRPr="00107B80" w:rsidTr="00D83FD7">
        <w:tc>
          <w:tcPr>
            <w:tcW w:w="959" w:type="dxa"/>
          </w:tcPr>
          <w:p w:rsidR="00D83FD7" w:rsidRPr="00107B80" w:rsidRDefault="00D83FD7" w:rsidP="009E162C">
            <w:pPr>
              <w:pStyle w:val="aa"/>
              <w:numPr>
                <w:ilvl w:val="0"/>
                <w:numId w:val="22"/>
              </w:numPr>
              <w:jc w:val="both"/>
              <w:rPr>
                <w:sz w:val="26"/>
                <w:szCs w:val="26"/>
              </w:rPr>
            </w:pPr>
          </w:p>
        </w:tc>
        <w:tc>
          <w:tcPr>
            <w:tcW w:w="2250" w:type="dxa"/>
          </w:tcPr>
          <w:p w:rsidR="00D83FD7" w:rsidRPr="00107B80" w:rsidRDefault="00D83FD7" w:rsidP="00107B80">
            <w:pPr>
              <w:jc w:val="both"/>
              <w:rPr>
                <w:sz w:val="26"/>
                <w:szCs w:val="26"/>
              </w:rPr>
            </w:pPr>
            <w:r w:rsidRPr="00107B80">
              <w:rPr>
                <w:sz w:val="26"/>
                <w:szCs w:val="26"/>
              </w:rPr>
              <w:t>Знакомство с согласными звуками [в -в`], буквой В</w:t>
            </w:r>
          </w:p>
        </w:tc>
        <w:tc>
          <w:tcPr>
            <w:tcW w:w="6905" w:type="dxa"/>
          </w:tcPr>
          <w:p w:rsidR="00D83FD7" w:rsidRPr="00107B80" w:rsidRDefault="00D83FD7" w:rsidP="00107B80">
            <w:pPr>
              <w:jc w:val="both"/>
              <w:rPr>
                <w:sz w:val="26"/>
                <w:szCs w:val="26"/>
              </w:rPr>
            </w:pPr>
            <w:r w:rsidRPr="00107B80">
              <w:rPr>
                <w:sz w:val="26"/>
                <w:szCs w:val="26"/>
              </w:rPr>
              <w:t>Познакомить детей с буквой   В и звуками [в-в`], совершенствовать умение определять позицию звука в словах, определять слова с данными звуками на слух, составлять схему предложения, развивать зрительное внимание –умение узнавать предметы, изображенные точками, и самостоятельно завершать точечный рисунок.</w:t>
            </w:r>
          </w:p>
        </w:tc>
      </w:tr>
      <w:tr w:rsidR="00107B80" w:rsidRPr="00107B80" w:rsidTr="00D83FD7">
        <w:tc>
          <w:tcPr>
            <w:tcW w:w="959" w:type="dxa"/>
          </w:tcPr>
          <w:p w:rsidR="00D83FD7" w:rsidRPr="00107B80" w:rsidRDefault="00D83FD7" w:rsidP="009E162C">
            <w:pPr>
              <w:pStyle w:val="aa"/>
              <w:numPr>
                <w:ilvl w:val="0"/>
                <w:numId w:val="22"/>
              </w:numPr>
              <w:jc w:val="both"/>
              <w:rPr>
                <w:sz w:val="26"/>
                <w:szCs w:val="26"/>
              </w:rPr>
            </w:pPr>
          </w:p>
        </w:tc>
        <w:tc>
          <w:tcPr>
            <w:tcW w:w="2250" w:type="dxa"/>
          </w:tcPr>
          <w:p w:rsidR="00D83FD7" w:rsidRPr="00107B80" w:rsidRDefault="00D83FD7" w:rsidP="00107B80">
            <w:pPr>
              <w:jc w:val="both"/>
              <w:rPr>
                <w:sz w:val="26"/>
                <w:szCs w:val="26"/>
              </w:rPr>
            </w:pPr>
            <w:r w:rsidRPr="00107B80">
              <w:rPr>
                <w:sz w:val="26"/>
                <w:szCs w:val="26"/>
              </w:rPr>
              <w:t xml:space="preserve">Знакомство с согласными </w:t>
            </w:r>
            <w:r w:rsidRPr="00107B80">
              <w:rPr>
                <w:sz w:val="26"/>
                <w:szCs w:val="26"/>
              </w:rPr>
              <w:lastRenderedPageBreak/>
              <w:t>звуками [ф -ф`], буквой Ф</w:t>
            </w:r>
          </w:p>
        </w:tc>
        <w:tc>
          <w:tcPr>
            <w:tcW w:w="6905" w:type="dxa"/>
          </w:tcPr>
          <w:p w:rsidR="00D83FD7" w:rsidRPr="00107B80" w:rsidRDefault="00D83FD7" w:rsidP="00107B80">
            <w:pPr>
              <w:jc w:val="both"/>
              <w:rPr>
                <w:sz w:val="26"/>
                <w:szCs w:val="26"/>
              </w:rPr>
            </w:pPr>
            <w:r w:rsidRPr="00107B80">
              <w:rPr>
                <w:sz w:val="26"/>
                <w:szCs w:val="26"/>
              </w:rPr>
              <w:lastRenderedPageBreak/>
              <w:t xml:space="preserve">Познакомить детей с буквой   В и звуками [в-в`], совершенствовать умение определять позицию звука в словах, определять слова с данными звуками на слух, </w:t>
            </w:r>
            <w:r w:rsidRPr="00107B80">
              <w:rPr>
                <w:sz w:val="26"/>
                <w:szCs w:val="26"/>
              </w:rPr>
              <w:lastRenderedPageBreak/>
              <w:t>согласовывать существительные с числительными, выполнять звукобуквенный анализ слова.</w:t>
            </w:r>
          </w:p>
        </w:tc>
      </w:tr>
      <w:tr w:rsidR="00107B80" w:rsidRPr="00107B80" w:rsidTr="00D83FD7">
        <w:tc>
          <w:tcPr>
            <w:tcW w:w="959" w:type="dxa"/>
          </w:tcPr>
          <w:p w:rsidR="00D83FD7" w:rsidRPr="00107B80" w:rsidRDefault="00D83FD7" w:rsidP="009E162C">
            <w:pPr>
              <w:pStyle w:val="aa"/>
              <w:numPr>
                <w:ilvl w:val="0"/>
                <w:numId w:val="22"/>
              </w:numPr>
              <w:jc w:val="both"/>
              <w:rPr>
                <w:sz w:val="26"/>
                <w:szCs w:val="26"/>
              </w:rPr>
            </w:pPr>
          </w:p>
        </w:tc>
        <w:tc>
          <w:tcPr>
            <w:tcW w:w="2250" w:type="dxa"/>
          </w:tcPr>
          <w:p w:rsidR="00D83FD7" w:rsidRPr="00107B80" w:rsidRDefault="00D83FD7" w:rsidP="00107B80">
            <w:pPr>
              <w:jc w:val="both"/>
              <w:rPr>
                <w:sz w:val="26"/>
                <w:szCs w:val="26"/>
              </w:rPr>
            </w:pPr>
            <w:r w:rsidRPr="00107B80">
              <w:rPr>
                <w:sz w:val="26"/>
                <w:szCs w:val="26"/>
              </w:rPr>
              <w:t>Знакомство с согласными звуками [д-д`], буквой Д</w:t>
            </w:r>
          </w:p>
        </w:tc>
        <w:tc>
          <w:tcPr>
            <w:tcW w:w="6905" w:type="dxa"/>
          </w:tcPr>
          <w:p w:rsidR="00D83FD7" w:rsidRPr="00107B80" w:rsidRDefault="00D83FD7" w:rsidP="00107B80">
            <w:pPr>
              <w:jc w:val="both"/>
              <w:rPr>
                <w:sz w:val="26"/>
                <w:szCs w:val="26"/>
              </w:rPr>
            </w:pPr>
            <w:r w:rsidRPr="00107B80">
              <w:rPr>
                <w:sz w:val="26"/>
                <w:szCs w:val="26"/>
              </w:rPr>
              <w:t>Познакомить детей с буквой Д и звуками [д-д`], совершенствовать умение определять позицию звуков в словах, выполнять звуковой анализ слов, закреплять умение согласовывать числительные с существительным.</w:t>
            </w:r>
          </w:p>
        </w:tc>
      </w:tr>
      <w:tr w:rsidR="00107B80" w:rsidRPr="00107B80" w:rsidTr="00D83FD7">
        <w:tc>
          <w:tcPr>
            <w:tcW w:w="959" w:type="dxa"/>
          </w:tcPr>
          <w:p w:rsidR="00D83FD7" w:rsidRPr="00107B80" w:rsidRDefault="00D83FD7" w:rsidP="009E162C">
            <w:pPr>
              <w:pStyle w:val="aa"/>
              <w:numPr>
                <w:ilvl w:val="0"/>
                <w:numId w:val="22"/>
              </w:numPr>
              <w:jc w:val="both"/>
              <w:rPr>
                <w:sz w:val="26"/>
                <w:szCs w:val="26"/>
              </w:rPr>
            </w:pPr>
          </w:p>
        </w:tc>
        <w:tc>
          <w:tcPr>
            <w:tcW w:w="2250" w:type="dxa"/>
          </w:tcPr>
          <w:p w:rsidR="00D83FD7" w:rsidRPr="00107B80" w:rsidRDefault="00D83FD7" w:rsidP="00107B80">
            <w:pPr>
              <w:jc w:val="both"/>
              <w:rPr>
                <w:sz w:val="26"/>
                <w:szCs w:val="26"/>
              </w:rPr>
            </w:pPr>
            <w:r w:rsidRPr="00107B80">
              <w:rPr>
                <w:sz w:val="26"/>
                <w:szCs w:val="26"/>
              </w:rPr>
              <w:t>Знакомство с согласными звуками [г-г`], буквой Г</w:t>
            </w:r>
          </w:p>
        </w:tc>
        <w:tc>
          <w:tcPr>
            <w:tcW w:w="6905" w:type="dxa"/>
          </w:tcPr>
          <w:p w:rsidR="00D83FD7" w:rsidRPr="00107B80" w:rsidRDefault="00D83FD7" w:rsidP="00107B80">
            <w:pPr>
              <w:jc w:val="both"/>
              <w:rPr>
                <w:sz w:val="26"/>
                <w:szCs w:val="26"/>
              </w:rPr>
            </w:pPr>
            <w:r w:rsidRPr="00107B80">
              <w:rPr>
                <w:sz w:val="26"/>
                <w:szCs w:val="26"/>
              </w:rPr>
              <w:t xml:space="preserve">Познакомить детей с буквой Г и звуками [г-г`], совершенствовать умение определять позицию звуков в словах, выполнять звуковой анализ слов, подбирать слова с заданным звуком. </w:t>
            </w:r>
          </w:p>
        </w:tc>
      </w:tr>
      <w:tr w:rsidR="00107B80" w:rsidRPr="00107B80" w:rsidTr="00D83FD7">
        <w:tc>
          <w:tcPr>
            <w:tcW w:w="959" w:type="dxa"/>
          </w:tcPr>
          <w:p w:rsidR="00D83FD7" w:rsidRPr="00107B80" w:rsidRDefault="00D83FD7" w:rsidP="009E162C">
            <w:pPr>
              <w:pStyle w:val="aa"/>
              <w:numPr>
                <w:ilvl w:val="0"/>
                <w:numId w:val="22"/>
              </w:numPr>
              <w:jc w:val="both"/>
              <w:rPr>
                <w:sz w:val="26"/>
                <w:szCs w:val="26"/>
              </w:rPr>
            </w:pPr>
          </w:p>
        </w:tc>
        <w:tc>
          <w:tcPr>
            <w:tcW w:w="2250" w:type="dxa"/>
          </w:tcPr>
          <w:p w:rsidR="00D83FD7" w:rsidRPr="00107B80" w:rsidRDefault="00D83FD7" w:rsidP="00107B80">
            <w:pPr>
              <w:jc w:val="both"/>
              <w:rPr>
                <w:sz w:val="26"/>
                <w:szCs w:val="26"/>
              </w:rPr>
            </w:pPr>
            <w:r w:rsidRPr="00107B80">
              <w:rPr>
                <w:sz w:val="26"/>
                <w:szCs w:val="26"/>
              </w:rPr>
              <w:t>Знакомство с согласными звуками [р-р`], буквой Р</w:t>
            </w:r>
          </w:p>
        </w:tc>
        <w:tc>
          <w:tcPr>
            <w:tcW w:w="6905" w:type="dxa"/>
          </w:tcPr>
          <w:p w:rsidR="00D83FD7" w:rsidRPr="00107B80" w:rsidRDefault="00D83FD7" w:rsidP="00107B80">
            <w:pPr>
              <w:jc w:val="both"/>
              <w:rPr>
                <w:sz w:val="26"/>
                <w:szCs w:val="26"/>
              </w:rPr>
            </w:pPr>
            <w:r w:rsidRPr="00107B80">
              <w:rPr>
                <w:sz w:val="26"/>
                <w:szCs w:val="26"/>
              </w:rPr>
              <w:t>Познакомить детей с согласными звуками [р-р`], буквой Р, совершенствовать умение определять позицию звуков в словах, выделять в словах ударный слог, дифференцировать согласные звуки [р-л], находить пропущенные гласные в слове, разгадывать ребусы.</w:t>
            </w:r>
          </w:p>
        </w:tc>
      </w:tr>
      <w:tr w:rsidR="00107B80" w:rsidRPr="00107B80" w:rsidTr="00D83FD7">
        <w:tc>
          <w:tcPr>
            <w:tcW w:w="959" w:type="dxa"/>
          </w:tcPr>
          <w:p w:rsidR="00D83FD7" w:rsidRPr="00107B80" w:rsidRDefault="00D83FD7" w:rsidP="009E162C">
            <w:pPr>
              <w:pStyle w:val="aa"/>
              <w:numPr>
                <w:ilvl w:val="0"/>
                <w:numId w:val="22"/>
              </w:numPr>
              <w:jc w:val="both"/>
              <w:rPr>
                <w:sz w:val="26"/>
                <w:szCs w:val="26"/>
              </w:rPr>
            </w:pPr>
          </w:p>
        </w:tc>
        <w:tc>
          <w:tcPr>
            <w:tcW w:w="2250" w:type="dxa"/>
          </w:tcPr>
          <w:p w:rsidR="00D83FD7" w:rsidRPr="00107B80" w:rsidRDefault="00D83FD7" w:rsidP="00107B80">
            <w:pPr>
              <w:jc w:val="both"/>
              <w:rPr>
                <w:sz w:val="26"/>
                <w:szCs w:val="26"/>
              </w:rPr>
            </w:pPr>
            <w:r w:rsidRPr="00107B80">
              <w:rPr>
                <w:sz w:val="26"/>
                <w:szCs w:val="26"/>
              </w:rPr>
              <w:t>Знакомство с согласным звуком [й], буквой Й</w:t>
            </w:r>
          </w:p>
        </w:tc>
        <w:tc>
          <w:tcPr>
            <w:tcW w:w="6905" w:type="dxa"/>
          </w:tcPr>
          <w:p w:rsidR="00D83FD7" w:rsidRPr="00107B80" w:rsidRDefault="00D83FD7" w:rsidP="00107B80">
            <w:pPr>
              <w:jc w:val="both"/>
              <w:rPr>
                <w:sz w:val="26"/>
                <w:szCs w:val="26"/>
              </w:rPr>
            </w:pPr>
            <w:r w:rsidRPr="00107B80">
              <w:rPr>
                <w:sz w:val="26"/>
                <w:szCs w:val="26"/>
              </w:rPr>
              <w:t>Познакомить детей с буквой Й и звуком [й], совершенствовать умение определять позицию звуков в словах, делить слова на слоги, выполнять звуковой анализ слов, развивать слуховое и зрительное внимание</w:t>
            </w:r>
          </w:p>
        </w:tc>
      </w:tr>
      <w:tr w:rsidR="00107B80" w:rsidRPr="00107B80" w:rsidTr="00D83FD7">
        <w:tc>
          <w:tcPr>
            <w:tcW w:w="959" w:type="dxa"/>
          </w:tcPr>
          <w:p w:rsidR="00D83FD7" w:rsidRPr="00107B80" w:rsidRDefault="00D83FD7" w:rsidP="009E162C">
            <w:pPr>
              <w:pStyle w:val="aa"/>
              <w:numPr>
                <w:ilvl w:val="0"/>
                <w:numId w:val="22"/>
              </w:numPr>
              <w:jc w:val="both"/>
              <w:rPr>
                <w:sz w:val="26"/>
                <w:szCs w:val="26"/>
              </w:rPr>
            </w:pPr>
          </w:p>
        </w:tc>
        <w:tc>
          <w:tcPr>
            <w:tcW w:w="2250" w:type="dxa"/>
          </w:tcPr>
          <w:p w:rsidR="00D83FD7" w:rsidRPr="00107B80" w:rsidRDefault="00D83FD7" w:rsidP="00107B80">
            <w:pPr>
              <w:jc w:val="both"/>
              <w:rPr>
                <w:sz w:val="26"/>
                <w:szCs w:val="26"/>
              </w:rPr>
            </w:pPr>
            <w:r w:rsidRPr="00107B80">
              <w:rPr>
                <w:sz w:val="26"/>
                <w:szCs w:val="26"/>
              </w:rPr>
              <w:t>Знакомство с гласным звуком [э], буквой Э</w:t>
            </w:r>
          </w:p>
        </w:tc>
        <w:tc>
          <w:tcPr>
            <w:tcW w:w="6905" w:type="dxa"/>
          </w:tcPr>
          <w:p w:rsidR="00D83FD7" w:rsidRPr="00107B80" w:rsidRDefault="00D83FD7" w:rsidP="00107B80">
            <w:pPr>
              <w:jc w:val="both"/>
              <w:rPr>
                <w:sz w:val="26"/>
                <w:szCs w:val="26"/>
              </w:rPr>
            </w:pPr>
            <w:r w:rsidRPr="00107B80">
              <w:rPr>
                <w:sz w:val="26"/>
                <w:szCs w:val="26"/>
              </w:rPr>
              <w:t xml:space="preserve">Познакомить детей с гласным звуком [э] и буквой </w:t>
            </w:r>
            <w:proofErr w:type="gramStart"/>
            <w:r w:rsidRPr="00107B80">
              <w:rPr>
                <w:sz w:val="26"/>
                <w:szCs w:val="26"/>
              </w:rPr>
              <w:t>Э</w:t>
            </w:r>
            <w:proofErr w:type="gramEnd"/>
            <w:r w:rsidRPr="00107B80">
              <w:rPr>
                <w:sz w:val="26"/>
                <w:szCs w:val="26"/>
              </w:rPr>
              <w:t xml:space="preserve">, совершенствовать умение определять место звука в словах, согласовывать местоимения ЭТА, ЭТО, ЭТОТ, ЭТИ с существительными, составлять предложения по картинке и определять количество слов в предложении. </w:t>
            </w:r>
          </w:p>
        </w:tc>
      </w:tr>
      <w:tr w:rsidR="00107B80" w:rsidRPr="00107B80" w:rsidTr="00D83FD7">
        <w:trPr>
          <w:trHeight w:val="1133"/>
        </w:trPr>
        <w:tc>
          <w:tcPr>
            <w:tcW w:w="959" w:type="dxa"/>
          </w:tcPr>
          <w:p w:rsidR="00D83FD7" w:rsidRPr="00107B80" w:rsidRDefault="00D83FD7" w:rsidP="009E162C">
            <w:pPr>
              <w:pStyle w:val="aa"/>
              <w:numPr>
                <w:ilvl w:val="0"/>
                <w:numId w:val="22"/>
              </w:numPr>
              <w:jc w:val="both"/>
              <w:rPr>
                <w:sz w:val="26"/>
                <w:szCs w:val="26"/>
              </w:rPr>
            </w:pPr>
          </w:p>
        </w:tc>
        <w:tc>
          <w:tcPr>
            <w:tcW w:w="2250" w:type="dxa"/>
          </w:tcPr>
          <w:p w:rsidR="00D83FD7" w:rsidRPr="00107B80" w:rsidRDefault="00D83FD7" w:rsidP="00107B80">
            <w:pPr>
              <w:jc w:val="both"/>
              <w:rPr>
                <w:sz w:val="26"/>
                <w:szCs w:val="26"/>
              </w:rPr>
            </w:pPr>
            <w:r w:rsidRPr="00107B80">
              <w:rPr>
                <w:sz w:val="26"/>
                <w:szCs w:val="26"/>
              </w:rPr>
              <w:t>Знакомство с йотированными гласными буквами Е, Ё</w:t>
            </w:r>
          </w:p>
        </w:tc>
        <w:tc>
          <w:tcPr>
            <w:tcW w:w="6905" w:type="dxa"/>
          </w:tcPr>
          <w:p w:rsidR="00D83FD7" w:rsidRPr="00107B80" w:rsidRDefault="00D83FD7" w:rsidP="00107B80">
            <w:pPr>
              <w:jc w:val="both"/>
              <w:rPr>
                <w:sz w:val="26"/>
                <w:szCs w:val="26"/>
              </w:rPr>
            </w:pPr>
            <w:r w:rsidRPr="00107B80">
              <w:rPr>
                <w:sz w:val="26"/>
                <w:szCs w:val="26"/>
              </w:rPr>
              <w:t>Познакомить детей с йотированными гласными буквами Е, Ё тренировать умение разгадывать изографы различных видов, определять в предложении предлог, составлять предложения по заданной схеме, определять место звука в слове.</w:t>
            </w:r>
          </w:p>
        </w:tc>
      </w:tr>
      <w:tr w:rsidR="00107B80" w:rsidRPr="00107B80" w:rsidTr="00D83FD7">
        <w:tc>
          <w:tcPr>
            <w:tcW w:w="959" w:type="dxa"/>
          </w:tcPr>
          <w:p w:rsidR="00D83FD7" w:rsidRPr="00107B80" w:rsidRDefault="00D83FD7" w:rsidP="009E162C">
            <w:pPr>
              <w:pStyle w:val="aa"/>
              <w:numPr>
                <w:ilvl w:val="0"/>
                <w:numId w:val="22"/>
              </w:numPr>
              <w:jc w:val="both"/>
              <w:rPr>
                <w:sz w:val="26"/>
                <w:szCs w:val="26"/>
              </w:rPr>
            </w:pPr>
          </w:p>
        </w:tc>
        <w:tc>
          <w:tcPr>
            <w:tcW w:w="2250" w:type="dxa"/>
          </w:tcPr>
          <w:p w:rsidR="00D83FD7" w:rsidRPr="00107B80" w:rsidRDefault="00D83FD7" w:rsidP="00107B80">
            <w:pPr>
              <w:jc w:val="both"/>
              <w:rPr>
                <w:sz w:val="26"/>
                <w:szCs w:val="26"/>
              </w:rPr>
            </w:pPr>
            <w:r w:rsidRPr="00107B80">
              <w:rPr>
                <w:sz w:val="26"/>
                <w:szCs w:val="26"/>
              </w:rPr>
              <w:t>Знакомство с буквой Ь, Ъ</w:t>
            </w:r>
          </w:p>
        </w:tc>
        <w:tc>
          <w:tcPr>
            <w:tcW w:w="6905" w:type="dxa"/>
          </w:tcPr>
          <w:p w:rsidR="00D83FD7" w:rsidRPr="00107B80" w:rsidRDefault="00D83FD7" w:rsidP="00107B80">
            <w:pPr>
              <w:jc w:val="both"/>
              <w:rPr>
                <w:sz w:val="26"/>
                <w:szCs w:val="26"/>
              </w:rPr>
            </w:pPr>
            <w:r w:rsidRPr="00107B80">
              <w:rPr>
                <w:sz w:val="26"/>
                <w:szCs w:val="26"/>
              </w:rPr>
              <w:t>Познакомить детей с буквой Ь, Ъ. Развивать умение угадывать буквы по их неполному написанию, согласовывать порядковые числительные с существительным, образовывать глаголы с помощью приставок, составлять из предложенных слогов слова, а из слов предложения.</w:t>
            </w:r>
          </w:p>
        </w:tc>
      </w:tr>
      <w:tr w:rsidR="00107B80" w:rsidRPr="00107B80" w:rsidTr="00D83FD7">
        <w:tc>
          <w:tcPr>
            <w:tcW w:w="959" w:type="dxa"/>
          </w:tcPr>
          <w:p w:rsidR="00D83FD7" w:rsidRPr="00107B80" w:rsidRDefault="00D83FD7" w:rsidP="009E162C">
            <w:pPr>
              <w:pStyle w:val="aa"/>
              <w:numPr>
                <w:ilvl w:val="0"/>
                <w:numId w:val="22"/>
              </w:numPr>
              <w:jc w:val="both"/>
              <w:rPr>
                <w:sz w:val="26"/>
                <w:szCs w:val="26"/>
              </w:rPr>
            </w:pPr>
          </w:p>
        </w:tc>
        <w:tc>
          <w:tcPr>
            <w:tcW w:w="2250" w:type="dxa"/>
          </w:tcPr>
          <w:p w:rsidR="00D83FD7" w:rsidRPr="00107B80" w:rsidRDefault="00D83FD7" w:rsidP="00107B80">
            <w:pPr>
              <w:jc w:val="both"/>
              <w:rPr>
                <w:sz w:val="26"/>
                <w:szCs w:val="26"/>
              </w:rPr>
            </w:pPr>
            <w:r w:rsidRPr="00107B80">
              <w:rPr>
                <w:sz w:val="26"/>
                <w:szCs w:val="26"/>
              </w:rPr>
              <w:t>Знакомство с йотированной гласной буквой Я</w:t>
            </w:r>
          </w:p>
        </w:tc>
        <w:tc>
          <w:tcPr>
            <w:tcW w:w="6905" w:type="dxa"/>
          </w:tcPr>
          <w:p w:rsidR="00D83FD7" w:rsidRPr="00107B80" w:rsidRDefault="00D83FD7" w:rsidP="00107B80">
            <w:pPr>
              <w:jc w:val="both"/>
              <w:rPr>
                <w:sz w:val="26"/>
                <w:szCs w:val="26"/>
              </w:rPr>
            </w:pPr>
            <w:r w:rsidRPr="00107B80">
              <w:rPr>
                <w:sz w:val="26"/>
                <w:szCs w:val="26"/>
              </w:rPr>
              <w:t xml:space="preserve">Познакомить детей с йотированной гласной буквой </w:t>
            </w:r>
            <w:proofErr w:type="gramStart"/>
            <w:r w:rsidRPr="00107B80">
              <w:rPr>
                <w:sz w:val="26"/>
                <w:szCs w:val="26"/>
              </w:rPr>
              <w:t>Я</w:t>
            </w:r>
            <w:proofErr w:type="gramEnd"/>
            <w:r w:rsidRPr="00107B80">
              <w:rPr>
                <w:sz w:val="26"/>
                <w:szCs w:val="26"/>
              </w:rPr>
              <w:t>, тренировать умение разгадывать ребусы различных видов. Развивать умение выполнять звукобуквенный анализ слов, определять первый и последний звук в слове.</w:t>
            </w:r>
          </w:p>
        </w:tc>
      </w:tr>
      <w:tr w:rsidR="00107B80" w:rsidRPr="00107B80" w:rsidTr="00D83FD7">
        <w:tc>
          <w:tcPr>
            <w:tcW w:w="959" w:type="dxa"/>
          </w:tcPr>
          <w:p w:rsidR="00D83FD7" w:rsidRPr="00107B80" w:rsidRDefault="00D83FD7" w:rsidP="009E162C">
            <w:pPr>
              <w:pStyle w:val="aa"/>
              <w:numPr>
                <w:ilvl w:val="0"/>
                <w:numId w:val="22"/>
              </w:numPr>
              <w:jc w:val="both"/>
              <w:rPr>
                <w:sz w:val="26"/>
                <w:szCs w:val="26"/>
              </w:rPr>
            </w:pPr>
          </w:p>
        </w:tc>
        <w:tc>
          <w:tcPr>
            <w:tcW w:w="2250" w:type="dxa"/>
          </w:tcPr>
          <w:p w:rsidR="00D83FD7" w:rsidRPr="00107B80" w:rsidRDefault="00D83FD7" w:rsidP="00107B80">
            <w:pPr>
              <w:jc w:val="both"/>
              <w:rPr>
                <w:sz w:val="26"/>
                <w:szCs w:val="26"/>
              </w:rPr>
            </w:pPr>
            <w:r w:rsidRPr="00107B80">
              <w:rPr>
                <w:sz w:val="26"/>
                <w:szCs w:val="26"/>
              </w:rPr>
              <w:t>Знакомство с йотированной гласной буквой Ю</w:t>
            </w:r>
          </w:p>
        </w:tc>
        <w:tc>
          <w:tcPr>
            <w:tcW w:w="6905" w:type="dxa"/>
          </w:tcPr>
          <w:p w:rsidR="00D83FD7" w:rsidRPr="00107B80" w:rsidRDefault="00D83FD7" w:rsidP="00107B80">
            <w:pPr>
              <w:jc w:val="both"/>
              <w:rPr>
                <w:sz w:val="26"/>
                <w:szCs w:val="26"/>
              </w:rPr>
            </w:pPr>
            <w:r w:rsidRPr="00107B80">
              <w:rPr>
                <w:sz w:val="26"/>
                <w:szCs w:val="26"/>
              </w:rPr>
              <w:t>Познакомить детей с йотированной гласной буквой Ю, тренировать умение разгадывать изографы, выполнять звукобуквенный анализ слов, образовывать глаголы настоящего времени множественного числа, согласовывая их с существительными.</w:t>
            </w:r>
          </w:p>
        </w:tc>
      </w:tr>
      <w:tr w:rsidR="00107B80" w:rsidRPr="00107B80" w:rsidTr="00D83FD7">
        <w:tc>
          <w:tcPr>
            <w:tcW w:w="959" w:type="dxa"/>
          </w:tcPr>
          <w:p w:rsidR="00D83FD7" w:rsidRPr="00107B80" w:rsidRDefault="00D83FD7" w:rsidP="009E162C">
            <w:pPr>
              <w:pStyle w:val="aa"/>
              <w:numPr>
                <w:ilvl w:val="0"/>
                <w:numId w:val="22"/>
              </w:numPr>
              <w:jc w:val="both"/>
              <w:rPr>
                <w:sz w:val="26"/>
                <w:szCs w:val="26"/>
              </w:rPr>
            </w:pPr>
          </w:p>
        </w:tc>
        <w:tc>
          <w:tcPr>
            <w:tcW w:w="2250" w:type="dxa"/>
          </w:tcPr>
          <w:p w:rsidR="00D83FD7" w:rsidRPr="00107B80" w:rsidRDefault="00D83FD7" w:rsidP="00107B80">
            <w:pPr>
              <w:jc w:val="both"/>
              <w:rPr>
                <w:sz w:val="26"/>
                <w:szCs w:val="26"/>
              </w:rPr>
            </w:pPr>
            <w:r w:rsidRPr="00107B80">
              <w:rPr>
                <w:sz w:val="26"/>
                <w:szCs w:val="26"/>
              </w:rPr>
              <w:t>Знакомство с согласным звуком [ц], буквой Ц</w:t>
            </w:r>
          </w:p>
        </w:tc>
        <w:tc>
          <w:tcPr>
            <w:tcW w:w="6905" w:type="dxa"/>
          </w:tcPr>
          <w:p w:rsidR="00D83FD7" w:rsidRPr="00107B80" w:rsidRDefault="00D83FD7" w:rsidP="00107B80">
            <w:pPr>
              <w:jc w:val="both"/>
              <w:rPr>
                <w:sz w:val="26"/>
                <w:szCs w:val="26"/>
              </w:rPr>
            </w:pPr>
            <w:r w:rsidRPr="00107B80">
              <w:rPr>
                <w:sz w:val="26"/>
                <w:szCs w:val="26"/>
              </w:rPr>
              <w:t xml:space="preserve">Познакомить детей с согласными звуками [ц], буквой Ц, совершенствовать умение выполнять звукобуквенный </w:t>
            </w:r>
            <w:r w:rsidRPr="00107B80">
              <w:rPr>
                <w:sz w:val="26"/>
                <w:szCs w:val="26"/>
              </w:rPr>
              <w:lastRenderedPageBreak/>
              <w:t>анализ слов, определять количество слов в предложении, узнавать буквы по их неполному написанию.</w:t>
            </w:r>
          </w:p>
        </w:tc>
      </w:tr>
      <w:tr w:rsidR="00107B80" w:rsidRPr="00107B80" w:rsidTr="00D83FD7">
        <w:tc>
          <w:tcPr>
            <w:tcW w:w="959" w:type="dxa"/>
          </w:tcPr>
          <w:p w:rsidR="00D83FD7" w:rsidRPr="00107B80" w:rsidRDefault="00D83FD7" w:rsidP="009E162C">
            <w:pPr>
              <w:pStyle w:val="aa"/>
              <w:numPr>
                <w:ilvl w:val="0"/>
                <w:numId w:val="22"/>
              </w:numPr>
              <w:jc w:val="both"/>
              <w:rPr>
                <w:sz w:val="26"/>
                <w:szCs w:val="26"/>
              </w:rPr>
            </w:pPr>
          </w:p>
        </w:tc>
        <w:tc>
          <w:tcPr>
            <w:tcW w:w="2250" w:type="dxa"/>
          </w:tcPr>
          <w:p w:rsidR="00D83FD7" w:rsidRPr="00107B80" w:rsidRDefault="00D83FD7" w:rsidP="00107B80">
            <w:pPr>
              <w:jc w:val="both"/>
              <w:rPr>
                <w:sz w:val="26"/>
                <w:szCs w:val="26"/>
              </w:rPr>
            </w:pPr>
            <w:r w:rsidRPr="00107B80">
              <w:rPr>
                <w:sz w:val="26"/>
                <w:szCs w:val="26"/>
              </w:rPr>
              <w:t>Знакомство с согласным звуком [щ], буквой Щ</w:t>
            </w:r>
          </w:p>
        </w:tc>
        <w:tc>
          <w:tcPr>
            <w:tcW w:w="6905" w:type="dxa"/>
          </w:tcPr>
          <w:p w:rsidR="00D83FD7" w:rsidRPr="00107B80" w:rsidRDefault="00D83FD7" w:rsidP="00107B80">
            <w:pPr>
              <w:jc w:val="both"/>
              <w:rPr>
                <w:sz w:val="26"/>
                <w:szCs w:val="26"/>
              </w:rPr>
            </w:pPr>
            <w:r w:rsidRPr="00107B80">
              <w:rPr>
                <w:sz w:val="26"/>
                <w:szCs w:val="26"/>
              </w:rPr>
              <w:t>Познакомить детей с согласными звуками [щ], буквой Щ, тренировать умение определять место звука в слове, выполнять звукобуквенный анализ и синтез слова, составлять слова из предложенных букв.</w:t>
            </w:r>
          </w:p>
        </w:tc>
      </w:tr>
      <w:tr w:rsidR="00107B80" w:rsidRPr="00107B80" w:rsidTr="00D83FD7">
        <w:tc>
          <w:tcPr>
            <w:tcW w:w="959" w:type="dxa"/>
          </w:tcPr>
          <w:p w:rsidR="00D83FD7" w:rsidRPr="00107B80" w:rsidRDefault="00D83FD7" w:rsidP="009E162C">
            <w:pPr>
              <w:pStyle w:val="aa"/>
              <w:numPr>
                <w:ilvl w:val="0"/>
                <w:numId w:val="22"/>
              </w:numPr>
              <w:jc w:val="both"/>
              <w:rPr>
                <w:sz w:val="26"/>
                <w:szCs w:val="26"/>
              </w:rPr>
            </w:pPr>
          </w:p>
        </w:tc>
        <w:tc>
          <w:tcPr>
            <w:tcW w:w="2250" w:type="dxa"/>
          </w:tcPr>
          <w:p w:rsidR="00D83FD7" w:rsidRPr="00107B80" w:rsidRDefault="00D83FD7" w:rsidP="00107B80">
            <w:pPr>
              <w:jc w:val="both"/>
              <w:rPr>
                <w:sz w:val="26"/>
                <w:szCs w:val="26"/>
              </w:rPr>
            </w:pPr>
            <w:r w:rsidRPr="00107B80">
              <w:rPr>
                <w:sz w:val="26"/>
                <w:szCs w:val="26"/>
              </w:rPr>
              <w:t>Знакомство с согласным звуком [ч], буквой Ч</w:t>
            </w:r>
          </w:p>
        </w:tc>
        <w:tc>
          <w:tcPr>
            <w:tcW w:w="6905" w:type="dxa"/>
          </w:tcPr>
          <w:p w:rsidR="00D83FD7" w:rsidRPr="00107B80" w:rsidRDefault="00D83FD7" w:rsidP="00107B80">
            <w:pPr>
              <w:jc w:val="both"/>
              <w:rPr>
                <w:sz w:val="26"/>
                <w:szCs w:val="26"/>
              </w:rPr>
            </w:pPr>
            <w:r w:rsidRPr="00107B80">
              <w:rPr>
                <w:sz w:val="26"/>
                <w:szCs w:val="26"/>
              </w:rPr>
              <w:t>Познакомить детей с согласными звуками [ч], буквой Ч, тренировать умение разгадывать изографы, составлять предложения пол заданной схеме.</w:t>
            </w:r>
          </w:p>
        </w:tc>
      </w:tr>
      <w:tr w:rsidR="00107B80" w:rsidRPr="00107B80" w:rsidTr="00D83FD7">
        <w:tc>
          <w:tcPr>
            <w:tcW w:w="959" w:type="dxa"/>
          </w:tcPr>
          <w:p w:rsidR="00D83FD7" w:rsidRPr="00107B80" w:rsidRDefault="00D83FD7" w:rsidP="009E162C">
            <w:pPr>
              <w:pStyle w:val="aa"/>
              <w:numPr>
                <w:ilvl w:val="0"/>
                <w:numId w:val="22"/>
              </w:numPr>
              <w:jc w:val="both"/>
              <w:rPr>
                <w:sz w:val="26"/>
                <w:szCs w:val="26"/>
              </w:rPr>
            </w:pPr>
          </w:p>
        </w:tc>
        <w:tc>
          <w:tcPr>
            <w:tcW w:w="2250" w:type="dxa"/>
          </w:tcPr>
          <w:p w:rsidR="00D83FD7" w:rsidRPr="00107B80" w:rsidRDefault="00D83FD7" w:rsidP="00107B80">
            <w:pPr>
              <w:jc w:val="both"/>
              <w:rPr>
                <w:sz w:val="26"/>
                <w:szCs w:val="26"/>
              </w:rPr>
            </w:pPr>
            <w:r w:rsidRPr="00107B80">
              <w:rPr>
                <w:sz w:val="26"/>
                <w:szCs w:val="26"/>
              </w:rPr>
              <w:t>«Звук, слово, предложение»</w:t>
            </w:r>
          </w:p>
        </w:tc>
        <w:tc>
          <w:tcPr>
            <w:tcW w:w="6905" w:type="dxa"/>
          </w:tcPr>
          <w:p w:rsidR="00D83FD7" w:rsidRPr="00107B80" w:rsidRDefault="00D83FD7" w:rsidP="00107B80">
            <w:pPr>
              <w:jc w:val="both"/>
              <w:rPr>
                <w:sz w:val="26"/>
                <w:szCs w:val="26"/>
              </w:rPr>
            </w:pPr>
            <w:r w:rsidRPr="00107B80">
              <w:rPr>
                <w:sz w:val="26"/>
                <w:szCs w:val="26"/>
              </w:rPr>
              <w:t xml:space="preserve">Закрепление пройденного материала по основным единицам речи: звук, слог, слово, предложение. Совершенствовать умение разгадывать ребусы, изографы, выполнять звукобуквенный анализ </w:t>
            </w:r>
            <w:proofErr w:type="gramStart"/>
            <w:r w:rsidRPr="00107B80">
              <w:rPr>
                <w:sz w:val="26"/>
                <w:szCs w:val="26"/>
              </w:rPr>
              <w:t>слов,  составлять</w:t>
            </w:r>
            <w:proofErr w:type="gramEnd"/>
            <w:r w:rsidRPr="00107B80">
              <w:rPr>
                <w:sz w:val="26"/>
                <w:szCs w:val="26"/>
              </w:rPr>
              <w:t xml:space="preserve"> предложения по картинке и определять количество слов в предложении.</w:t>
            </w:r>
          </w:p>
        </w:tc>
      </w:tr>
    </w:tbl>
    <w:p w:rsidR="009048DE" w:rsidRDefault="009048DE" w:rsidP="00107B80">
      <w:pPr>
        <w:pStyle w:val="a7"/>
        <w:jc w:val="both"/>
        <w:rPr>
          <w:rStyle w:val="a9"/>
          <w:sz w:val="26"/>
          <w:szCs w:val="26"/>
          <w:bdr w:val="none" w:sz="0" w:space="0" w:color="auto" w:frame="1"/>
        </w:rPr>
      </w:pPr>
    </w:p>
    <w:p w:rsidR="009E454A" w:rsidRDefault="009E454A" w:rsidP="00107B80">
      <w:pPr>
        <w:pStyle w:val="a7"/>
        <w:jc w:val="both"/>
        <w:rPr>
          <w:rStyle w:val="a9"/>
          <w:sz w:val="26"/>
          <w:szCs w:val="26"/>
          <w:bdr w:val="none" w:sz="0" w:space="0" w:color="auto" w:frame="1"/>
        </w:rPr>
      </w:pPr>
    </w:p>
    <w:p w:rsidR="00E774DB" w:rsidRDefault="00E774DB" w:rsidP="00107B80">
      <w:pPr>
        <w:pStyle w:val="a7"/>
        <w:jc w:val="both"/>
        <w:rPr>
          <w:rStyle w:val="a9"/>
          <w:sz w:val="26"/>
          <w:szCs w:val="26"/>
          <w:bdr w:val="none" w:sz="0" w:space="0" w:color="auto" w:frame="1"/>
        </w:rPr>
      </w:pPr>
    </w:p>
    <w:p w:rsidR="00E774DB" w:rsidRDefault="00E774DB" w:rsidP="00107B80">
      <w:pPr>
        <w:pStyle w:val="a7"/>
        <w:jc w:val="both"/>
        <w:rPr>
          <w:rStyle w:val="a9"/>
          <w:sz w:val="26"/>
          <w:szCs w:val="26"/>
          <w:bdr w:val="none" w:sz="0" w:space="0" w:color="auto" w:frame="1"/>
        </w:rPr>
      </w:pPr>
    </w:p>
    <w:p w:rsidR="00E774DB" w:rsidRDefault="00E774DB" w:rsidP="00107B80">
      <w:pPr>
        <w:pStyle w:val="a7"/>
        <w:jc w:val="both"/>
        <w:rPr>
          <w:rStyle w:val="a9"/>
          <w:sz w:val="26"/>
          <w:szCs w:val="26"/>
          <w:bdr w:val="none" w:sz="0" w:space="0" w:color="auto" w:frame="1"/>
        </w:rPr>
      </w:pPr>
    </w:p>
    <w:p w:rsidR="00E774DB" w:rsidRDefault="00E774DB" w:rsidP="00107B80">
      <w:pPr>
        <w:pStyle w:val="a7"/>
        <w:jc w:val="both"/>
        <w:rPr>
          <w:rStyle w:val="a9"/>
          <w:sz w:val="26"/>
          <w:szCs w:val="26"/>
          <w:bdr w:val="none" w:sz="0" w:space="0" w:color="auto" w:frame="1"/>
        </w:rPr>
      </w:pPr>
    </w:p>
    <w:p w:rsidR="00E774DB" w:rsidRDefault="00E774DB" w:rsidP="00107B80">
      <w:pPr>
        <w:pStyle w:val="a7"/>
        <w:jc w:val="both"/>
        <w:rPr>
          <w:rStyle w:val="a9"/>
          <w:sz w:val="26"/>
          <w:szCs w:val="26"/>
          <w:bdr w:val="none" w:sz="0" w:space="0" w:color="auto" w:frame="1"/>
        </w:rPr>
      </w:pPr>
    </w:p>
    <w:p w:rsidR="00E774DB" w:rsidRDefault="00E774DB" w:rsidP="00107B80">
      <w:pPr>
        <w:pStyle w:val="a7"/>
        <w:jc w:val="both"/>
        <w:rPr>
          <w:rStyle w:val="a9"/>
          <w:sz w:val="26"/>
          <w:szCs w:val="26"/>
          <w:bdr w:val="none" w:sz="0" w:space="0" w:color="auto" w:frame="1"/>
        </w:rPr>
      </w:pPr>
    </w:p>
    <w:p w:rsidR="00E774DB" w:rsidRDefault="00E774DB" w:rsidP="00107B80">
      <w:pPr>
        <w:pStyle w:val="a7"/>
        <w:jc w:val="both"/>
        <w:rPr>
          <w:rStyle w:val="a9"/>
          <w:sz w:val="26"/>
          <w:szCs w:val="26"/>
          <w:bdr w:val="none" w:sz="0" w:space="0" w:color="auto" w:frame="1"/>
        </w:rPr>
      </w:pPr>
    </w:p>
    <w:p w:rsidR="00E774DB" w:rsidRDefault="00E774DB" w:rsidP="00107B80">
      <w:pPr>
        <w:pStyle w:val="a7"/>
        <w:jc w:val="both"/>
        <w:rPr>
          <w:rStyle w:val="a9"/>
          <w:sz w:val="26"/>
          <w:szCs w:val="26"/>
          <w:bdr w:val="none" w:sz="0" w:space="0" w:color="auto" w:frame="1"/>
        </w:rPr>
      </w:pPr>
    </w:p>
    <w:p w:rsidR="00E774DB" w:rsidRDefault="00E774DB" w:rsidP="00107B80">
      <w:pPr>
        <w:pStyle w:val="a7"/>
        <w:jc w:val="both"/>
        <w:rPr>
          <w:rStyle w:val="a9"/>
          <w:sz w:val="26"/>
          <w:szCs w:val="26"/>
          <w:bdr w:val="none" w:sz="0" w:space="0" w:color="auto" w:frame="1"/>
        </w:rPr>
      </w:pPr>
    </w:p>
    <w:p w:rsidR="00E774DB" w:rsidRDefault="00E774DB" w:rsidP="00107B80">
      <w:pPr>
        <w:pStyle w:val="a7"/>
        <w:jc w:val="both"/>
        <w:rPr>
          <w:rStyle w:val="a9"/>
          <w:sz w:val="26"/>
          <w:szCs w:val="26"/>
          <w:bdr w:val="none" w:sz="0" w:space="0" w:color="auto" w:frame="1"/>
        </w:rPr>
      </w:pPr>
    </w:p>
    <w:p w:rsidR="00E774DB" w:rsidRDefault="00E774DB" w:rsidP="00107B80">
      <w:pPr>
        <w:pStyle w:val="a7"/>
        <w:jc w:val="both"/>
        <w:rPr>
          <w:rStyle w:val="a9"/>
          <w:sz w:val="26"/>
          <w:szCs w:val="26"/>
          <w:bdr w:val="none" w:sz="0" w:space="0" w:color="auto" w:frame="1"/>
        </w:rPr>
      </w:pPr>
    </w:p>
    <w:p w:rsidR="00E774DB" w:rsidRDefault="00E774DB" w:rsidP="00107B80">
      <w:pPr>
        <w:pStyle w:val="a7"/>
        <w:jc w:val="both"/>
        <w:rPr>
          <w:rStyle w:val="a9"/>
          <w:sz w:val="26"/>
          <w:szCs w:val="26"/>
          <w:bdr w:val="none" w:sz="0" w:space="0" w:color="auto" w:frame="1"/>
        </w:rPr>
      </w:pPr>
    </w:p>
    <w:p w:rsidR="00E774DB" w:rsidRDefault="00E774DB" w:rsidP="00107B80">
      <w:pPr>
        <w:pStyle w:val="a7"/>
        <w:jc w:val="both"/>
        <w:rPr>
          <w:rStyle w:val="a9"/>
          <w:sz w:val="26"/>
          <w:szCs w:val="26"/>
          <w:bdr w:val="none" w:sz="0" w:space="0" w:color="auto" w:frame="1"/>
        </w:rPr>
      </w:pPr>
    </w:p>
    <w:p w:rsidR="00E774DB" w:rsidRDefault="00E774DB" w:rsidP="00107B80">
      <w:pPr>
        <w:pStyle w:val="a7"/>
        <w:jc w:val="both"/>
        <w:rPr>
          <w:rStyle w:val="a9"/>
          <w:sz w:val="26"/>
          <w:szCs w:val="26"/>
          <w:bdr w:val="none" w:sz="0" w:space="0" w:color="auto" w:frame="1"/>
        </w:rPr>
      </w:pPr>
    </w:p>
    <w:p w:rsidR="00E774DB" w:rsidRDefault="00E774DB" w:rsidP="00107B80">
      <w:pPr>
        <w:pStyle w:val="a7"/>
        <w:jc w:val="both"/>
        <w:rPr>
          <w:rStyle w:val="a9"/>
          <w:sz w:val="26"/>
          <w:szCs w:val="26"/>
          <w:bdr w:val="none" w:sz="0" w:space="0" w:color="auto" w:frame="1"/>
        </w:rPr>
      </w:pPr>
    </w:p>
    <w:p w:rsidR="00E774DB" w:rsidRDefault="00E774DB" w:rsidP="00107B80">
      <w:pPr>
        <w:pStyle w:val="a7"/>
        <w:jc w:val="both"/>
        <w:rPr>
          <w:rStyle w:val="a9"/>
          <w:sz w:val="26"/>
          <w:szCs w:val="26"/>
          <w:bdr w:val="none" w:sz="0" w:space="0" w:color="auto" w:frame="1"/>
        </w:rPr>
      </w:pPr>
    </w:p>
    <w:p w:rsidR="00E774DB" w:rsidRDefault="00E774DB" w:rsidP="00107B80">
      <w:pPr>
        <w:pStyle w:val="a7"/>
        <w:jc w:val="both"/>
        <w:rPr>
          <w:rStyle w:val="a9"/>
          <w:sz w:val="26"/>
          <w:szCs w:val="26"/>
          <w:bdr w:val="none" w:sz="0" w:space="0" w:color="auto" w:frame="1"/>
        </w:rPr>
      </w:pPr>
    </w:p>
    <w:p w:rsidR="00E774DB" w:rsidRDefault="00E774DB" w:rsidP="00107B80">
      <w:pPr>
        <w:pStyle w:val="a7"/>
        <w:jc w:val="both"/>
        <w:rPr>
          <w:rStyle w:val="a9"/>
          <w:sz w:val="26"/>
          <w:szCs w:val="26"/>
          <w:bdr w:val="none" w:sz="0" w:space="0" w:color="auto" w:frame="1"/>
        </w:rPr>
      </w:pPr>
    </w:p>
    <w:p w:rsidR="00E774DB" w:rsidRDefault="00E774DB" w:rsidP="00107B80">
      <w:pPr>
        <w:pStyle w:val="a7"/>
        <w:jc w:val="both"/>
        <w:rPr>
          <w:rStyle w:val="a9"/>
          <w:sz w:val="26"/>
          <w:szCs w:val="26"/>
          <w:bdr w:val="none" w:sz="0" w:space="0" w:color="auto" w:frame="1"/>
        </w:rPr>
      </w:pPr>
    </w:p>
    <w:p w:rsidR="00E774DB" w:rsidRDefault="00E774DB" w:rsidP="00107B80">
      <w:pPr>
        <w:pStyle w:val="a7"/>
        <w:jc w:val="both"/>
        <w:rPr>
          <w:rStyle w:val="a9"/>
          <w:sz w:val="26"/>
          <w:szCs w:val="26"/>
          <w:bdr w:val="none" w:sz="0" w:space="0" w:color="auto" w:frame="1"/>
        </w:rPr>
      </w:pPr>
    </w:p>
    <w:p w:rsidR="00E774DB" w:rsidRDefault="00E774DB" w:rsidP="00107B80">
      <w:pPr>
        <w:pStyle w:val="a7"/>
        <w:jc w:val="both"/>
        <w:rPr>
          <w:rStyle w:val="a9"/>
          <w:sz w:val="26"/>
          <w:szCs w:val="26"/>
          <w:bdr w:val="none" w:sz="0" w:space="0" w:color="auto" w:frame="1"/>
        </w:rPr>
      </w:pPr>
    </w:p>
    <w:p w:rsidR="00E774DB" w:rsidRDefault="00E774DB" w:rsidP="00107B80">
      <w:pPr>
        <w:pStyle w:val="a7"/>
        <w:jc w:val="both"/>
        <w:rPr>
          <w:rStyle w:val="a9"/>
          <w:sz w:val="26"/>
          <w:szCs w:val="26"/>
          <w:bdr w:val="none" w:sz="0" w:space="0" w:color="auto" w:frame="1"/>
        </w:rPr>
      </w:pPr>
    </w:p>
    <w:p w:rsidR="00E774DB" w:rsidRPr="00107B80" w:rsidRDefault="00E774DB" w:rsidP="00107B80">
      <w:pPr>
        <w:pStyle w:val="a7"/>
        <w:jc w:val="both"/>
        <w:rPr>
          <w:rStyle w:val="a9"/>
          <w:sz w:val="26"/>
          <w:szCs w:val="26"/>
          <w:bdr w:val="none" w:sz="0" w:space="0" w:color="auto" w:frame="1"/>
        </w:rPr>
      </w:pPr>
    </w:p>
    <w:p w:rsidR="009E454A" w:rsidRPr="00107B80" w:rsidRDefault="009E454A" w:rsidP="00107B80">
      <w:pPr>
        <w:pStyle w:val="a7"/>
        <w:jc w:val="both"/>
        <w:rPr>
          <w:b/>
          <w:kern w:val="28"/>
          <w:sz w:val="26"/>
          <w:szCs w:val="26"/>
          <w:lang w:eastAsia="hi-IN" w:bidi="hi-IN"/>
        </w:rPr>
      </w:pPr>
      <w:bookmarkStart w:id="21" w:name="_Toc420597647"/>
      <w:bookmarkStart w:id="22" w:name="_Toc420598561"/>
      <w:r w:rsidRPr="00107B80">
        <w:rPr>
          <w:b/>
          <w:kern w:val="28"/>
          <w:sz w:val="26"/>
          <w:szCs w:val="26"/>
          <w:lang w:eastAsia="hi-IN" w:bidi="hi-IN"/>
        </w:rPr>
        <w:t>3.6. Перечень нормативных и нормативно-методических документов</w:t>
      </w:r>
      <w:bookmarkEnd w:id="21"/>
      <w:bookmarkEnd w:id="22"/>
    </w:p>
    <w:p w:rsidR="009E454A" w:rsidRPr="00107B80" w:rsidRDefault="009E454A" w:rsidP="009E162C">
      <w:pPr>
        <w:pStyle w:val="a7"/>
        <w:numPr>
          <w:ilvl w:val="0"/>
          <w:numId w:val="6"/>
        </w:numPr>
        <w:ind w:left="426" w:hanging="142"/>
        <w:jc w:val="both"/>
        <w:rPr>
          <w:sz w:val="26"/>
          <w:szCs w:val="26"/>
        </w:rPr>
      </w:pPr>
      <w:r w:rsidRPr="00107B80">
        <w:rPr>
          <w:sz w:val="26"/>
          <w:szCs w:val="26"/>
        </w:rPr>
        <w:t xml:space="preserve">Конвенция о правах ребенка. Принята резолюцией 44/25 Генеральной Ассамблеи от 20 ноября 1989 </w:t>
      </w:r>
      <w:proofErr w:type="gramStart"/>
      <w:r w:rsidRPr="00107B80">
        <w:rPr>
          <w:sz w:val="26"/>
          <w:szCs w:val="26"/>
        </w:rPr>
        <w:t>года.</w:t>
      </w:r>
      <w:r w:rsidRPr="00107B80">
        <w:rPr>
          <w:sz w:val="26"/>
          <w:szCs w:val="26"/>
          <w:shd w:val="clear" w:color="auto" w:fill="FFFFFF"/>
        </w:rPr>
        <w:t>─</w:t>
      </w:r>
      <w:proofErr w:type="gramEnd"/>
      <w:r w:rsidRPr="00107B80">
        <w:rPr>
          <w:sz w:val="26"/>
          <w:szCs w:val="26"/>
        </w:rPr>
        <w:t xml:space="preserve"> ООН 1990.</w:t>
      </w:r>
    </w:p>
    <w:p w:rsidR="009E454A" w:rsidRPr="00107B80" w:rsidRDefault="009E454A" w:rsidP="009E162C">
      <w:pPr>
        <w:pStyle w:val="a7"/>
        <w:numPr>
          <w:ilvl w:val="0"/>
          <w:numId w:val="6"/>
        </w:numPr>
        <w:ind w:left="426" w:hanging="142"/>
        <w:jc w:val="both"/>
        <w:rPr>
          <w:sz w:val="26"/>
          <w:szCs w:val="26"/>
        </w:rPr>
      </w:pPr>
      <w:r w:rsidRPr="00107B80">
        <w:rPr>
          <w:sz w:val="26"/>
          <w:szCs w:val="26"/>
        </w:rPr>
        <w:t xml:space="preserve">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w:t>
      </w:r>
      <w:r w:rsidRPr="00107B80">
        <w:rPr>
          <w:sz w:val="26"/>
          <w:szCs w:val="26"/>
          <w:shd w:val="clear" w:color="auto" w:fill="FFFFFF"/>
        </w:rPr>
        <w:t xml:space="preserve">─ Режим доступа: </w:t>
      </w:r>
      <w:proofErr w:type="spellStart"/>
      <w:proofErr w:type="gramStart"/>
      <w:r w:rsidRPr="00107B80">
        <w:rPr>
          <w:sz w:val="26"/>
          <w:szCs w:val="26"/>
          <w:shd w:val="clear" w:color="auto" w:fill="FFFFFF"/>
          <w:lang w:val="en-US"/>
        </w:rPr>
        <w:t>pravo</w:t>
      </w:r>
      <w:proofErr w:type="spellEnd"/>
      <w:r w:rsidRPr="00107B80">
        <w:rPr>
          <w:sz w:val="26"/>
          <w:szCs w:val="26"/>
          <w:shd w:val="clear" w:color="auto" w:fill="FFFFFF"/>
        </w:rPr>
        <w:t>.</w:t>
      </w:r>
      <w:proofErr w:type="spellStart"/>
      <w:r w:rsidRPr="00107B80">
        <w:rPr>
          <w:sz w:val="26"/>
          <w:szCs w:val="26"/>
          <w:shd w:val="clear" w:color="auto" w:fill="FFFFFF"/>
          <w:lang w:val="en-US"/>
        </w:rPr>
        <w:t>gov</w:t>
      </w:r>
      <w:proofErr w:type="spellEnd"/>
      <w:r w:rsidRPr="00107B80">
        <w:rPr>
          <w:sz w:val="26"/>
          <w:szCs w:val="26"/>
          <w:shd w:val="clear" w:color="auto" w:fill="FFFFFF"/>
        </w:rPr>
        <w:t>.</w:t>
      </w:r>
      <w:proofErr w:type="spellStart"/>
      <w:r w:rsidRPr="00107B80">
        <w:rPr>
          <w:sz w:val="26"/>
          <w:szCs w:val="26"/>
          <w:shd w:val="clear" w:color="auto" w:fill="FFFFFF"/>
          <w:lang w:val="en-US"/>
        </w:rPr>
        <w:t>ru</w:t>
      </w:r>
      <w:proofErr w:type="spellEnd"/>
      <w:r w:rsidRPr="00107B80">
        <w:rPr>
          <w:sz w:val="26"/>
          <w:szCs w:val="26"/>
        </w:rPr>
        <w:t>..</w:t>
      </w:r>
      <w:proofErr w:type="gramEnd"/>
    </w:p>
    <w:p w:rsidR="009E454A" w:rsidRPr="00107B80" w:rsidRDefault="009E454A" w:rsidP="009E162C">
      <w:pPr>
        <w:pStyle w:val="a7"/>
        <w:numPr>
          <w:ilvl w:val="0"/>
          <w:numId w:val="6"/>
        </w:numPr>
        <w:ind w:left="426" w:hanging="142"/>
        <w:jc w:val="both"/>
        <w:rPr>
          <w:sz w:val="26"/>
          <w:szCs w:val="26"/>
        </w:rPr>
      </w:pPr>
      <w:r w:rsidRPr="00107B80">
        <w:rPr>
          <w:sz w:val="26"/>
          <w:szCs w:val="26"/>
        </w:rPr>
        <w:lastRenderedPageBreak/>
        <w:t xml:space="preserve">Распоряжение Правительства Российской Федерации от 29 мая 2015 г. № 996-р о Стратегии развития воспитания до 2025 </w:t>
      </w:r>
      <w:proofErr w:type="gramStart"/>
      <w:r w:rsidRPr="00107B80">
        <w:rPr>
          <w:sz w:val="26"/>
          <w:szCs w:val="26"/>
        </w:rPr>
        <w:t>г.[</w:t>
      </w:r>
      <w:proofErr w:type="gramEnd"/>
      <w:r w:rsidRPr="00107B80">
        <w:rPr>
          <w:sz w:val="26"/>
          <w:szCs w:val="26"/>
        </w:rPr>
        <w:t>Электронный ресурс].</w:t>
      </w:r>
      <w:r w:rsidRPr="00107B80">
        <w:rPr>
          <w:sz w:val="26"/>
          <w:szCs w:val="26"/>
          <w:shd w:val="clear" w:color="auto" w:fill="FFFFFF"/>
        </w:rPr>
        <w:t xml:space="preserve">─ Режим </w:t>
      </w:r>
      <w:proofErr w:type="spellStart"/>
      <w:r w:rsidRPr="00107B80">
        <w:rPr>
          <w:sz w:val="26"/>
          <w:szCs w:val="26"/>
          <w:shd w:val="clear" w:color="auto" w:fill="FFFFFF"/>
        </w:rPr>
        <w:t>доступа:</w:t>
      </w:r>
      <w:hyperlink r:id="rId9" w:history="1">
        <w:r w:rsidRPr="00107B80">
          <w:rPr>
            <w:rStyle w:val="a5"/>
            <w:bCs/>
            <w:color w:val="auto"/>
            <w:sz w:val="26"/>
            <w:szCs w:val="26"/>
          </w:rPr>
          <w:t>http</w:t>
        </w:r>
        <w:proofErr w:type="spellEnd"/>
        <w:r w:rsidRPr="00107B80">
          <w:rPr>
            <w:rStyle w:val="a5"/>
            <w:bCs/>
            <w:color w:val="auto"/>
            <w:sz w:val="26"/>
            <w:szCs w:val="26"/>
          </w:rPr>
          <w:t>://government.ru/</w:t>
        </w:r>
        <w:proofErr w:type="spellStart"/>
        <w:r w:rsidRPr="00107B80">
          <w:rPr>
            <w:rStyle w:val="a5"/>
            <w:bCs/>
            <w:color w:val="auto"/>
            <w:sz w:val="26"/>
            <w:szCs w:val="26"/>
          </w:rPr>
          <w:t>docs</w:t>
        </w:r>
        <w:proofErr w:type="spellEnd"/>
        <w:r w:rsidRPr="00107B80">
          <w:rPr>
            <w:rStyle w:val="a5"/>
            <w:bCs/>
            <w:color w:val="auto"/>
            <w:sz w:val="26"/>
            <w:szCs w:val="26"/>
          </w:rPr>
          <w:t>/18312/</w:t>
        </w:r>
      </w:hyperlink>
      <w:r w:rsidRPr="00107B80">
        <w:rPr>
          <w:rStyle w:val="a5"/>
          <w:bCs/>
          <w:color w:val="auto"/>
          <w:sz w:val="26"/>
          <w:szCs w:val="26"/>
        </w:rPr>
        <w:t>.</w:t>
      </w:r>
    </w:p>
    <w:p w:rsidR="009E454A" w:rsidRPr="00107B80" w:rsidRDefault="009E454A" w:rsidP="009E162C">
      <w:pPr>
        <w:pStyle w:val="a7"/>
        <w:numPr>
          <w:ilvl w:val="0"/>
          <w:numId w:val="6"/>
        </w:numPr>
        <w:ind w:left="426" w:hanging="142"/>
        <w:jc w:val="both"/>
        <w:rPr>
          <w:sz w:val="26"/>
          <w:szCs w:val="26"/>
        </w:rPr>
      </w:pPr>
      <w:r w:rsidRPr="00107B80">
        <w:rPr>
          <w:sz w:val="26"/>
          <w:szCs w:val="26"/>
        </w:rPr>
        <w:t>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 157).</w:t>
      </w:r>
    </w:p>
    <w:p w:rsidR="009E454A" w:rsidRPr="00107B80" w:rsidRDefault="009E454A" w:rsidP="009E162C">
      <w:pPr>
        <w:pStyle w:val="a7"/>
        <w:numPr>
          <w:ilvl w:val="0"/>
          <w:numId w:val="6"/>
        </w:numPr>
        <w:ind w:left="426" w:hanging="142"/>
        <w:jc w:val="both"/>
        <w:rPr>
          <w:sz w:val="26"/>
          <w:szCs w:val="26"/>
        </w:rPr>
      </w:pPr>
      <w:r w:rsidRPr="00107B80">
        <w:rPr>
          <w:sz w:val="26"/>
          <w:szCs w:val="26"/>
        </w:rPr>
        <w:t xml:space="preserve">Приказ Министерства образования и науки Российской Федерации от 17 октября 2013г.  №1155 «Об утверждении федерального государственного образовательного стандарта дошкольного образования» (зарегистрирован Минюстом России 14 ноября 2013г., </w:t>
      </w:r>
      <w:proofErr w:type="gramStart"/>
      <w:r w:rsidRPr="00107B80">
        <w:rPr>
          <w:sz w:val="26"/>
          <w:szCs w:val="26"/>
        </w:rPr>
        <w:t>регистрационный  №</w:t>
      </w:r>
      <w:proofErr w:type="gramEnd"/>
      <w:r w:rsidRPr="00107B80">
        <w:rPr>
          <w:sz w:val="26"/>
          <w:szCs w:val="26"/>
        </w:rPr>
        <w:t xml:space="preserve"> 30384). </w:t>
      </w:r>
    </w:p>
    <w:p w:rsidR="009E454A" w:rsidRPr="00107B80" w:rsidRDefault="009E454A" w:rsidP="009E162C">
      <w:pPr>
        <w:pStyle w:val="a7"/>
        <w:numPr>
          <w:ilvl w:val="0"/>
          <w:numId w:val="6"/>
        </w:numPr>
        <w:ind w:left="426" w:hanging="142"/>
        <w:jc w:val="both"/>
        <w:rPr>
          <w:sz w:val="26"/>
          <w:szCs w:val="26"/>
        </w:rPr>
      </w:pPr>
      <w:r w:rsidRPr="00107B80">
        <w:rPr>
          <w:sz w:val="26"/>
          <w:szCs w:val="26"/>
        </w:rPr>
        <w:t xml:space="preserve">Приказ </w:t>
      </w:r>
      <w:proofErr w:type="spellStart"/>
      <w:r w:rsidRPr="00107B80">
        <w:rPr>
          <w:sz w:val="26"/>
          <w:szCs w:val="26"/>
        </w:rPr>
        <w:t>Минздравсоцразвития</w:t>
      </w:r>
      <w:proofErr w:type="spellEnd"/>
      <w:r w:rsidRPr="00107B80">
        <w:rPr>
          <w:sz w:val="26"/>
          <w:szCs w:val="26"/>
        </w:rPr>
        <w:t xml:space="preserve">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9E454A" w:rsidRPr="00107B80" w:rsidRDefault="009E454A" w:rsidP="009E162C">
      <w:pPr>
        <w:pStyle w:val="a7"/>
        <w:numPr>
          <w:ilvl w:val="0"/>
          <w:numId w:val="6"/>
        </w:numPr>
        <w:ind w:left="426" w:hanging="142"/>
        <w:jc w:val="both"/>
        <w:rPr>
          <w:sz w:val="26"/>
          <w:szCs w:val="26"/>
        </w:rPr>
      </w:pPr>
      <w:r w:rsidRPr="00107B80">
        <w:rPr>
          <w:sz w:val="26"/>
          <w:szCs w:val="26"/>
        </w:rPr>
        <w:t xml:space="preserve">Письмо </w:t>
      </w:r>
      <w:proofErr w:type="spellStart"/>
      <w:r w:rsidRPr="00107B80">
        <w:rPr>
          <w:sz w:val="26"/>
          <w:szCs w:val="26"/>
        </w:rPr>
        <w:t>Минобрнауки</w:t>
      </w:r>
      <w:proofErr w:type="spellEnd"/>
      <w:r w:rsidRPr="00107B80">
        <w:rPr>
          <w:sz w:val="26"/>
          <w:szCs w:val="26"/>
        </w:rPr>
        <w:t xml:space="preserve"> России «Комментарии к ФГОС ДО» от 28 февраля 2014 г. № 08-249 // Вестник </w:t>
      </w:r>
      <w:proofErr w:type="gramStart"/>
      <w:r w:rsidRPr="00107B80">
        <w:rPr>
          <w:sz w:val="26"/>
          <w:szCs w:val="26"/>
        </w:rPr>
        <w:t>образования.–</w:t>
      </w:r>
      <w:proofErr w:type="gramEnd"/>
      <w:r w:rsidRPr="00107B80">
        <w:rPr>
          <w:sz w:val="26"/>
          <w:szCs w:val="26"/>
        </w:rPr>
        <w:t xml:space="preserve"> 2014. – Апрель. – № 7.</w:t>
      </w:r>
    </w:p>
    <w:p w:rsidR="009E454A" w:rsidRPr="00107B80" w:rsidRDefault="009E454A" w:rsidP="009E162C">
      <w:pPr>
        <w:pStyle w:val="a7"/>
        <w:numPr>
          <w:ilvl w:val="0"/>
          <w:numId w:val="6"/>
        </w:numPr>
        <w:ind w:left="426" w:hanging="142"/>
        <w:jc w:val="both"/>
        <w:rPr>
          <w:sz w:val="26"/>
          <w:szCs w:val="26"/>
        </w:rPr>
      </w:pPr>
      <w:r w:rsidRPr="00107B80">
        <w:rPr>
          <w:sz w:val="26"/>
          <w:szCs w:val="26"/>
        </w:rPr>
        <w:t xml:space="preserve">Письмо </w:t>
      </w:r>
      <w:proofErr w:type="spellStart"/>
      <w:r w:rsidRPr="00107B80">
        <w:rPr>
          <w:sz w:val="26"/>
          <w:szCs w:val="26"/>
        </w:rPr>
        <w:t>Минобрнауки</w:t>
      </w:r>
      <w:proofErr w:type="spellEnd"/>
      <w:r w:rsidRPr="00107B80">
        <w:rPr>
          <w:sz w:val="26"/>
          <w:szCs w:val="26"/>
        </w:rPr>
        <w:t xml:space="preserve">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9E454A" w:rsidRPr="00107B80" w:rsidRDefault="009E454A" w:rsidP="009E162C">
      <w:pPr>
        <w:pStyle w:val="a7"/>
        <w:numPr>
          <w:ilvl w:val="0"/>
          <w:numId w:val="6"/>
        </w:numPr>
        <w:ind w:left="426" w:hanging="142"/>
        <w:jc w:val="both"/>
        <w:rPr>
          <w:sz w:val="26"/>
          <w:szCs w:val="26"/>
        </w:rPr>
      </w:pPr>
      <w:r w:rsidRPr="00107B80">
        <w:rPr>
          <w:sz w:val="26"/>
          <w:szCs w:val="26"/>
        </w:rPr>
        <w:t>Муниципальная программа города Ханты-Мансийска "Развитие образования в городе Ханты-Мансийске на 2016-2020 годы» Постановление Администрации города Ханты-Мансийска от 30.12.2015 N 1517.</w:t>
      </w:r>
    </w:p>
    <w:p w:rsidR="009E454A" w:rsidRPr="00107B80" w:rsidRDefault="009E454A" w:rsidP="009E162C">
      <w:pPr>
        <w:pStyle w:val="a7"/>
        <w:numPr>
          <w:ilvl w:val="0"/>
          <w:numId w:val="6"/>
        </w:numPr>
        <w:ind w:left="426" w:hanging="142"/>
        <w:jc w:val="both"/>
        <w:rPr>
          <w:sz w:val="26"/>
          <w:szCs w:val="26"/>
        </w:rPr>
      </w:pPr>
      <w:r w:rsidRPr="00107B80">
        <w:rPr>
          <w:sz w:val="26"/>
          <w:szCs w:val="26"/>
        </w:rPr>
        <w:t>Основная образовательная программа дошкольного образования МАДОУ «Детский сад №22 «Планета детства</w:t>
      </w:r>
    </w:p>
    <w:p w:rsidR="009E454A" w:rsidRPr="00107B80" w:rsidRDefault="009E454A" w:rsidP="009E162C">
      <w:pPr>
        <w:pStyle w:val="a7"/>
        <w:numPr>
          <w:ilvl w:val="0"/>
          <w:numId w:val="6"/>
        </w:numPr>
        <w:ind w:left="426" w:hanging="142"/>
        <w:jc w:val="both"/>
        <w:rPr>
          <w:sz w:val="26"/>
          <w:szCs w:val="26"/>
        </w:rPr>
      </w:pPr>
      <w:r w:rsidRPr="00107B80">
        <w:rPr>
          <w:sz w:val="26"/>
          <w:szCs w:val="26"/>
        </w:rPr>
        <w:t>Устав МАДОУ «Детский сад №22 «Планета детства».</w:t>
      </w:r>
    </w:p>
    <w:p w:rsidR="009E454A" w:rsidRDefault="009E454A" w:rsidP="00107B80">
      <w:pPr>
        <w:pStyle w:val="a7"/>
        <w:ind w:left="426" w:hanging="142"/>
        <w:jc w:val="both"/>
        <w:rPr>
          <w:b/>
          <w:sz w:val="26"/>
          <w:szCs w:val="26"/>
        </w:rPr>
      </w:pPr>
    </w:p>
    <w:p w:rsidR="00E774DB" w:rsidRDefault="00E774DB" w:rsidP="00107B80">
      <w:pPr>
        <w:pStyle w:val="a7"/>
        <w:ind w:left="426" w:hanging="142"/>
        <w:jc w:val="both"/>
        <w:rPr>
          <w:b/>
          <w:sz w:val="26"/>
          <w:szCs w:val="26"/>
        </w:rPr>
      </w:pPr>
    </w:p>
    <w:p w:rsidR="00E774DB" w:rsidRDefault="00E774DB" w:rsidP="00107B80">
      <w:pPr>
        <w:pStyle w:val="a7"/>
        <w:ind w:left="426" w:hanging="142"/>
        <w:jc w:val="both"/>
        <w:rPr>
          <w:b/>
          <w:sz w:val="26"/>
          <w:szCs w:val="26"/>
        </w:rPr>
      </w:pPr>
    </w:p>
    <w:p w:rsidR="00E774DB" w:rsidRDefault="00E774DB" w:rsidP="00107B80">
      <w:pPr>
        <w:pStyle w:val="a7"/>
        <w:ind w:left="426" w:hanging="142"/>
        <w:jc w:val="both"/>
        <w:rPr>
          <w:b/>
          <w:sz w:val="26"/>
          <w:szCs w:val="26"/>
        </w:rPr>
      </w:pPr>
    </w:p>
    <w:p w:rsidR="00E774DB" w:rsidRDefault="00E774DB" w:rsidP="00107B80">
      <w:pPr>
        <w:pStyle w:val="a7"/>
        <w:ind w:left="426" w:hanging="142"/>
        <w:jc w:val="both"/>
        <w:rPr>
          <w:b/>
          <w:sz w:val="26"/>
          <w:szCs w:val="26"/>
        </w:rPr>
      </w:pPr>
    </w:p>
    <w:p w:rsidR="00E774DB" w:rsidRDefault="00E774DB" w:rsidP="00107B80">
      <w:pPr>
        <w:pStyle w:val="a7"/>
        <w:ind w:left="426" w:hanging="142"/>
        <w:jc w:val="both"/>
        <w:rPr>
          <w:b/>
          <w:sz w:val="26"/>
          <w:szCs w:val="26"/>
        </w:rPr>
      </w:pPr>
    </w:p>
    <w:p w:rsidR="00E774DB" w:rsidRDefault="00E774DB" w:rsidP="00107B80">
      <w:pPr>
        <w:pStyle w:val="a7"/>
        <w:ind w:left="426" w:hanging="142"/>
        <w:jc w:val="both"/>
        <w:rPr>
          <w:b/>
          <w:sz w:val="26"/>
          <w:szCs w:val="26"/>
        </w:rPr>
      </w:pPr>
    </w:p>
    <w:p w:rsidR="00E774DB" w:rsidRDefault="00E774DB" w:rsidP="00107B80">
      <w:pPr>
        <w:pStyle w:val="a7"/>
        <w:ind w:left="426" w:hanging="142"/>
        <w:jc w:val="both"/>
        <w:rPr>
          <w:b/>
          <w:sz w:val="26"/>
          <w:szCs w:val="26"/>
        </w:rPr>
      </w:pPr>
    </w:p>
    <w:p w:rsidR="00E774DB" w:rsidRDefault="00E774DB" w:rsidP="00107B80">
      <w:pPr>
        <w:pStyle w:val="a7"/>
        <w:ind w:left="426" w:hanging="142"/>
        <w:jc w:val="both"/>
        <w:rPr>
          <w:b/>
          <w:sz w:val="26"/>
          <w:szCs w:val="26"/>
        </w:rPr>
      </w:pPr>
    </w:p>
    <w:p w:rsidR="00E774DB" w:rsidRPr="00107B80" w:rsidRDefault="00E774DB" w:rsidP="00107B80">
      <w:pPr>
        <w:pStyle w:val="a7"/>
        <w:ind w:left="426" w:hanging="142"/>
        <w:jc w:val="both"/>
        <w:rPr>
          <w:b/>
          <w:sz w:val="26"/>
          <w:szCs w:val="26"/>
        </w:rPr>
      </w:pPr>
    </w:p>
    <w:p w:rsidR="009E454A" w:rsidRPr="00107B80" w:rsidRDefault="009E454A" w:rsidP="00107B80">
      <w:pPr>
        <w:keepNext/>
        <w:widowControl w:val="0"/>
        <w:tabs>
          <w:tab w:val="left" w:pos="567"/>
        </w:tabs>
        <w:suppressAutoHyphens/>
        <w:spacing w:line="360" w:lineRule="auto"/>
        <w:ind w:firstLine="567"/>
        <w:jc w:val="both"/>
        <w:outlineLvl w:val="1"/>
        <w:rPr>
          <w:rFonts w:eastAsia="SimSun"/>
          <w:b/>
          <w:iCs/>
          <w:kern w:val="28"/>
          <w:sz w:val="26"/>
          <w:szCs w:val="26"/>
          <w:lang w:eastAsia="hi-IN" w:bidi="hi-IN"/>
        </w:rPr>
      </w:pPr>
      <w:bookmarkStart w:id="23" w:name="_Toc500922496"/>
      <w:bookmarkStart w:id="24" w:name="_Toc500923306"/>
      <w:bookmarkStart w:id="25" w:name="_Toc420597648"/>
      <w:bookmarkStart w:id="26" w:name="_Toc420598562"/>
      <w:r w:rsidRPr="00107B80">
        <w:rPr>
          <w:rFonts w:eastAsia="SimSun"/>
          <w:b/>
          <w:iCs/>
          <w:kern w:val="28"/>
          <w:sz w:val="26"/>
          <w:szCs w:val="26"/>
          <w:lang w:eastAsia="hi-IN" w:bidi="hi-IN"/>
        </w:rPr>
        <w:t>3.7. Перечень литературных источников</w:t>
      </w:r>
      <w:bookmarkEnd w:id="23"/>
      <w:bookmarkEnd w:id="24"/>
      <w:r w:rsidRPr="00107B80">
        <w:rPr>
          <w:rFonts w:eastAsia="SimSun"/>
          <w:b/>
          <w:iCs/>
          <w:kern w:val="28"/>
          <w:sz w:val="26"/>
          <w:szCs w:val="26"/>
          <w:lang w:eastAsia="hi-IN" w:bidi="hi-IN"/>
        </w:rPr>
        <w:t xml:space="preserve"> </w:t>
      </w:r>
      <w:bookmarkEnd w:id="25"/>
      <w:bookmarkEnd w:id="26"/>
    </w:p>
    <w:p w:rsidR="009E454A" w:rsidRPr="00107B80" w:rsidRDefault="009E454A" w:rsidP="00107B80">
      <w:pPr>
        <w:pStyle w:val="a7"/>
        <w:jc w:val="both"/>
        <w:rPr>
          <w:noProof/>
          <w:sz w:val="26"/>
          <w:szCs w:val="26"/>
        </w:rPr>
      </w:pPr>
      <w:r w:rsidRPr="00107B80">
        <w:rPr>
          <w:noProof/>
          <w:sz w:val="26"/>
          <w:szCs w:val="26"/>
        </w:rPr>
        <w:t>При разработке Программы использовались следующие литературные источники.</w:t>
      </w:r>
    </w:p>
    <w:p w:rsidR="00F25603" w:rsidRPr="00DB2162" w:rsidRDefault="00F25603" w:rsidP="009E162C">
      <w:pPr>
        <w:pStyle w:val="a7"/>
        <w:numPr>
          <w:ilvl w:val="0"/>
          <w:numId w:val="7"/>
        </w:numPr>
        <w:rPr>
          <w:b/>
          <w:bCs/>
          <w:sz w:val="26"/>
          <w:szCs w:val="26"/>
        </w:rPr>
      </w:pPr>
      <w:r w:rsidRPr="00DB2162">
        <w:rPr>
          <w:sz w:val="26"/>
          <w:szCs w:val="26"/>
        </w:rPr>
        <w:t xml:space="preserve">Алексеева М.М., Яшина В.И Методика развития речи и обучения родному языку дошкольников [Текст]: Учеб. пособие для студ. </w:t>
      </w:r>
      <w:proofErr w:type="spellStart"/>
      <w:r w:rsidRPr="00DB2162">
        <w:rPr>
          <w:sz w:val="26"/>
          <w:szCs w:val="26"/>
        </w:rPr>
        <w:t>высш</w:t>
      </w:r>
      <w:proofErr w:type="spellEnd"/>
      <w:r w:rsidRPr="00DB2162">
        <w:rPr>
          <w:sz w:val="26"/>
          <w:szCs w:val="26"/>
        </w:rPr>
        <w:t xml:space="preserve">. и сред, </w:t>
      </w:r>
      <w:proofErr w:type="spellStart"/>
      <w:r w:rsidRPr="00DB2162">
        <w:rPr>
          <w:sz w:val="26"/>
          <w:szCs w:val="26"/>
        </w:rPr>
        <w:t>пед</w:t>
      </w:r>
      <w:proofErr w:type="spellEnd"/>
      <w:r w:rsidRPr="00DB2162">
        <w:rPr>
          <w:sz w:val="26"/>
          <w:szCs w:val="26"/>
        </w:rPr>
        <w:t xml:space="preserve">. учеб. </w:t>
      </w:r>
      <w:proofErr w:type="gramStart"/>
      <w:r w:rsidRPr="00DB2162">
        <w:rPr>
          <w:sz w:val="26"/>
          <w:szCs w:val="26"/>
        </w:rPr>
        <w:t>заведений .</w:t>
      </w:r>
      <w:proofErr w:type="gramEnd"/>
      <w:r w:rsidRPr="00DB2162">
        <w:rPr>
          <w:sz w:val="26"/>
          <w:szCs w:val="26"/>
        </w:rPr>
        <w:t xml:space="preserve"> -- 3-е изд., стереотип. — М.: Издательский центр «Академия», 2000. - 400 с.</w:t>
      </w:r>
    </w:p>
    <w:p w:rsidR="00F25603" w:rsidRPr="00DB2162" w:rsidRDefault="00F25603" w:rsidP="009E162C">
      <w:pPr>
        <w:pStyle w:val="a7"/>
        <w:numPr>
          <w:ilvl w:val="0"/>
          <w:numId w:val="7"/>
        </w:numPr>
        <w:rPr>
          <w:b/>
          <w:bCs/>
          <w:sz w:val="26"/>
          <w:szCs w:val="26"/>
        </w:rPr>
      </w:pPr>
      <w:r w:rsidRPr="00DB2162">
        <w:rPr>
          <w:sz w:val="26"/>
          <w:szCs w:val="26"/>
        </w:rPr>
        <w:lastRenderedPageBreak/>
        <w:t xml:space="preserve">Астафьева Е.О. Играем, читаем, пишем [Текст]: Методическое пособие-конспект / </w:t>
      </w:r>
      <w:proofErr w:type="gramStart"/>
      <w:r w:rsidRPr="00DB2162">
        <w:rPr>
          <w:sz w:val="26"/>
          <w:szCs w:val="26"/>
        </w:rPr>
        <w:t>СПб.:</w:t>
      </w:r>
      <w:proofErr w:type="gramEnd"/>
      <w:r w:rsidRPr="00DB2162">
        <w:rPr>
          <w:sz w:val="26"/>
          <w:szCs w:val="26"/>
        </w:rPr>
        <w:t xml:space="preserve"> Детство-Пресс, 2004.— 64 с. </w:t>
      </w:r>
    </w:p>
    <w:p w:rsidR="00F25603" w:rsidRPr="00DB2162" w:rsidRDefault="00F25603" w:rsidP="009E162C">
      <w:pPr>
        <w:pStyle w:val="a7"/>
        <w:numPr>
          <w:ilvl w:val="0"/>
          <w:numId w:val="7"/>
        </w:numPr>
        <w:rPr>
          <w:sz w:val="26"/>
          <w:szCs w:val="26"/>
        </w:rPr>
      </w:pPr>
      <w:proofErr w:type="spellStart"/>
      <w:r w:rsidRPr="00DB2162">
        <w:rPr>
          <w:sz w:val="26"/>
          <w:szCs w:val="26"/>
        </w:rPr>
        <w:t>Варенцова</w:t>
      </w:r>
      <w:proofErr w:type="spellEnd"/>
      <w:r w:rsidRPr="00DB2162">
        <w:rPr>
          <w:sz w:val="26"/>
          <w:szCs w:val="26"/>
        </w:rPr>
        <w:t xml:space="preserve"> Н.С. Обучение дошкольников грамоте [Текст]: Пособие для педагогов. Для занятий с детьми 3 – 7 лет / Н. С. </w:t>
      </w:r>
      <w:proofErr w:type="spellStart"/>
      <w:r w:rsidRPr="00DB2162">
        <w:rPr>
          <w:sz w:val="26"/>
          <w:szCs w:val="26"/>
        </w:rPr>
        <w:t>Варенцова</w:t>
      </w:r>
      <w:proofErr w:type="spellEnd"/>
      <w:r w:rsidRPr="00DB2162">
        <w:rPr>
          <w:sz w:val="26"/>
          <w:szCs w:val="26"/>
        </w:rPr>
        <w:t xml:space="preserve">. – 2-е изд., </w:t>
      </w:r>
      <w:proofErr w:type="spellStart"/>
      <w:r w:rsidRPr="00DB2162">
        <w:rPr>
          <w:sz w:val="26"/>
          <w:szCs w:val="26"/>
        </w:rPr>
        <w:t>испр</w:t>
      </w:r>
      <w:proofErr w:type="spellEnd"/>
      <w:proofErr w:type="gramStart"/>
      <w:r w:rsidRPr="00DB2162">
        <w:rPr>
          <w:sz w:val="26"/>
          <w:szCs w:val="26"/>
        </w:rPr>
        <w:t>.</w:t>
      </w:r>
      <w:proofErr w:type="gramEnd"/>
      <w:r w:rsidRPr="00DB2162">
        <w:rPr>
          <w:sz w:val="26"/>
          <w:szCs w:val="26"/>
        </w:rPr>
        <w:t xml:space="preserve"> и доп. – М.: МОЗАИКА-СИНТЕЗ, 2012. – 112 с.</w:t>
      </w:r>
    </w:p>
    <w:p w:rsidR="00F25603" w:rsidRPr="00DB2162" w:rsidRDefault="00F25603" w:rsidP="009E162C">
      <w:pPr>
        <w:pStyle w:val="a7"/>
        <w:numPr>
          <w:ilvl w:val="0"/>
          <w:numId w:val="7"/>
        </w:numPr>
        <w:rPr>
          <w:sz w:val="26"/>
          <w:szCs w:val="26"/>
        </w:rPr>
      </w:pPr>
      <w:proofErr w:type="gramStart"/>
      <w:r w:rsidRPr="00DB2162">
        <w:rPr>
          <w:sz w:val="26"/>
          <w:szCs w:val="26"/>
        </w:rPr>
        <w:t>Глинка  Г.А.</w:t>
      </w:r>
      <w:proofErr w:type="gramEnd"/>
      <w:r w:rsidRPr="00DB2162">
        <w:rPr>
          <w:sz w:val="26"/>
          <w:szCs w:val="26"/>
        </w:rPr>
        <w:t xml:space="preserve"> Буду говорить, читать, писать правильно [Текст] / Г. А. Глинка. – СПб: Питер Ком, 1999. – 224 с.</w:t>
      </w:r>
    </w:p>
    <w:p w:rsidR="00F25603" w:rsidRPr="00DB2162" w:rsidRDefault="00F25603" w:rsidP="009E162C">
      <w:pPr>
        <w:pStyle w:val="a7"/>
        <w:numPr>
          <w:ilvl w:val="0"/>
          <w:numId w:val="7"/>
        </w:numPr>
        <w:rPr>
          <w:sz w:val="26"/>
          <w:szCs w:val="26"/>
        </w:rPr>
      </w:pPr>
      <w:proofErr w:type="spellStart"/>
      <w:r w:rsidRPr="00DB2162">
        <w:rPr>
          <w:sz w:val="26"/>
          <w:szCs w:val="26"/>
        </w:rPr>
        <w:t>Гризик</w:t>
      </w:r>
      <w:proofErr w:type="spellEnd"/>
      <w:r w:rsidRPr="00DB2162">
        <w:rPr>
          <w:sz w:val="26"/>
          <w:szCs w:val="26"/>
        </w:rPr>
        <w:t xml:space="preserve">, Т.И. Развитие речи детей 5-6 лет: метод. пособие для воспитателей </w:t>
      </w:r>
      <w:proofErr w:type="spellStart"/>
      <w:r w:rsidRPr="00DB2162">
        <w:rPr>
          <w:sz w:val="26"/>
          <w:szCs w:val="26"/>
        </w:rPr>
        <w:t>дошк</w:t>
      </w:r>
      <w:proofErr w:type="spellEnd"/>
      <w:r w:rsidRPr="00DB2162">
        <w:rPr>
          <w:sz w:val="26"/>
          <w:szCs w:val="26"/>
        </w:rPr>
        <w:t xml:space="preserve">. </w:t>
      </w:r>
      <w:proofErr w:type="spellStart"/>
      <w:r w:rsidRPr="00DB2162">
        <w:rPr>
          <w:sz w:val="26"/>
          <w:szCs w:val="26"/>
        </w:rPr>
        <w:t>образоват</w:t>
      </w:r>
      <w:proofErr w:type="spellEnd"/>
      <w:r w:rsidRPr="00DB2162">
        <w:rPr>
          <w:sz w:val="26"/>
          <w:szCs w:val="26"/>
        </w:rPr>
        <w:t xml:space="preserve">. учреждений\ Т.И. </w:t>
      </w:r>
      <w:proofErr w:type="spellStart"/>
      <w:r w:rsidRPr="00DB2162">
        <w:rPr>
          <w:sz w:val="26"/>
          <w:szCs w:val="26"/>
        </w:rPr>
        <w:t>Гризик</w:t>
      </w:r>
      <w:proofErr w:type="spellEnd"/>
      <w:r w:rsidRPr="00DB2162">
        <w:rPr>
          <w:sz w:val="26"/>
          <w:szCs w:val="26"/>
        </w:rPr>
        <w:t xml:space="preserve">, </w:t>
      </w:r>
      <w:proofErr w:type="spellStart"/>
      <w:r w:rsidRPr="00DB2162">
        <w:rPr>
          <w:sz w:val="26"/>
          <w:szCs w:val="26"/>
        </w:rPr>
        <w:t>Л.Е.Тимощук</w:t>
      </w:r>
      <w:proofErr w:type="spellEnd"/>
      <w:r w:rsidRPr="00DB2162">
        <w:rPr>
          <w:sz w:val="26"/>
          <w:szCs w:val="26"/>
        </w:rPr>
        <w:t xml:space="preserve">. – М.: </w:t>
      </w:r>
      <w:proofErr w:type="spellStart"/>
      <w:r w:rsidRPr="00DB2162">
        <w:rPr>
          <w:sz w:val="26"/>
          <w:szCs w:val="26"/>
        </w:rPr>
        <w:t>Просвешение</w:t>
      </w:r>
      <w:proofErr w:type="spellEnd"/>
      <w:r w:rsidRPr="00DB2162">
        <w:rPr>
          <w:sz w:val="26"/>
          <w:szCs w:val="26"/>
        </w:rPr>
        <w:t xml:space="preserve">, 2006с.: ил.- </w:t>
      </w:r>
      <w:r w:rsidRPr="00DB2162">
        <w:rPr>
          <w:sz w:val="26"/>
          <w:szCs w:val="26"/>
          <w:lang w:val="en-US"/>
        </w:rPr>
        <w:t>ISBN</w:t>
      </w:r>
      <w:r w:rsidRPr="00DB2162">
        <w:rPr>
          <w:sz w:val="26"/>
          <w:szCs w:val="26"/>
        </w:rPr>
        <w:t xml:space="preserve"> 5- 09 -014510 -5.</w:t>
      </w:r>
    </w:p>
    <w:p w:rsidR="00F25603" w:rsidRPr="00DB2162" w:rsidRDefault="00F25603" w:rsidP="009E162C">
      <w:pPr>
        <w:pStyle w:val="a7"/>
        <w:numPr>
          <w:ilvl w:val="0"/>
          <w:numId w:val="7"/>
        </w:numPr>
        <w:rPr>
          <w:sz w:val="26"/>
          <w:szCs w:val="26"/>
        </w:rPr>
      </w:pPr>
      <w:proofErr w:type="gramStart"/>
      <w:r w:rsidRPr="00DB2162">
        <w:rPr>
          <w:sz w:val="26"/>
          <w:szCs w:val="26"/>
        </w:rPr>
        <w:t>Жукова  Н.</w:t>
      </w:r>
      <w:proofErr w:type="gramEnd"/>
      <w:r w:rsidRPr="00DB2162">
        <w:rPr>
          <w:sz w:val="26"/>
          <w:szCs w:val="26"/>
        </w:rPr>
        <w:t xml:space="preserve"> С. Букварь [Текст]: Учебное пособие / Н. С. Жукова. – М.: Изд-во ЭКСМО-Пресс, 2002. – 96 с.</w:t>
      </w:r>
    </w:p>
    <w:p w:rsidR="00F25603" w:rsidRPr="00DB2162" w:rsidRDefault="00F25603" w:rsidP="009E162C">
      <w:pPr>
        <w:pStyle w:val="a7"/>
        <w:numPr>
          <w:ilvl w:val="0"/>
          <w:numId w:val="7"/>
        </w:numPr>
        <w:rPr>
          <w:sz w:val="26"/>
          <w:szCs w:val="26"/>
        </w:rPr>
      </w:pPr>
      <w:r w:rsidRPr="00DB2162">
        <w:rPr>
          <w:sz w:val="26"/>
          <w:szCs w:val="26"/>
        </w:rPr>
        <w:t xml:space="preserve">Иванова, И. В. 65 уроков чтения [Текст]: Методический пакет. Пособие для родителей / И. В. Иванова. – </w:t>
      </w:r>
      <w:proofErr w:type="gramStart"/>
      <w:r w:rsidRPr="00DB2162">
        <w:rPr>
          <w:sz w:val="26"/>
          <w:szCs w:val="26"/>
        </w:rPr>
        <w:t>СПб.:</w:t>
      </w:r>
      <w:proofErr w:type="gramEnd"/>
      <w:r w:rsidRPr="00DB2162">
        <w:rPr>
          <w:sz w:val="26"/>
          <w:szCs w:val="26"/>
        </w:rPr>
        <w:t xml:space="preserve"> «Издательский Дом "Нева"», 2001. – 192 с.</w:t>
      </w:r>
    </w:p>
    <w:p w:rsidR="00F25603" w:rsidRPr="00DB2162" w:rsidRDefault="00F25603" w:rsidP="009E162C">
      <w:pPr>
        <w:pStyle w:val="a7"/>
        <w:numPr>
          <w:ilvl w:val="0"/>
          <w:numId w:val="7"/>
        </w:numPr>
        <w:rPr>
          <w:sz w:val="26"/>
          <w:szCs w:val="26"/>
        </w:rPr>
      </w:pPr>
      <w:r w:rsidRPr="00DB2162">
        <w:rPr>
          <w:sz w:val="26"/>
          <w:szCs w:val="26"/>
        </w:rPr>
        <w:t xml:space="preserve">На пороге школы [Текст]: Методические рекомендации для воспитателей / Сост. Т. Н. </w:t>
      </w:r>
      <w:proofErr w:type="spellStart"/>
      <w:r w:rsidRPr="00DB2162">
        <w:rPr>
          <w:sz w:val="26"/>
          <w:szCs w:val="26"/>
        </w:rPr>
        <w:t>Доронова</w:t>
      </w:r>
      <w:proofErr w:type="spellEnd"/>
      <w:r w:rsidRPr="00DB2162">
        <w:rPr>
          <w:sz w:val="26"/>
          <w:szCs w:val="26"/>
        </w:rPr>
        <w:t xml:space="preserve">. – М.: Просвещение, 2004. </w:t>
      </w:r>
    </w:p>
    <w:p w:rsidR="00F25603" w:rsidRPr="00DB2162" w:rsidRDefault="00F25603" w:rsidP="009E162C">
      <w:pPr>
        <w:pStyle w:val="a7"/>
        <w:numPr>
          <w:ilvl w:val="0"/>
          <w:numId w:val="7"/>
        </w:numPr>
        <w:rPr>
          <w:sz w:val="26"/>
          <w:szCs w:val="26"/>
        </w:rPr>
      </w:pPr>
      <w:r w:rsidRPr="00DB2162">
        <w:rPr>
          <w:rStyle w:val="extended-textshort"/>
          <w:sz w:val="26"/>
          <w:szCs w:val="26"/>
        </w:rPr>
        <w:t>О стратегии «учить </w:t>
      </w:r>
      <w:proofErr w:type="gramStart"/>
      <w:r w:rsidRPr="00DB2162">
        <w:rPr>
          <w:rStyle w:val="extended-textshort"/>
          <w:sz w:val="26"/>
          <w:szCs w:val="26"/>
        </w:rPr>
        <w:t xml:space="preserve">учиться»  </w:t>
      </w:r>
      <w:r w:rsidRPr="00DB2162">
        <w:rPr>
          <w:rStyle w:val="extended-textshort"/>
          <w:sz w:val="26"/>
          <w:szCs w:val="26"/>
          <w:u w:val="single"/>
        </w:rPr>
        <w:t>http</w:t>
      </w:r>
      <w:proofErr w:type="gramEnd"/>
      <w:r w:rsidRPr="00DB2162">
        <w:rPr>
          <w:rStyle w:val="extended-textshort"/>
          <w:sz w:val="26"/>
          <w:szCs w:val="26"/>
          <w:u w:val="single"/>
        </w:rPr>
        <w:t>://</w:t>
      </w:r>
      <w:hyperlink r:id="rId10" w:history="1">
        <w:r w:rsidRPr="00DB2162">
          <w:rPr>
            <w:rStyle w:val="a5"/>
            <w:sz w:val="26"/>
            <w:szCs w:val="26"/>
            <w:shd w:val="clear" w:color="auto" w:fill="FFFFFF"/>
          </w:rPr>
          <w:t>www.postnauka.ru</w:t>
        </w:r>
      </w:hyperlink>
    </w:p>
    <w:p w:rsidR="00F25603" w:rsidRPr="00DB2162" w:rsidRDefault="00F25603" w:rsidP="009E162C">
      <w:pPr>
        <w:pStyle w:val="a7"/>
        <w:numPr>
          <w:ilvl w:val="0"/>
          <w:numId w:val="7"/>
        </w:numPr>
        <w:rPr>
          <w:color w:val="000000"/>
          <w:sz w:val="26"/>
          <w:szCs w:val="26"/>
        </w:rPr>
      </w:pPr>
      <w:r w:rsidRPr="00DB2162">
        <w:rPr>
          <w:color w:val="000000"/>
          <w:sz w:val="26"/>
          <w:szCs w:val="26"/>
        </w:rPr>
        <w:t xml:space="preserve">Педагогический словарь </w:t>
      </w:r>
      <w:hyperlink r:id="rId11" w:history="1">
        <w:r w:rsidRPr="00DB2162">
          <w:rPr>
            <w:rStyle w:val="a5"/>
            <w:sz w:val="26"/>
            <w:szCs w:val="26"/>
          </w:rPr>
          <w:t>http://enc-dic.com/pedagogics/Pedagogicheskaja-Tehnologija-1271.html</w:t>
        </w:r>
      </w:hyperlink>
    </w:p>
    <w:p w:rsidR="00F25603" w:rsidRPr="00DB2162" w:rsidRDefault="00F25603" w:rsidP="009E162C">
      <w:pPr>
        <w:pStyle w:val="a7"/>
        <w:numPr>
          <w:ilvl w:val="0"/>
          <w:numId w:val="7"/>
        </w:numPr>
        <w:rPr>
          <w:sz w:val="26"/>
          <w:szCs w:val="26"/>
        </w:rPr>
      </w:pPr>
      <w:proofErr w:type="spellStart"/>
      <w:r w:rsidRPr="00DB2162">
        <w:rPr>
          <w:sz w:val="26"/>
          <w:szCs w:val="26"/>
        </w:rPr>
        <w:t>Эльконин</w:t>
      </w:r>
      <w:proofErr w:type="spellEnd"/>
      <w:r w:rsidRPr="00DB2162">
        <w:rPr>
          <w:sz w:val="26"/>
          <w:szCs w:val="26"/>
        </w:rPr>
        <w:t xml:space="preserve"> Д.Б. Развитие речи в дошкольном возрасте [Текст] / Д. Б. </w:t>
      </w:r>
      <w:proofErr w:type="spellStart"/>
      <w:r w:rsidRPr="00DB2162">
        <w:rPr>
          <w:sz w:val="26"/>
          <w:szCs w:val="26"/>
        </w:rPr>
        <w:t>Эльконин</w:t>
      </w:r>
      <w:proofErr w:type="spellEnd"/>
      <w:r w:rsidRPr="00DB2162">
        <w:rPr>
          <w:sz w:val="26"/>
          <w:szCs w:val="26"/>
        </w:rPr>
        <w:t>. – М.: Изд-во АПН РСФСР, 1958. – 116 с.</w:t>
      </w:r>
    </w:p>
    <w:p w:rsidR="00286CF6" w:rsidRPr="00107B80" w:rsidRDefault="00B73055" w:rsidP="009E162C">
      <w:pPr>
        <w:pStyle w:val="aa"/>
        <w:numPr>
          <w:ilvl w:val="0"/>
          <w:numId w:val="7"/>
        </w:numPr>
        <w:jc w:val="both"/>
        <w:rPr>
          <w:sz w:val="26"/>
          <w:szCs w:val="26"/>
        </w:rPr>
      </w:pPr>
      <w:hyperlink r:id="rId12" w:history="1">
        <w:r w:rsidR="00286CF6" w:rsidRPr="00107B80">
          <w:rPr>
            <w:rStyle w:val="a5"/>
            <w:color w:val="auto"/>
            <w:sz w:val="26"/>
            <w:szCs w:val="26"/>
          </w:rPr>
          <w:t>http://deti-knigi.ru/весёлая-грамматика-для-детей-5-7-лет/</w:t>
        </w:r>
      </w:hyperlink>
    </w:p>
    <w:p w:rsidR="00286CF6" w:rsidRPr="00107B80" w:rsidRDefault="00B73055" w:rsidP="009E162C">
      <w:pPr>
        <w:pStyle w:val="aa"/>
        <w:numPr>
          <w:ilvl w:val="0"/>
          <w:numId w:val="7"/>
        </w:numPr>
        <w:jc w:val="both"/>
        <w:rPr>
          <w:sz w:val="26"/>
          <w:szCs w:val="26"/>
        </w:rPr>
      </w:pPr>
      <w:hyperlink r:id="rId13" w:history="1">
        <w:r w:rsidR="00286CF6" w:rsidRPr="00107B80">
          <w:rPr>
            <w:rStyle w:val="a5"/>
            <w:color w:val="auto"/>
            <w:sz w:val="26"/>
            <w:szCs w:val="26"/>
          </w:rPr>
          <w:t>http://deti-knigi.ru/солнечные-ступеньки-обучение-грамот/</w:t>
        </w:r>
      </w:hyperlink>
    </w:p>
    <w:p w:rsidR="00286CF6" w:rsidRPr="00107B80" w:rsidRDefault="00B73055" w:rsidP="009E162C">
      <w:pPr>
        <w:pStyle w:val="aa"/>
        <w:numPr>
          <w:ilvl w:val="0"/>
          <w:numId w:val="7"/>
        </w:numPr>
        <w:jc w:val="both"/>
        <w:rPr>
          <w:sz w:val="26"/>
          <w:szCs w:val="26"/>
        </w:rPr>
      </w:pPr>
      <w:hyperlink r:id="rId14" w:history="1">
        <w:r w:rsidR="00286CF6" w:rsidRPr="00107B80">
          <w:rPr>
            <w:rStyle w:val="a5"/>
            <w:color w:val="auto"/>
            <w:sz w:val="26"/>
            <w:szCs w:val="26"/>
          </w:rPr>
          <w:t>http://deti-knigi.ru/я-начинаю-читать-рабочая-тетрадь-для-з/</w:t>
        </w:r>
      </w:hyperlink>
    </w:p>
    <w:p w:rsidR="00E774DB" w:rsidRDefault="00E774DB" w:rsidP="00FC3884">
      <w:pPr>
        <w:pStyle w:val="a6"/>
        <w:shd w:val="clear" w:color="auto" w:fill="FFFFFF"/>
        <w:spacing w:before="0" w:beforeAutospacing="0" w:after="0" w:afterAutospacing="0" w:line="315" w:lineRule="atLeast"/>
        <w:jc w:val="center"/>
        <w:rPr>
          <w:b/>
          <w:sz w:val="26"/>
          <w:szCs w:val="26"/>
        </w:rPr>
      </w:pPr>
    </w:p>
    <w:p w:rsidR="00E774DB" w:rsidRDefault="00E774DB" w:rsidP="00FC3884">
      <w:pPr>
        <w:pStyle w:val="a6"/>
        <w:shd w:val="clear" w:color="auto" w:fill="FFFFFF"/>
        <w:spacing w:before="0" w:beforeAutospacing="0" w:after="0" w:afterAutospacing="0" w:line="315" w:lineRule="atLeast"/>
        <w:jc w:val="center"/>
        <w:rPr>
          <w:b/>
          <w:sz w:val="26"/>
          <w:szCs w:val="26"/>
        </w:rPr>
      </w:pPr>
    </w:p>
    <w:p w:rsidR="00E774DB" w:rsidRDefault="00E774DB" w:rsidP="00FC3884">
      <w:pPr>
        <w:pStyle w:val="a6"/>
        <w:shd w:val="clear" w:color="auto" w:fill="FFFFFF"/>
        <w:spacing w:before="0" w:beforeAutospacing="0" w:after="0" w:afterAutospacing="0" w:line="315" w:lineRule="atLeast"/>
        <w:jc w:val="center"/>
        <w:rPr>
          <w:b/>
          <w:sz w:val="26"/>
          <w:szCs w:val="26"/>
        </w:rPr>
      </w:pPr>
    </w:p>
    <w:p w:rsidR="00E774DB" w:rsidRDefault="00E774DB" w:rsidP="00FC3884">
      <w:pPr>
        <w:pStyle w:val="a6"/>
        <w:shd w:val="clear" w:color="auto" w:fill="FFFFFF"/>
        <w:spacing w:before="0" w:beforeAutospacing="0" w:after="0" w:afterAutospacing="0" w:line="315" w:lineRule="atLeast"/>
        <w:jc w:val="center"/>
        <w:rPr>
          <w:b/>
          <w:sz w:val="26"/>
          <w:szCs w:val="26"/>
        </w:rPr>
      </w:pPr>
    </w:p>
    <w:p w:rsidR="00E774DB" w:rsidRDefault="00E774DB" w:rsidP="00FC3884">
      <w:pPr>
        <w:pStyle w:val="a6"/>
        <w:shd w:val="clear" w:color="auto" w:fill="FFFFFF"/>
        <w:spacing w:before="0" w:beforeAutospacing="0" w:after="0" w:afterAutospacing="0" w:line="315" w:lineRule="atLeast"/>
        <w:jc w:val="center"/>
        <w:rPr>
          <w:b/>
          <w:sz w:val="26"/>
          <w:szCs w:val="26"/>
        </w:rPr>
      </w:pPr>
    </w:p>
    <w:p w:rsidR="00E774DB" w:rsidRDefault="00E774DB" w:rsidP="00FC3884">
      <w:pPr>
        <w:pStyle w:val="a6"/>
        <w:shd w:val="clear" w:color="auto" w:fill="FFFFFF"/>
        <w:spacing w:before="0" w:beforeAutospacing="0" w:after="0" w:afterAutospacing="0" w:line="315" w:lineRule="atLeast"/>
        <w:jc w:val="center"/>
        <w:rPr>
          <w:b/>
          <w:sz w:val="26"/>
          <w:szCs w:val="26"/>
        </w:rPr>
      </w:pPr>
    </w:p>
    <w:p w:rsidR="00E774DB" w:rsidRDefault="00E774DB" w:rsidP="00FC3884">
      <w:pPr>
        <w:pStyle w:val="a6"/>
        <w:shd w:val="clear" w:color="auto" w:fill="FFFFFF"/>
        <w:spacing w:before="0" w:beforeAutospacing="0" w:after="0" w:afterAutospacing="0" w:line="315" w:lineRule="atLeast"/>
        <w:jc w:val="center"/>
        <w:rPr>
          <w:b/>
          <w:sz w:val="26"/>
          <w:szCs w:val="26"/>
        </w:rPr>
      </w:pPr>
    </w:p>
    <w:p w:rsidR="00E774DB" w:rsidRDefault="00E774DB" w:rsidP="00FC3884">
      <w:pPr>
        <w:pStyle w:val="a6"/>
        <w:shd w:val="clear" w:color="auto" w:fill="FFFFFF"/>
        <w:spacing w:before="0" w:beforeAutospacing="0" w:after="0" w:afterAutospacing="0" w:line="315" w:lineRule="atLeast"/>
        <w:jc w:val="center"/>
        <w:rPr>
          <w:b/>
          <w:sz w:val="26"/>
          <w:szCs w:val="26"/>
        </w:rPr>
      </w:pPr>
    </w:p>
    <w:p w:rsidR="00E774DB" w:rsidRDefault="00E774DB" w:rsidP="00FC3884">
      <w:pPr>
        <w:pStyle w:val="a6"/>
        <w:shd w:val="clear" w:color="auto" w:fill="FFFFFF"/>
        <w:spacing w:before="0" w:beforeAutospacing="0" w:after="0" w:afterAutospacing="0" w:line="315" w:lineRule="atLeast"/>
        <w:jc w:val="center"/>
        <w:rPr>
          <w:b/>
          <w:sz w:val="26"/>
          <w:szCs w:val="26"/>
        </w:rPr>
      </w:pPr>
    </w:p>
    <w:p w:rsidR="00E774DB" w:rsidRDefault="00E774DB" w:rsidP="00FC3884">
      <w:pPr>
        <w:pStyle w:val="a6"/>
        <w:shd w:val="clear" w:color="auto" w:fill="FFFFFF"/>
        <w:spacing w:before="0" w:beforeAutospacing="0" w:after="0" w:afterAutospacing="0" w:line="315" w:lineRule="atLeast"/>
        <w:jc w:val="center"/>
        <w:rPr>
          <w:b/>
          <w:sz w:val="26"/>
          <w:szCs w:val="26"/>
        </w:rPr>
      </w:pPr>
    </w:p>
    <w:p w:rsidR="00E774DB" w:rsidRDefault="00E774DB" w:rsidP="00FC3884">
      <w:pPr>
        <w:pStyle w:val="a6"/>
        <w:shd w:val="clear" w:color="auto" w:fill="FFFFFF"/>
        <w:spacing w:before="0" w:beforeAutospacing="0" w:after="0" w:afterAutospacing="0" w:line="315" w:lineRule="atLeast"/>
        <w:jc w:val="center"/>
        <w:rPr>
          <w:b/>
          <w:sz w:val="26"/>
          <w:szCs w:val="26"/>
        </w:rPr>
      </w:pPr>
    </w:p>
    <w:p w:rsidR="00E774DB" w:rsidRDefault="00E774DB" w:rsidP="00FC3884">
      <w:pPr>
        <w:pStyle w:val="a6"/>
        <w:shd w:val="clear" w:color="auto" w:fill="FFFFFF"/>
        <w:spacing w:before="0" w:beforeAutospacing="0" w:after="0" w:afterAutospacing="0" w:line="315" w:lineRule="atLeast"/>
        <w:jc w:val="center"/>
        <w:rPr>
          <w:b/>
          <w:sz w:val="26"/>
          <w:szCs w:val="26"/>
        </w:rPr>
      </w:pPr>
    </w:p>
    <w:p w:rsidR="00E774DB" w:rsidRDefault="00E774DB" w:rsidP="00FC3884">
      <w:pPr>
        <w:pStyle w:val="a6"/>
        <w:shd w:val="clear" w:color="auto" w:fill="FFFFFF"/>
        <w:spacing w:before="0" w:beforeAutospacing="0" w:after="0" w:afterAutospacing="0" w:line="315" w:lineRule="atLeast"/>
        <w:jc w:val="center"/>
        <w:rPr>
          <w:b/>
          <w:sz w:val="26"/>
          <w:szCs w:val="26"/>
        </w:rPr>
      </w:pPr>
    </w:p>
    <w:p w:rsidR="00E774DB" w:rsidRDefault="00E774DB" w:rsidP="00FC3884">
      <w:pPr>
        <w:pStyle w:val="a6"/>
        <w:shd w:val="clear" w:color="auto" w:fill="FFFFFF"/>
        <w:spacing w:before="0" w:beforeAutospacing="0" w:after="0" w:afterAutospacing="0" w:line="315" w:lineRule="atLeast"/>
        <w:jc w:val="center"/>
        <w:rPr>
          <w:b/>
          <w:sz w:val="26"/>
          <w:szCs w:val="26"/>
        </w:rPr>
      </w:pPr>
    </w:p>
    <w:p w:rsidR="00E774DB" w:rsidRDefault="00E774DB" w:rsidP="00FC3884">
      <w:pPr>
        <w:pStyle w:val="a6"/>
        <w:shd w:val="clear" w:color="auto" w:fill="FFFFFF"/>
        <w:spacing w:before="0" w:beforeAutospacing="0" w:after="0" w:afterAutospacing="0" w:line="315" w:lineRule="atLeast"/>
        <w:jc w:val="center"/>
        <w:rPr>
          <w:b/>
          <w:sz w:val="26"/>
          <w:szCs w:val="26"/>
        </w:rPr>
      </w:pPr>
    </w:p>
    <w:p w:rsidR="009E454A" w:rsidRPr="00107B80" w:rsidRDefault="009E454A" w:rsidP="00E774DB">
      <w:pPr>
        <w:pStyle w:val="a6"/>
        <w:shd w:val="clear" w:color="auto" w:fill="FFFFFF"/>
        <w:spacing w:before="0" w:beforeAutospacing="0" w:after="0" w:afterAutospacing="0" w:line="315" w:lineRule="atLeast"/>
        <w:rPr>
          <w:b/>
          <w:sz w:val="26"/>
          <w:szCs w:val="26"/>
        </w:rPr>
      </w:pPr>
      <w:r w:rsidRPr="00107B80">
        <w:rPr>
          <w:b/>
          <w:sz w:val="26"/>
          <w:szCs w:val="26"/>
        </w:rPr>
        <w:t>ПРИЛОЖЕНИЯ:</w:t>
      </w:r>
    </w:p>
    <w:p w:rsidR="001A630B" w:rsidRDefault="009E454A" w:rsidP="00FC3884">
      <w:pPr>
        <w:jc w:val="right"/>
        <w:rPr>
          <w:b/>
          <w:sz w:val="26"/>
          <w:szCs w:val="26"/>
        </w:rPr>
      </w:pPr>
      <w:r w:rsidRPr="00107B80">
        <w:rPr>
          <w:b/>
          <w:sz w:val="26"/>
          <w:szCs w:val="26"/>
        </w:rPr>
        <w:t>Приложение №1</w:t>
      </w:r>
    </w:p>
    <w:p w:rsidR="00B424AA" w:rsidRDefault="009E454A" w:rsidP="00FC3884">
      <w:pPr>
        <w:pStyle w:val="a7"/>
        <w:ind w:firstLine="851"/>
        <w:rPr>
          <w:b/>
          <w:sz w:val="26"/>
          <w:szCs w:val="26"/>
        </w:rPr>
      </w:pPr>
      <w:r w:rsidRPr="00107B80">
        <w:rPr>
          <w:b/>
          <w:sz w:val="26"/>
          <w:szCs w:val="26"/>
        </w:rPr>
        <w:t xml:space="preserve">                 </w:t>
      </w:r>
    </w:p>
    <w:p w:rsidR="00B424AA" w:rsidRDefault="009E454A" w:rsidP="00FC3884">
      <w:pPr>
        <w:pStyle w:val="a7"/>
        <w:ind w:firstLine="851"/>
        <w:rPr>
          <w:sz w:val="26"/>
          <w:szCs w:val="26"/>
        </w:rPr>
      </w:pPr>
      <w:r w:rsidRPr="00107B80">
        <w:rPr>
          <w:b/>
          <w:sz w:val="26"/>
          <w:szCs w:val="26"/>
        </w:rPr>
        <w:t xml:space="preserve">  </w:t>
      </w:r>
      <w:r w:rsidR="00FC3884" w:rsidRPr="00B424AA">
        <w:rPr>
          <w:b/>
          <w:sz w:val="26"/>
          <w:szCs w:val="26"/>
        </w:rPr>
        <w:t>Педагогическая диагностика речевого развития</w:t>
      </w:r>
      <w:r w:rsidR="00FC3884">
        <w:rPr>
          <w:sz w:val="26"/>
          <w:szCs w:val="26"/>
        </w:rPr>
        <w:t xml:space="preserve"> </w:t>
      </w:r>
    </w:p>
    <w:p w:rsidR="00FC3884" w:rsidRPr="00377240" w:rsidRDefault="00FC3884" w:rsidP="00FC3884">
      <w:pPr>
        <w:pStyle w:val="a7"/>
        <w:ind w:firstLine="851"/>
        <w:rPr>
          <w:sz w:val="26"/>
          <w:szCs w:val="26"/>
        </w:rPr>
      </w:pPr>
      <w:r>
        <w:rPr>
          <w:sz w:val="26"/>
          <w:szCs w:val="26"/>
        </w:rPr>
        <w:t>обучающихся</w:t>
      </w:r>
      <w:r w:rsidRPr="00377240">
        <w:rPr>
          <w:sz w:val="26"/>
          <w:szCs w:val="26"/>
        </w:rPr>
        <w:t xml:space="preserve"> проводится на основании следующих нормативных документов:</w:t>
      </w:r>
    </w:p>
    <w:p w:rsidR="00FC3884" w:rsidRPr="00131B94" w:rsidRDefault="00FC3884" w:rsidP="009E162C">
      <w:pPr>
        <w:pStyle w:val="a7"/>
        <w:numPr>
          <w:ilvl w:val="0"/>
          <w:numId w:val="24"/>
        </w:numPr>
        <w:ind w:left="0" w:firstLine="851"/>
        <w:jc w:val="both"/>
        <w:rPr>
          <w:sz w:val="26"/>
          <w:szCs w:val="26"/>
        </w:rPr>
      </w:pPr>
      <w:r w:rsidRPr="00131B94">
        <w:rPr>
          <w:sz w:val="26"/>
          <w:szCs w:val="26"/>
        </w:rPr>
        <w:lastRenderedPageBreak/>
        <w:t>Основная образовательная программа дошкольного образования МАДОУ «Детский сад №22 «Планета детства», разработанная на основе примерной программы «Детство» под редакцией Т.И. Бабаевой, А.Г. Гогоберидзе, О.В. Солнцевой.</w:t>
      </w:r>
    </w:p>
    <w:p w:rsidR="00FC3884" w:rsidRPr="00131B94" w:rsidRDefault="00FC3884" w:rsidP="009E162C">
      <w:pPr>
        <w:pStyle w:val="a7"/>
        <w:numPr>
          <w:ilvl w:val="0"/>
          <w:numId w:val="24"/>
        </w:numPr>
        <w:ind w:left="0" w:firstLine="851"/>
        <w:jc w:val="both"/>
        <w:rPr>
          <w:sz w:val="26"/>
          <w:szCs w:val="26"/>
        </w:rPr>
      </w:pPr>
      <w:r w:rsidRPr="00131B94">
        <w:rPr>
          <w:sz w:val="26"/>
          <w:szCs w:val="26"/>
        </w:rPr>
        <w:t>Федеральный закон от 29 декабря 2012 г. № 273-ФЗ (ред. от 31.12.2014, с изм. от 02.05.2015) «Об образовании в Российской Федерации»</w:t>
      </w:r>
    </w:p>
    <w:p w:rsidR="00FC3884" w:rsidRPr="00131B94" w:rsidRDefault="00FC3884" w:rsidP="009E162C">
      <w:pPr>
        <w:pStyle w:val="a7"/>
        <w:numPr>
          <w:ilvl w:val="0"/>
          <w:numId w:val="24"/>
        </w:numPr>
        <w:ind w:left="0" w:firstLine="851"/>
        <w:jc w:val="both"/>
        <w:rPr>
          <w:sz w:val="26"/>
          <w:szCs w:val="26"/>
        </w:rPr>
      </w:pPr>
      <w:r w:rsidRPr="00131B94">
        <w:rPr>
          <w:sz w:val="26"/>
          <w:szCs w:val="26"/>
        </w:rPr>
        <w:t>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FC3884" w:rsidRPr="00131B94" w:rsidRDefault="00FC3884" w:rsidP="009E162C">
      <w:pPr>
        <w:pStyle w:val="a7"/>
        <w:numPr>
          <w:ilvl w:val="0"/>
          <w:numId w:val="24"/>
        </w:numPr>
        <w:ind w:left="0" w:firstLine="851"/>
        <w:jc w:val="both"/>
        <w:rPr>
          <w:sz w:val="26"/>
          <w:szCs w:val="26"/>
        </w:rPr>
      </w:pPr>
      <w:r w:rsidRPr="00131B94">
        <w:rPr>
          <w:sz w:val="26"/>
          <w:szCs w:val="26"/>
        </w:rPr>
        <w:t xml:space="preserve">Приказ Министерства образования и науки Российской Федерации от 17 октября 2013г.  №1155 «Об утверждении федерального государственного образовательного стандарта дошкольного образования» (зарегистрирован Минюстом России 14 ноября 2013г., </w:t>
      </w:r>
      <w:proofErr w:type="gramStart"/>
      <w:r w:rsidRPr="00131B94">
        <w:rPr>
          <w:sz w:val="26"/>
          <w:szCs w:val="26"/>
        </w:rPr>
        <w:t>регистрационный  №</w:t>
      </w:r>
      <w:proofErr w:type="gramEnd"/>
      <w:r w:rsidRPr="00131B94">
        <w:rPr>
          <w:sz w:val="26"/>
          <w:szCs w:val="26"/>
        </w:rPr>
        <w:t xml:space="preserve"> 30384). </w:t>
      </w:r>
    </w:p>
    <w:p w:rsidR="00FC3884" w:rsidRPr="00B424AA" w:rsidRDefault="00FC3884" w:rsidP="00B424AA">
      <w:pPr>
        <w:pStyle w:val="a7"/>
        <w:jc w:val="both"/>
        <w:rPr>
          <w:sz w:val="26"/>
          <w:szCs w:val="26"/>
        </w:rPr>
      </w:pPr>
    </w:p>
    <w:p w:rsidR="00FC3884" w:rsidRPr="00B424AA" w:rsidRDefault="00FC3884" w:rsidP="00B424AA">
      <w:pPr>
        <w:pStyle w:val="a7"/>
        <w:jc w:val="both"/>
        <w:rPr>
          <w:b/>
          <w:sz w:val="26"/>
          <w:szCs w:val="26"/>
        </w:rPr>
      </w:pPr>
      <w:r w:rsidRPr="00B424AA">
        <w:rPr>
          <w:sz w:val="26"/>
          <w:szCs w:val="26"/>
        </w:rPr>
        <w:t xml:space="preserve">На начало и конец учебного года педагогическую диагностику уровней речевого развития проводят воспитатели групп. </w:t>
      </w:r>
    </w:p>
    <w:p w:rsidR="00FC3884" w:rsidRPr="00B424AA" w:rsidRDefault="00FC3884" w:rsidP="00B424AA">
      <w:pPr>
        <w:pStyle w:val="a7"/>
        <w:jc w:val="both"/>
        <w:rPr>
          <w:sz w:val="26"/>
          <w:szCs w:val="26"/>
        </w:rPr>
      </w:pPr>
      <w:r w:rsidRPr="00B424AA">
        <w:rPr>
          <w:b/>
          <w:sz w:val="26"/>
          <w:szCs w:val="26"/>
        </w:rPr>
        <w:t>Цель обследования</w:t>
      </w:r>
      <w:r w:rsidRPr="00B424AA">
        <w:rPr>
          <w:sz w:val="26"/>
          <w:szCs w:val="26"/>
        </w:rPr>
        <w:t xml:space="preserve"> – определить исходный уровень речевого развития каждого ребенка и группы в целом на начало учебного года; определить результативность работы по речевому развитию за учебный год (динамика речевого развития на конец учебного года).</w:t>
      </w:r>
    </w:p>
    <w:p w:rsidR="00FC3884" w:rsidRPr="00B424AA" w:rsidRDefault="00FC3884" w:rsidP="00B424AA">
      <w:pPr>
        <w:pStyle w:val="a7"/>
        <w:jc w:val="both"/>
        <w:rPr>
          <w:b/>
          <w:sz w:val="26"/>
          <w:szCs w:val="26"/>
        </w:rPr>
      </w:pPr>
      <w:r w:rsidRPr="00B424AA">
        <w:rPr>
          <w:b/>
          <w:sz w:val="26"/>
          <w:szCs w:val="26"/>
        </w:rPr>
        <w:t xml:space="preserve">Старший дошкольный возраст </w:t>
      </w:r>
    </w:p>
    <w:p w:rsidR="00FC3884" w:rsidRPr="00B424AA" w:rsidRDefault="00FC3884" w:rsidP="00B424AA">
      <w:pPr>
        <w:pStyle w:val="a7"/>
        <w:jc w:val="both"/>
        <w:rPr>
          <w:sz w:val="26"/>
          <w:szCs w:val="26"/>
        </w:rPr>
      </w:pPr>
      <w:r w:rsidRPr="00B424AA">
        <w:rPr>
          <w:sz w:val="26"/>
          <w:szCs w:val="26"/>
        </w:rPr>
        <w:t>У детей старшего дошкольного возраста развитие речи достигает высокого уровня. Большинство детей правильно произносит все звуки родного языка, может регулировать силу голоса, темп речи, интонацию вопроса, радости, удивления. К старшему дошкольному возрасту у ребенка накапливается значительный запас слов. Продолжается обогащение лексики (словарного состава языка, совокупности слов, употребляемых ребенком), увеличивается запас слов, сходных (синонимы) или противоположных (антонимы) по смыслу, многозначных слов.</w:t>
      </w:r>
    </w:p>
    <w:p w:rsidR="00FC3884" w:rsidRPr="00B424AA" w:rsidRDefault="00FC3884" w:rsidP="00B424AA">
      <w:pPr>
        <w:pStyle w:val="a7"/>
        <w:jc w:val="both"/>
        <w:rPr>
          <w:sz w:val="26"/>
          <w:szCs w:val="26"/>
        </w:rPr>
      </w:pPr>
      <w:r w:rsidRPr="00B424AA">
        <w:rPr>
          <w:sz w:val="26"/>
          <w:szCs w:val="26"/>
        </w:rPr>
        <w:t xml:space="preserve">Таким образом, развитие словаря характеризует не только увеличение количества используемых слов, но и понимание ребенком различных значений одного и того же слова (многозначного). Движение в этом плане чрезвычайно важно, поскольку связано со все более полным осознанием детьми семантики слов, которыми они уже пользуются. </w:t>
      </w:r>
    </w:p>
    <w:p w:rsidR="00FC3884" w:rsidRPr="00B424AA" w:rsidRDefault="00FC3884" w:rsidP="00286CF6">
      <w:pPr>
        <w:pStyle w:val="a7"/>
        <w:ind w:firstLine="708"/>
        <w:jc w:val="both"/>
        <w:rPr>
          <w:sz w:val="26"/>
          <w:szCs w:val="26"/>
        </w:rPr>
      </w:pPr>
      <w:r w:rsidRPr="00B424AA">
        <w:rPr>
          <w:sz w:val="26"/>
          <w:szCs w:val="26"/>
        </w:rPr>
        <w:t>В старшем дошкольном возрасте в основном завершается важнейший этап речевого развития детей – усвоение грамматической системы языка.  Возрастает уд</w:t>
      </w:r>
      <w:r w:rsidR="00286CF6">
        <w:rPr>
          <w:sz w:val="26"/>
          <w:szCs w:val="26"/>
        </w:rPr>
        <w:t xml:space="preserve">ельный </w:t>
      </w:r>
      <w:r w:rsidRPr="00B424AA">
        <w:rPr>
          <w:sz w:val="26"/>
          <w:szCs w:val="26"/>
        </w:rPr>
        <w:t xml:space="preserve">вес простых распространенных предложений, сложносочиненных и сложноподчиненных. У детей вырабатывается критическое отношение к грамматическим ошибкам, умение контролировать свою речь. </w:t>
      </w:r>
    </w:p>
    <w:p w:rsidR="00FC3884" w:rsidRPr="00B424AA" w:rsidRDefault="00FC3884" w:rsidP="00286CF6">
      <w:pPr>
        <w:pStyle w:val="a7"/>
        <w:ind w:firstLine="708"/>
        <w:jc w:val="both"/>
        <w:rPr>
          <w:sz w:val="26"/>
          <w:szCs w:val="26"/>
        </w:rPr>
      </w:pPr>
      <w:r w:rsidRPr="00B424AA">
        <w:rPr>
          <w:sz w:val="26"/>
          <w:szCs w:val="26"/>
        </w:rPr>
        <w:t>Наиболее яркой характеристикой речи детей старшего дошкольного возраста является активное усвоение или построение разных типов текстов (описание, повествование, рассуждение).  В процессе освоения связной речи дети начинают активно пользоваться разными типами связи слов внутри предложения, между предложениями и между частями высказывания, соблюдая их структуру (начало, середина, конец).</w:t>
      </w:r>
    </w:p>
    <w:p w:rsidR="00FC3884" w:rsidRPr="00B424AA" w:rsidRDefault="00FC3884" w:rsidP="00286CF6">
      <w:pPr>
        <w:pStyle w:val="a7"/>
        <w:ind w:firstLine="708"/>
        <w:jc w:val="both"/>
        <w:rPr>
          <w:sz w:val="26"/>
          <w:szCs w:val="26"/>
        </w:rPr>
      </w:pPr>
      <w:r w:rsidRPr="00B424AA">
        <w:rPr>
          <w:sz w:val="26"/>
          <w:szCs w:val="26"/>
        </w:rPr>
        <w:t xml:space="preserve">Допускают дети ошибки и в образовании разных грамматических форм. И, конечно же, вызывает затруднение правильное построение сложных синтаксических конструкций, что приводит к неправильному соединению </w:t>
      </w:r>
      <w:proofErr w:type="gramStart"/>
      <w:r w:rsidRPr="00B424AA">
        <w:rPr>
          <w:sz w:val="26"/>
          <w:szCs w:val="26"/>
        </w:rPr>
        <w:t>слов  в</w:t>
      </w:r>
      <w:proofErr w:type="gramEnd"/>
      <w:r w:rsidRPr="00B424AA">
        <w:rPr>
          <w:sz w:val="26"/>
          <w:szCs w:val="26"/>
        </w:rPr>
        <w:t xml:space="preserve"> предложении и связи предложений между собой при составлении связного высказывания.</w:t>
      </w:r>
    </w:p>
    <w:p w:rsidR="00FC3884" w:rsidRPr="00B424AA" w:rsidRDefault="00FC3884" w:rsidP="00286CF6">
      <w:pPr>
        <w:pStyle w:val="a7"/>
        <w:ind w:firstLine="708"/>
        <w:jc w:val="both"/>
        <w:rPr>
          <w:sz w:val="26"/>
          <w:szCs w:val="26"/>
        </w:rPr>
      </w:pPr>
      <w:r w:rsidRPr="00B424AA">
        <w:rPr>
          <w:sz w:val="26"/>
          <w:szCs w:val="26"/>
        </w:rPr>
        <w:lastRenderedPageBreak/>
        <w:t xml:space="preserve">Основные недостатки в развитии связной речи – это неумение построить связный текст, используя все структурные элементы (начало, середина, конец), соединять части высказывания. </w:t>
      </w:r>
    </w:p>
    <w:p w:rsidR="00FC3884" w:rsidRPr="00B424AA" w:rsidRDefault="00FC3884" w:rsidP="00286CF6">
      <w:pPr>
        <w:pStyle w:val="a7"/>
        <w:ind w:firstLine="708"/>
        <w:jc w:val="both"/>
        <w:rPr>
          <w:sz w:val="26"/>
          <w:szCs w:val="26"/>
        </w:rPr>
      </w:pPr>
      <w:r w:rsidRPr="00B424AA">
        <w:rPr>
          <w:sz w:val="26"/>
          <w:szCs w:val="26"/>
        </w:rPr>
        <w:t xml:space="preserve">Речевые задачи по отношению к детям старшего дошкольного возраста усложнены по содержанию и по методике обучения по сравнению с более ранним возрастом. </w:t>
      </w:r>
    </w:p>
    <w:p w:rsidR="00FC3884" w:rsidRPr="00B424AA" w:rsidRDefault="00FC3884" w:rsidP="00B424AA">
      <w:pPr>
        <w:pStyle w:val="a7"/>
        <w:jc w:val="both"/>
        <w:rPr>
          <w:b/>
          <w:sz w:val="26"/>
          <w:szCs w:val="26"/>
        </w:rPr>
      </w:pPr>
      <w:r w:rsidRPr="00B424AA">
        <w:rPr>
          <w:b/>
          <w:sz w:val="26"/>
          <w:szCs w:val="26"/>
        </w:rPr>
        <w:t>Уровни владения речевыми умениями и навыками</w:t>
      </w:r>
    </w:p>
    <w:p w:rsidR="00FC3884" w:rsidRPr="00B424AA" w:rsidRDefault="00FC3884" w:rsidP="00B424AA">
      <w:pPr>
        <w:pStyle w:val="a7"/>
        <w:jc w:val="both"/>
        <w:rPr>
          <w:sz w:val="26"/>
          <w:szCs w:val="26"/>
        </w:rPr>
      </w:pPr>
      <w:r w:rsidRPr="00B424AA">
        <w:rPr>
          <w:sz w:val="26"/>
          <w:szCs w:val="26"/>
        </w:rPr>
        <w:t>Старший возраст (5-</w:t>
      </w:r>
      <w:smartTag w:uri="urn:schemas-microsoft-com:office:smarttags" w:element="metricconverter">
        <w:smartTagPr>
          <w:attr w:name="ProductID" w:val="6 л"/>
        </w:smartTagPr>
        <w:r w:rsidRPr="00B424AA">
          <w:rPr>
            <w:sz w:val="26"/>
            <w:szCs w:val="26"/>
          </w:rPr>
          <w:t>6 л</w:t>
        </w:r>
      </w:smartTag>
      <w:r w:rsidRPr="00B424AA">
        <w:rPr>
          <w:sz w:val="26"/>
          <w:szCs w:val="26"/>
        </w:rPr>
        <w:t xml:space="preserve">) </w:t>
      </w:r>
    </w:p>
    <w:p w:rsidR="00FC3884" w:rsidRPr="00B424AA" w:rsidRDefault="00FC3884" w:rsidP="00B424AA">
      <w:pPr>
        <w:pStyle w:val="a7"/>
        <w:jc w:val="both"/>
        <w:rPr>
          <w:sz w:val="26"/>
          <w:szCs w:val="26"/>
        </w:rPr>
      </w:pPr>
      <w:r w:rsidRPr="00B424AA">
        <w:rPr>
          <w:sz w:val="26"/>
          <w:szCs w:val="26"/>
        </w:rPr>
        <w:t>К концу года дети могут:</w:t>
      </w:r>
    </w:p>
    <w:p w:rsidR="00FC3884" w:rsidRPr="00B424AA" w:rsidRDefault="00FC3884" w:rsidP="00B424AA">
      <w:pPr>
        <w:pStyle w:val="a7"/>
        <w:jc w:val="both"/>
        <w:rPr>
          <w:sz w:val="26"/>
          <w:szCs w:val="26"/>
        </w:rPr>
      </w:pPr>
      <w:r w:rsidRPr="00B424AA">
        <w:rPr>
          <w:sz w:val="26"/>
          <w:szCs w:val="26"/>
        </w:rPr>
        <w:t>1) активизировать имена прилагательные и глаголы, подбирать точные по смыслу слова к речевой ситуации;</w:t>
      </w:r>
    </w:p>
    <w:p w:rsidR="00FC3884" w:rsidRPr="00B424AA" w:rsidRDefault="00FC3884" w:rsidP="00B424AA">
      <w:pPr>
        <w:pStyle w:val="a7"/>
        <w:jc w:val="both"/>
        <w:rPr>
          <w:sz w:val="26"/>
          <w:szCs w:val="26"/>
        </w:rPr>
      </w:pPr>
      <w:r w:rsidRPr="00B424AA">
        <w:rPr>
          <w:sz w:val="26"/>
          <w:szCs w:val="26"/>
        </w:rPr>
        <w:t>2) подбирать синонимы и антонимы к заданным словам разных частей речи;</w:t>
      </w:r>
    </w:p>
    <w:p w:rsidR="00FC3884" w:rsidRPr="00B424AA" w:rsidRDefault="00FC3884" w:rsidP="00B424AA">
      <w:pPr>
        <w:pStyle w:val="a7"/>
        <w:jc w:val="both"/>
        <w:rPr>
          <w:sz w:val="26"/>
          <w:szCs w:val="26"/>
        </w:rPr>
      </w:pPr>
      <w:r w:rsidRPr="00B424AA">
        <w:rPr>
          <w:sz w:val="26"/>
          <w:szCs w:val="26"/>
        </w:rPr>
        <w:t>3) понимать и употреблять разные значения многозначных слов;</w:t>
      </w:r>
    </w:p>
    <w:p w:rsidR="00FC3884" w:rsidRPr="00B424AA" w:rsidRDefault="00FC3884" w:rsidP="00B424AA">
      <w:pPr>
        <w:pStyle w:val="a7"/>
        <w:jc w:val="both"/>
        <w:rPr>
          <w:sz w:val="26"/>
          <w:szCs w:val="26"/>
        </w:rPr>
      </w:pPr>
      <w:r w:rsidRPr="00B424AA">
        <w:rPr>
          <w:sz w:val="26"/>
          <w:szCs w:val="26"/>
        </w:rPr>
        <w:t>4) дифференцировать обобщающие понятия (дикие и домашние животные).</w:t>
      </w:r>
    </w:p>
    <w:p w:rsidR="00FC3884" w:rsidRPr="00B424AA" w:rsidRDefault="00FC3884" w:rsidP="00B424AA">
      <w:pPr>
        <w:pStyle w:val="a7"/>
        <w:jc w:val="both"/>
        <w:rPr>
          <w:sz w:val="26"/>
          <w:szCs w:val="26"/>
        </w:rPr>
      </w:pPr>
      <w:r w:rsidRPr="00B424AA">
        <w:rPr>
          <w:bCs/>
          <w:sz w:val="26"/>
          <w:szCs w:val="26"/>
        </w:rPr>
        <w:t>Грамматика</w:t>
      </w:r>
    </w:p>
    <w:p w:rsidR="00FC3884" w:rsidRPr="00B424AA" w:rsidRDefault="00FC3884" w:rsidP="00B424AA">
      <w:pPr>
        <w:pStyle w:val="a7"/>
        <w:jc w:val="both"/>
        <w:rPr>
          <w:sz w:val="26"/>
          <w:szCs w:val="26"/>
        </w:rPr>
      </w:pPr>
      <w:r w:rsidRPr="00B424AA">
        <w:rPr>
          <w:sz w:val="26"/>
          <w:szCs w:val="26"/>
        </w:rPr>
        <w:t>1) Образовывать название детенышей животных (лиса — лисенок, корова — теленок); подбирать однокоренные слова, согласовывать имена существительные и имена прилагательные в роде и числе;</w:t>
      </w:r>
    </w:p>
    <w:p w:rsidR="00FC3884" w:rsidRPr="00B424AA" w:rsidRDefault="00FC3884" w:rsidP="00B424AA">
      <w:pPr>
        <w:pStyle w:val="a7"/>
        <w:jc w:val="both"/>
        <w:rPr>
          <w:sz w:val="26"/>
          <w:szCs w:val="26"/>
        </w:rPr>
      </w:pPr>
      <w:r w:rsidRPr="00B424AA">
        <w:rPr>
          <w:sz w:val="26"/>
          <w:szCs w:val="26"/>
        </w:rPr>
        <w:t>2) образовывать трудные формы повелительного и сослагательного наклонения (спрячься! Потанцуй! искал бы); родительного падежа (зайчат, жеребят, ягнят);</w:t>
      </w:r>
    </w:p>
    <w:p w:rsidR="00FC3884" w:rsidRPr="00B424AA" w:rsidRDefault="00FC3884" w:rsidP="00B424AA">
      <w:pPr>
        <w:pStyle w:val="a7"/>
        <w:jc w:val="both"/>
        <w:rPr>
          <w:sz w:val="26"/>
          <w:szCs w:val="26"/>
        </w:rPr>
      </w:pPr>
      <w:r w:rsidRPr="00B424AA">
        <w:rPr>
          <w:sz w:val="26"/>
          <w:szCs w:val="26"/>
        </w:rPr>
        <w:t>3) строить сложные предложения разных типов.</w:t>
      </w:r>
    </w:p>
    <w:p w:rsidR="00FC3884" w:rsidRPr="00B424AA" w:rsidRDefault="00FC3884" w:rsidP="00B424AA">
      <w:pPr>
        <w:pStyle w:val="a7"/>
        <w:jc w:val="both"/>
        <w:rPr>
          <w:sz w:val="26"/>
          <w:szCs w:val="26"/>
        </w:rPr>
      </w:pPr>
      <w:r w:rsidRPr="00B424AA">
        <w:rPr>
          <w:bCs/>
          <w:sz w:val="26"/>
          <w:szCs w:val="26"/>
        </w:rPr>
        <w:t>Фонетика</w:t>
      </w:r>
    </w:p>
    <w:p w:rsidR="00FC3884" w:rsidRPr="00B424AA" w:rsidRDefault="00FC3884" w:rsidP="00B424AA">
      <w:pPr>
        <w:pStyle w:val="a7"/>
        <w:jc w:val="both"/>
        <w:rPr>
          <w:sz w:val="26"/>
          <w:szCs w:val="26"/>
        </w:rPr>
      </w:pPr>
      <w:r w:rsidRPr="00B424AA">
        <w:rPr>
          <w:sz w:val="26"/>
          <w:szCs w:val="26"/>
        </w:rPr>
        <w:t>1) Дифференцировать пары звуков с-з, с-ц, ш-ж, ч-щ л-р различать свистящие, шипящие и сонорные звуки, твердые и мягкие;</w:t>
      </w:r>
    </w:p>
    <w:p w:rsidR="00FC3884" w:rsidRPr="00B424AA" w:rsidRDefault="00FC3884" w:rsidP="00B424AA">
      <w:pPr>
        <w:pStyle w:val="a7"/>
        <w:jc w:val="both"/>
        <w:rPr>
          <w:sz w:val="26"/>
          <w:szCs w:val="26"/>
        </w:rPr>
      </w:pPr>
      <w:r w:rsidRPr="00B424AA">
        <w:rPr>
          <w:sz w:val="26"/>
          <w:szCs w:val="26"/>
        </w:rPr>
        <w:t>2) изменять силу голоса, темп речи, интонацию в зависимости от содержания высказывания;</w:t>
      </w:r>
    </w:p>
    <w:p w:rsidR="00FC3884" w:rsidRPr="00B424AA" w:rsidRDefault="00FC3884" w:rsidP="00B424AA">
      <w:pPr>
        <w:pStyle w:val="a7"/>
        <w:jc w:val="both"/>
        <w:rPr>
          <w:sz w:val="26"/>
          <w:szCs w:val="26"/>
        </w:rPr>
      </w:pPr>
      <w:r w:rsidRPr="00B424AA">
        <w:rPr>
          <w:sz w:val="26"/>
          <w:szCs w:val="26"/>
        </w:rPr>
        <w:t>3) подбирать слова и фразы, сходные по звучанию.</w:t>
      </w:r>
    </w:p>
    <w:p w:rsidR="00FC3884" w:rsidRPr="00B424AA" w:rsidRDefault="00FC3884" w:rsidP="00B424AA">
      <w:pPr>
        <w:pStyle w:val="a7"/>
        <w:jc w:val="both"/>
        <w:rPr>
          <w:sz w:val="26"/>
          <w:szCs w:val="26"/>
        </w:rPr>
      </w:pPr>
      <w:r w:rsidRPr="00B424AA">
        <w:rPr>
          <w:bCs/>
          <w:sz w:val="26"/>
          <w:szCs w:val="26"/>
        </w:rPr>
        <w:t>Связная речь</w:t>
      </w:r>
    </w:p>
    <w:p w:rsidR="00FC3884" w:rsidRPr="00B424AA" w:rsidRDefault="00FC3884" w:rsidP="00B424AA">
      <w:pPr>
        <w:pStyle w:val="a7"/>
        <w:jc w:val="both"/>
        <w:rPr>
          <w:sz w:val="26"/>
          <w:szCs w:val="26"/>
        </w:rPr>
      </w:pPr>
      <w:r w:rsidRPr="00B424AA">
        <w:rPr>
          <w:sz w:val="26"/>
          <w:szCs w:val="26"/>
        </w:rPr>
        <w:t xml:space="preserve">1) В </w:t>
      </w:r>
      <w:proofErr w:type="spellStart"/>
      <w:r w:rsidRPr="00B424AA">
        <w:rPr>
          <w:sz w:val="26"/>
          <w:szCs w:val="26"/>
        </w:rPr>
        <w:t>пересказывании</w:t>
      </w:r>
      <w:proofErr w:type="spellEnd"/>
      <w:r w:rsidRPr="00B424AA">
        <w:rPr>
          <w:sz w:val="26"/>
          <w:szCs w:val="26"/>
        </w:rPr>
        <w:t xml:space="preserve"> литературных произведений интонационно передавать диалог действующих лиц, характеристику персонажей;</w:t>
      </w:r>
    </w:p>
    <w:p w:rsidR="00FC3884" w:rsidRPr="00B424AA" w:rsidRDefault="00FC3884" w:rsidP="00B424AA">
      <w:pPr>
        <w:pStyle w:val="a7"/>
        <w:jc w:val="both"/>
        <w:rPr>
          <w:sz w:val="26"/>
          <w:szCs w:val="26"/>
        </w:rPr>
      </w:pPr>
      <w:r w:rsidRPr="00B424AA">
        <w:rPr>
          <w:sz w:val="26"/>
          <w:szCs w:val="26"/>
        </w:rPr>
        <w:t>2) составлять описание, повествование или рассуждение;</w:t>
      </w:r>
    </w:p>
    <w:p w:rsidR="00FC3884" w:rsidRPr="00B424AA" w:rsidRDefault="00FC3884" w:rsidP="00B424AA">
      <w:pPr>
        <w:pStyle w:val="a7"/>
        <w:jc w:val="both"/>
        <w:rPr>
          <w:sz w:val="26"/>
          <w:szCs w:val="26"/>
        </w:rPr>
      </w:pPr>
      <w:r w:rsidRPr="00B424AA">
        <w:rPr>
          <w:sz w:val="26"/>
          <w:szCs w:val="26"/>
        </w:rPr>
        <w:t>3) развивать сюжетную линию в серии картин, соединяя части высказывания разными типами связей.</w:t>
      </w:r>
    </w:p>
    <w:p w:rsidR="00FC3884" w:rsidRDefault="00FC3884" w:rsidP="00FC3884">
      <w:pPr>
        <w:ind w:firstLine="851"/>
        <w:rPr>
          <w:b/>
          <w:bCs/>
          <w:sz w:val="26"/>
          <w:szCs w:val="26"/>
        </w:rPr>
      </w:pPr>
    </w:p>
    <w:p w:rsidR="00FC3884" w:rsidRPr="00131B94" w:rsidRDefault="00FC3884" w:rsidP="00FC3884">
      <w:pPr>
        <w:pStyle w:val="a7"/>
        <w:ind w:firstLine="851"/>
        <w:jc w:val="both"/>
        <w:rPr>
          <w:sz w:val="26"/>
          <w:szCs w:val="26"/>
        </w:rPr>
      </w:pPr>
      <w:r>
        <w:rPr>
          <w:sz w:val="26"/>
          <w:szCs w:val="26"/>
        </w:rPr>
        <w:t xml:space="preserve">Педагогом по подготовке к обучению грамоте </w:t>
      </w:r>
      <w:r w:rsidRPr="00131B94">
        <w:rPr>
          <w:sz w:val="26"/>
          <w:szCs w:val="26"/>
        </w:rPr>
        <w:t xml:space="preserve">проводится </w:t>
      </w:r>
      <w:r>
        <w:rPr>
          <w:sz w:val="26"/>
          <w:szCs w:val="26"/>
        </w:rPr>
        <w:t xml:space="preserve">экспресс </w:t>
      </w:r>
      <w:r w:rsidRPr="00131B94">
        <w:rPr>
          <w:sz w:val="26"/>
          <w:szCs w:val="26"/>
        </w:rPr>
        <w:t xml:space="preserve">диагностика речевого развития детей по двум направлениям: обследование состояния звукопроизношения и обследование состояния фонематических процессов и слоговой структуры слова. </w:t>
      </w:r>
    </w:p>
    <w:p w:rsidR="00FC3884" w:rsidRPr="00131B94" w:rsidRDefault="00FC3884" w:rsidP="00FC3884">
      <w:pPr>
        <w:pStyle w:val="a7"/>
        <w:ind w:firstLine="851"/>
        <w:jc w:val="both"/>
        <w:rPr>
          <w:sz w:val="26"/>
          <w:szCs w:val="26"/>
        </w:rPr>
      </w:pPr>
      <w:r w:rsidRPr="000C4320">
        <w:rPr>
          <w:sz w:val="26"/>
          <w:szCs w:val="26"/>
        </w:rPr>
        <w:t xml:space="preserve">Для исследования фонематических процессов у детей старших и подготовительных групп педагог </w:t>
      </w:r>
      <w:r>
        <w:rPr>
          <w:sz w:val="26"/>
          <w:szCs w:val="26"/>
        </w:rPr>
        <w:t>использует следующие методики.</w:t>
      </w:r>
    </w:p>
    <w:p w:rsidR="00FC3884" w:rsidRPr="008B2082" w:rsidRDefault="00FC3884" w:rsidP="00FC3884">
      <w:pPr>
        <w:pStyle w:val="a7"/>
        <w:ind w:firstLine="851"/>
        <w:jc w:val="both"/>
        <w:rPr>
          <w:color w:val="333333"/>
          <w:sz w:val="26"/>
          <w:szCs w:val="26"/>
          <w:shd w:val="clear" w:color="auto" w:fill="FFFFFF"/>
        </w:rPr>
      </w:pPr>
      <w:r w:rsidRPr="00377240">
        <w:rPr>
          <w:color w:val="333333"/>
          <w:sz w:val="26"/>
          <w:szCs w:val="26"/>
          <w:u w:val="single"/>
          <w:shd w:val="clear" w:color="auto" w:fill="FFFFFF"/>
        </w:rPr>
        <w:t>Методика проведения диагностики фонематических процессов у детей</w:t>
      </w:r>
      <w:r w:rsidRPr="008B2082">
        <w:rPr>
          <w:color w:val="333333"/>
          <w:sz w:val="26"/>
          <w:szCs w:val="26"/>
          <w:shd w:val="clear" w:color="auto" w:fill="FFFFFF"/>
        </w:rPr>
        <w:t xml:space="preserve">. </w:t>
      </w:r>
    </w:p>
    <w:p w:rsidR="00FC3884" w:rsidRPr="00377240" w:rsidRDefault="00FC3884" w:rsidP="009E162C">
      <w:pPr>
        <w:pStyle w:val="a7"/>
        <w:numPr>
          <w:ilvl w:val="0"/>
          <w:numId w:val="25"/>
        </w:numPr>
        <w:ind w:left="0" w:firstLine="851"/>
        <w:jc w:val="both"/>
        <w:rPr>
          <w:sz w:val="26"/>
          <w:szCs w:val="26"/>
        </w:rPr>
      </w:pPr>
      <w:r w:rsidRPr="00377240">
        <w:rPr>
          <w:sz w:val="26"/>
          <w:szCs w:val="26"/>
          <w:shd w:val="clear" w:color="auto" w:fill="FFFFFF"/>
        </w:rPr>
        <w:t xml:space="preserve">Узнавание неречевых звуков. Инструкция: «Слушай внимательно и скажи (или покажи), что звучит». Детям предлагается определить на слух, какой из инструментов звучит: бубен, погремушка, колокольчик. </w:t>
      </w:r>
    </w:p>
    <w:p w:rsidR="00FC3884" w:rsidRPr="00377240" w:rsidRDefault="00FC3884" w:rsidP="009E162C">
      <w:pPr>
        <w:pStyle w:val="a7"/>
        <w:numPr>
          <w:ilvl w:val="0"/>
          <w:numId w:val="25"/>
        </w:numPr>
        <w:ind w:left="0" w:firstLine="851"/>
        <w:jc w:val="both"/>
        <w:rPr>
          <w:sz w:val="26"/>
          <w:szCs w:val="26"/>
        </w:rPr>
      </w:pPr>
      <w:r w:rsidRPr="00377240">
        <w:rPr>
          <w:sz w:val="26"/>
          <w:szCs w:val="26"/>
          <w:shd w:val="clear" w:color="auto" w:fill="FFFFFF"/>
        </w:rPr>
        <w:t xml:space="preserve">Различение слов, близких по звуковому составу «Внимательные ушки» Материал: предметные картинки с изображением груши, шапки, банана, сушки, птенца. Инструкция: Покажи картинку, если произнесу слово правильно. Ошибкой считается показ картинки при искаженном произнесении слова и отсутствие показа </w:t>
      </w:r>
      <w:r w:rsidRPr="00377240">
        <w:rPr>
          <w:sz w:val="26"/>
          <w:szCs w:val="26"/>
          <w:shd w:val="clear" w:color="auto" w:fill="FFFFFF"/>
        </w:rPr>
        <w:lastRenderedPageBreak/>
        <w:t>картинки при правильном произнесении слова. «Покажи картинку» — различение слов, близких по звуковому составу, но разных по смыслу, направленных на изучение восприятия слов, похожих по звучанию. Материал: картинки на слова-</w:t>
      </w:r>
      <w:proofErr w:type="spellStart"/>
      <w:r w:rsidRPr="00377240">
        <w:rPr>
          <w:sz w:val="26"/>
          <w:szCs w:val="26"/>
          <w:shd w:val="clear" w:color="auto" w:fill="FFFFFF"/>
        </w:rPr>
        <w:t>квазиомонимы</w:t>
      </w:r>
      <w:proofErr w:type="spellEnd"/>
      <w:r w:rsidRPr="00377240">
        <w:rPr>
          <w:sz w:val="26"/>
          <w:szCs w:val="26"/>
          <w:shd w:val="clear" w:color="auto" w:fill="FFFFFF"/>
        </w:rPr>
        <w:t xml:space="preserve"> (коса — коза, ежата — мышата, бочка — почка, дочка — точка, вата — фата, рак — мак, чёлка — щёлка и др.) </w:t>
      </w:r>
    </w:p>
    <w:p w:rsidR="00FC3884" w:rsidRPr="00377240" w:rsidRDefault="00FC3884" w:rsidP="00FC3884">
      <w:pPr>
        <w:pStyle w:val="a7"/>
        <w:ind w:firstLine="851"/>
        <w:jc w:val="both"/>
        <w:rPr>
          <w:sz w:val="26"/>
          <w:szCs w:val="26"/>
          <w:shd w:val="clear" w:color="auto" w:fill="FFFFFF"/>
        </w:rPr>
      </w:pPr>
      <w:r w:rsidRPr="00377240">
        <w:rPr>
          <w:sz w:val="26"/>
          <w:szCs w:val="26"/>
          <w:shd w:val="clear" w:color="auto" w:fill="FFFFFF"/>
        </w:rPr>
        <w:t xml:space="preserve">I вариант: Инструкция: посмотри на картинки (логопед показывает соответствующие картинки). Покажи, где бочка, где почка. Этот прием выявляет выраженные недостатки фонематического слуха. Примечание: слова, сложные по семантике, используются для обследования только после уточнения их значения и наличия их в пассивной речи. </w:t>
      </w:r>
    </w:p>
    <w:p w:rsidR="00FC3884" w:rsidRPr="00377240" w:rsidRDefault="00FC3884" w:rsidP="00FC3884">
      <w:pPr>
        <w:pStyle w:val="a7"/>
        <w:ind w:firstLine="851"/>
        <w:jc w:val="both"/>
        <w:rPr>
          <w:sz w:val="26"/>
          <w:szCs w:val="26"/>
          <w:shd w:val="clear" w:color="auto" w:fill="FFFFFF"/>
        </w:rPr>
      </w:pPr>
      <w:r w:rsidRPr="00377240">
        <w:rPr>
          <w:sz w:val="26"/>
          <w:szCs w:val="26"/>
          <w:shd w:val="clear" w:color="auto" w:fill="FFFFFF"/>
        </w:rPr>
        <w:t xml:space="preserve">II вариант: Инструкция: посмотри на картинки. Я их буду называть, а ты эти картинки раскладывай в том порядке, в котором я их буду называть. Например: мак, рак, лак, сок, сук, коза, коса, лужи, лыжи. </w:t>
      </w:r>
    </w:p>
    <w:p w:rsidR="00FC3884" w:rsidRPr="00377240" w:rsidRDefault="00FC3884" w:rsidP="009E162C">
      <w:pPr>
        <w:pStyle w:val="a7"/>
        <w:numPr>
          <w:ilvl w:val="0"/>
          <w:numId w:val="25"/>
        </w:numPr>
        <w:ind w:left="0" w:firstLine="851"/>
        <w:jc w:val="both"/>
        <w:rPr>
          <w:sz w:val="26"/>
          <w:szCs w:val="26"/>
        </w:rPr>
      </w:pPr>
      <w:r w:rsidRPr="00377240">
        <w:rPr>
          <w:sz w:val="26"/>
          <w:szCs w:val="26"/>
          <w:shd w:val="clear" w:color="auto" w:fill="FFFFFF"/>
        </w:rPr>
        <w:t xml:space="preserve">Дифференциация слогов. Цель: определить способность дифференцировать звуки по противопоставлениям: звонкость-глухость, твердость- мягкость, свистящие- шипящие. </w:t>
      </w:r>
    </w:p>
    <w:p w:rsidR="00FC3884" w:rsidRPr="00377240" w:rsidRDefault="00FC3884" w:rsidP="009E162C">
      <w:pPr>
        <w:pStyle w:val="a7"/>
        <w:numPr>
          <w:ilvl w:val="0"/>
          <w:numId w:val="25"/>
        </w:numPr>
        <w:ind w:left="0" w:firstLine="851"/>
        <w:jc w:val="both"/>
        <w:rPr>
          <w:sz w:val="26"/>
          <w:szCs w:val="26"/>
        </w:rPr>
      </w:pPr>
      <w:r w:rsidRPr="00377240">
        <w:rPr>
          <w:sz w:val="26"/>
          <w:szCs w:val="26"/>
          <w:shd w:val="clear" w:color="auto" w:fill="FFFFFF"/>
        </w:rPr>
        <w:t xml:space="preserve">Инструкция: «Слушай внимательно и повтори за мной слоги как можно точнее». (Логопед произносит слоги, прикрыв рот ладошкой или экраном). Да-та-да Ба-па-ба Га-ка-га </w:t>
      </w:r>
      <w:proofErr w:type="spellStart"/>
      <w:r w:rsidRPr="00377240">
        <w:rPr>
          <w:sz w:val="26"/>
          <w:szCs w:val="26"/>
          <w:shd w:val="clear" w:color="auto" w:fill="FFFFFF"/>
        </w:rPr>
        <w:t>Са-ша-са</w:t>
      </w:r>
      <w:proofErr w:type="spellEnd"/>
      <w:r w:rsidRPr="00377240">
        <w:rPr>
          <w:sz w:val="26"/>
          <w:szCs w:val="26"/>
          <w:shd w:val="clear" w:color="auto" w:fill="FFFFFF"/>
        </w:rPr>
        <w:t xml:space="preserve"> </w:t>
      </w:r>
      <w:proofErr w:type="spellStart"/>
      <w:r w:rsidRPr="00377240">
        <w:rPr>
          <w:sz w:val="26"/>
          <w:szCs w:val="26"/>
          <w:shd w:val="clear" w:color="auto" w:fill="FFFFFF"/>
        </w:rPr>
        <w:t>Ча-тя-ча</w:t>
      </w:r>
      <w:proofErr w:type="spellEnd"/>
      <w:r w:rsidRPr="00377240">
        <w:rPr>
          <w:sz w:val="26"/>
          <w:szCs w:val="26"/>
          <w:shd w:val="clear" w:color="auto" w:fill="FFFFFF"/>
        </w:rPr>
        <w:t xml:space="preserve"> За-</w:t>
      </w:r>
      <w:proofErr w:type="spellStart"/>
      <w:r w:rsidRPr="00377240">
        <w:rPr>
          <w:sz w:val="26"/>
          <w:szCs w:val="26"/>
          <w:shd w:val="clear" w:color="auto" w:fill="FFFFFF"/>
        </w:rPr>
        <w:t>жа</w:t>
      </w:r>
      <w:proofErr w:type="spellEnd"/>
      <w:r w:rsidRPr="00377240">
        <w:rPr>
          <w:sz w:val="26"/>
          <w:szCs w:val="26"/>
          <w:shd w:val="clear" w:color="auto" w:fill="FFFFFF"/>
        </w:rPr>
        <w:t>-за За-</w:t>
      </w:r>
      <w:proofErr w:type="spellStart"/>
      <w:r w:rsidRPr="00377240">
        <w:rPr>
          <w:sz w:val="26"/>
          <w:szCs w:val="26"/>
          <w:shd w:val="clear" w:color="auto" w:fill="FFFFFF"/>
        </w:rPr>
        <w:t>са</w:t>
      </w:r>
      <w:proofErr w:type="spellEnd"/>
      <w:r w:rsidRPr="00377240">
        <w:rPr>
          <w:sz w:val="26"/>
          <w:szCs w:val="26"/>
          <w:shd w:val="clear" w:color="auto" w:fill="FFFFFF"/>
        </w:rPr>
        <w:t xml:space="preserve">-за </w:t>
      </w:r>
      <w:proofErr w:type="spellStart"/>
      <w:r w:rsidRPr="00377240">
        <w:rPr>
          <w:sz w:val="26"/>
          <w:szCs w:val="26"/>
          <w:shd w:val="clear" w:color="auto" w:fill="FFFFFF"/>
        </w:rPr>
        <w:t>идр</w:t>
      </w:r>
      <w:proofErr w:type="spellEnd"/>
      <w:r w:rsidRPr="00377240">
        <w:rPr>
          <w:sz w:val="26"/>
          <w:szCs w:val="26"/>
          <w:shd w:val="clear" w:color="auto" w:fill="FFFFFF"/>
        </w:rPr>
        <w:t>. кот— год— ход дом— дам— дым бак— бык— бок копка— кепка— папка Предлагаются слоги, в которых используются звуки, правильно произносимые и автоматизированные в речи. Ориентируемся на возраст ребенка: 4 года — серии из двух слогов 5 лет — серии из двух-трех слогов 6 лет — серии из трех слогов, слов Если ребенку недоступно задание по воспроизведению серии из 3 слогов или оно вызывает выраженные трудности, что может быть связано со снижением слуховой памяти на ряд, то можно предложить задания, состоящие из 2 слогов.</w:t>
      </w:r>
    </w:p>
    <w:p w:rsidR="00FC3884" w:rsidRPr="00377240" w:rsidRDefault="00FC3884" w:rsidP="009E162C">
      <w:pPr>
        <w:pStyle w:val="a7"/>
        <w:numPr>
          <w:ilvl w:val="0"/>
          <w:numId w:val="25"/>
        </w:numPr>
        <w:ind w:left="0" w:firstLine="851"/>
        <w:jc w:val="both"/>
        <w:rPr>
          <w:sz w:val="26"/>
          <w:szCs w:val="26"/>
        </w:rPr>
      </w:pPr>
      <w:r w:rsidRPr="00377240">
        <w:rPr>
          <w:sz w:val="26"/>
          <w:szCs w:val="26"/>
          <w:shd w:val="clear" w:color="auto" w:fill="FFFFFF"/>
        </w:rPr>
        <w:t xml:space="preserve">Дифференциация фонем. Цели: Исследование навыков дифференциации фонем. Проверка готовности к формированию звукового анализа. «Поймай звук» — выделение заданного звука из ряда звуков. Инструкция: а) хлопни в ладоши, если услышишь звук [м]. (с 4 лет) Материал: ряд звуков м, ы, м, и, х, м, к, т, м, с, ч, м, ц, м, ф, г, м, в, д, м, р, л, м, н, п, м, б, </w:t>
      </w:r>
      <w:proofErr w:type="spellStart"/>
      <w:r w:rsidRPr="00377240">
        <w:rPr>
          <w:sz w:val="26"/>
          <w:szCs w:val="26"/>
          <w:shd w:val="clear" w:color="auto" w:fill="FFFFFF"/>
        </w:rPr>
        <w:t>мь</w:t>
      </w:r>
      <w:proofErr w:type="spellEnd"/>
      <w:r w:rsidRPr="00377240">
        <w:rPr>
          <w:sz w:val="26"/>
          <w:szCs w:val="26"/>
          <w:shd w:val="clear" w:color="auto" w:fill="FFFFFF"/>
        </w:rPr>
        <w:t xml:space="preserve">, м, </w:t>
      </w:r>
      <w:proofErr w:type="spellStart"/>
      <w:r w:rsidRPr="00377240">
        <w:rPr>
          <w:sz w:val="26"/>
          <w:szCs w:val="26"/>
          <w:shd w:val="clear" w:color="auto" w:fill="FFFFFF"/>
        </w:rPr>
        <w:t>бь</w:t>
      </w:r>
      <w:proofErr w:type="spellEnd"/>
      <w:r w:rsidRPr="00377240">
        <w:rPr>
          <w:sz w:val="26"/>
          <w:szCs w:val="26"/>
          <w:shd w:val="clear" w:color="auto" w:fill="FFFFFF"/>
        </w:rPr>
        <w:t xml:space="preserve">, </w:t>
      </w:r>
      <w:proofErr w:type="spellStart"/>
      <w:r w:rsidRPr="00377240">
        <w:rPr>
          <w:sz w:val="26"/>
          <w:szCs w:val="26"/>
          <w:shd w:val="clear" w:color="auto" w:fill="FFFFFF"/>
        </w:rPr>
        <w:t>мь</w:t>
      </w:r>
      <w:proofErr w:type="spellEnd"/>
      <w:r w:rsidRPr="00377240">
        <w:rPr>
          <w:sz w:val="26"/>
          <w:szCs w:val="26"/>
          <w:shd w:val="clear" w:color="auto" w:fill="FFFFFF"/>
        </w:rPr>
        <w:t xml:space="preserve">, </w:t>
      </w:r>
      <w:proofErr w:type="spellStart"/>
      <w:r w:rsidRPr="00377240">
        <w:rPr>
          <w:sz w:val="26"/>
          <w:szCs w:val="26"/>
          <w:shd w:val="clear" w:color="auto" w:fill="FFFFFF"/>
        </w:rPr>
        <w:t>мь</w:t>
      </w:r>
      <w:proofErr w:type="spellEnd"/>
      <w:r w:rsidRPr="00377240">
        <w:rPr>
          <w:sz w:val="26"/>
          <w:szCs w:val="26"/>
          <w:shd w:val="clear" w:color="auto" w:fill="FFFFFF"/>
        </w:rPr>
        <w:t xml:space="preserve">, м. б) хлопни в ладоши, если услышишь слог со звуком «м« — выделение звука из ряда слогов (с 4 лет) Материал: ряд слогов </w:t>
      </w:r>
      <w:proofErr w:type="spellStart"/>
      <w:r w:rsidRPr="00377240">
        <w:rPr>
          <w:sz w:val="26"/>
          <w:szCs w:val="26"/>
          <w:shd w:val="clear" w:color="auto" w:fill="FFFFFF"/>
        </w:rPr>
        <w:t>ам</w:t>
      </w:r>
      <w:proofErr w:type="spellEnd"/>
      <w:r w:rsidRPr="00377240">
        <w:rPr>
          <w:sz w:val="26"/>
          <w:szCs w:val="26"/>
          <w:shd w:val="clear" w:color="auto" w:fill="FFFFFF"/>
        </w:rPr>
        <w:t xml:space="preserve">, ах, от, ом, ус, ум, уф, </w:t>
      </w:r>
      <w:proofErr w:type="spellStart"/>
      <w:r w:rsidRPr="00377240">
        <w:rPr>
          <w:sz w:val="26"/>
          <w:szCs w:val="26"/>
          <w:shd w:val="clear" w:color="auto" w:fill="FFFFFF"/>
        </w:rPr>
        <w:t>ам</w:t>
      </w:r>
      <w:proofErr w:type="spellEnd"/>
      <w:r w:rsidRPr="00377240">
        <w:rPr>
          <w:sz w:val="26"/>
          <w:szCs w:val="26"/>
          <w:shd w:val="clear" w:color="auto" w:fill="FFFFFF"/>
        </w:rPr>
        <w:t xml:space="preserve">, ал, ан, ум, </w:t>
      </w:r>
      <w:proofErr w:type="spellStart"/>
      <w:r w:rsidRPr="00377240">
        <w:rPr>
          <w:sz w:val="26"/>
          <w:szCs w:val="26"/>
          <w:shd w:val="clear" w:color="auto" w:fill="FFFFFF"/>
        </w:rPr>
        <w:t>уп</w:t>
      </w:r>
      <w:proofErr w:type="spellEnd"/>
      <w:r w:rsidRPr="00377240">
        <w:rPr>
          <w:sz w:val="26"/>
          <w:szCs w:val="26"/>
          <w:shd w:val="clear" w:color="auto" w:fill="FFFFFF"/>
        </w:rPr>
        <w:t xml:space="preserve">, </w:t>
      </w:r>
      <w:proofErr w:type="spellStart"/>
      <w:r w:rsidRPr="00377240">
        <w:rPr>
          <w:sz w:val="26"/>
          <w:szCs w:val="26"/>
          <w:shd w:val="clear" w:color="auto" w:fill="FFFFFF"/>
        </w:rPr>
        <w:t>мо</w:t>
      </w:r>
      <w:proofErr w:type="spellEnd"/>
      <w:r w:rsidRPr="00377240">
        <w:rPr>
          <w:sz w:val="26"/>
          <w:szCs w:val="26"/>
          <w:shd w:val="clear" w:color="auto" w:fill="FFFFFF"/>
        </w:rPr>
        <w:t xml:space="preserve">, хо, но, </w:t>
      </w:r>
      <w:proofErr w:type="spellStart"/>
      <w:r w:rsidRPr="00377240">
        <w:rPr>
          <w:sz w:val="26"/>
          <w:szCs w:val="26"/>
          <w:shd w:val="clear" w:color="auto" w:fill="FFFFFF"/>
        </w:rPr>
        <w:t>пы</w:t>
      </w:r>
      <w:proofErr w:type="spellEnd"/>
      <w:r w:rsidRPr="00377240">
        <w:rPr>
          <w:sz w:val="26"/>
          <w:szCs w:val="26"/>
          <w:shd w:val="clear" w:color="auto" w:fill="FFFFFF"/>
        </w:rPr>
        <w:t xml:space="preserve">, мы, бы, но, </w:t>
      </w:r>
      <w:proofErr w:type="spellStart"/>
      <w:r w:rsidRPr="00377240">
        <w:rPr>
          <w:sz w:val="26"/>
          <w:szCs w:val="26"/>
          <w:shd w:val="clear" w:color="auto" w:fill="FFFFFF"/>
        </w:rPr>
        <w:t>мо</w:t>
      </w:r>
      <w:proofErr w:type="spellEnd"/>
      <w:r w:rsidRPr="00377240">
        <w:rPr>
          <w:sz w:val="26"/>
          <w:szCs w:val="26"/>
          <w:shd w:val="clear" w:color="auto" w:fill="FFFFFF"/>
        </w:rPr>
        <w:t xml:space="preserve">, </w:t>
      </w:r>
      <w:proofErr w:type="spellStart"/>
      <w:r w:rsidRPr="00377240">
        <w:rPr>
          <w:sz w:val="26"/>
          <w:szCs w:val="26"/>
          <w:shd w:val="clear" w:color="auto" w:fill="FFFFFF"/>
        </w:rPr>
        <w:t>мя</w:t>
      </w:r>
      <w:proofErr w:type="spellEnd"/>
      <w:r w:rsidRPr="00377240">
        <w:rPr>
          <w:sz w:val="26"/>
          <w:szCs w:val="26"/>
          <w:shd w:val="clear" w:color="auto" w:fill="FFFFFF"/>
        </w:rPr>
        <w:t xml:space="preserve">, </w:t>
      </w:r>
      <w:proofErr w:type="spellStart"/>
      <w:r w:rsidRPr="00377240">
        <w:rPr>
          <w:sz w:val="26"/>
          <w:szCs w:val="26"/>
          <w:shd w:val="clear" w:color="auto" w:fill="FFFFFF"/>
        </w:rPr>
        <w:t>амь</w:t>
      </w:r>
      <w:proofErr w:type="spellEnd"/>
      <w:r w:rsidRPr="00377240">
        <w:rPr>
          <w:sz w:val="26"/>
          <w:szCs w:val="26"/>
          <w:shd w:val="clear" w:color="auto" w:fill="FFFFFF"/>
        </w:rPr>
        <w:t xml:space="preserve">, </w:t>
      </w:r>
      <w:proofErr w:type="spellStart"/>
      <w:r w:rsidRPr="00377240">
        <w:rPr>
          <w:sz w:val="26"/>
          <w:szCs w:val="26"/>
          <w:shd w:val="clear" w:color="auto" w:fill="FFFFFF"/>
        </w:rPr>
        <w:t>ам</w:t>
      </w:r>
      <w:proofErr w:type="spellEnd"/>
      <w:r w:rsidRPr="00377240">
        <w:rPr>
          <w:sz w:val="26"/>
          <w:szCs w:val="26"/>
          <w:shd w:val="clear" w:color="auto" w:fill="FFFFFF"/>
        </w:rPr>
        <w:t xml:space="preserve">, ом, </w:t>
      </w:r>
      <w:proofErr w:type="spellStart"/>
      <w:r w:rsidRPr="00377240">
        <w:rPr>
          <w:sz w:val="26"/>
          <w:szCs w:val="26"/>
          <w:shd w:val="clear" w:color="auto" w:fill="FFFFFF"/>
        </w:rPr>
        <w:t>омь</w:t>
      </w:r>
      <w:proofErr w:type="spellEnd"/>
      <w:r w:rsidRPr="00377240">
        <w:rPr>
          <w:sz w:val="26"/>
          <w:szCs w:val="26"/>
          <w:shd w:val="clear" w:color="auto" w:fill="FFFFFF"/>
        </w:rPr>
        <w:t xml:space="preserve">, </w:t>
      </w:r>
      <w:proofErr w:type="spellStart"/>
      <w:r w:rsidRPr="00377240">
        <w:rPr>
          <w:sz w:val="26"/>
          <w:szCs w:val="26"/>
          <w:shd w:val="clear" w:color="auto" w:fill="FFFFFF"/>
        </w:rPr>
        <w:t>ня</w:t>
      </w:r>
      <w:proofErr w:type="spellEnd"/>
      <w:r w:rsidRPr="00377240">
        <w:rPr>
          <w:sz w:val="26"/>
          <w:szCs w:val="26"/>
          <w:shd w:val="clear" w:color="auto" w:fill="FFFFFF"/>
        </w:rPr>
        <w:t xml:space="preserve">, </w:t>
      </w:r>
      <w:proofErr w:type="spellStart"/>
      <w:r w:rsidRPr="00377240">
        <w:rPr>
          <w:sz w:val="26"/>
          <w:szCs w:val="26"/>
          <w:shd w:val="clear" w:color="auto" w:fill="FFFFFF"/>
        </w:rPr>
        <w:t>ма</w:t>
      </w:r>
      <w:proofErr w:type="spellEnd"/>
      <w:r w:rsidRPr="00377240">
        <w:rPr>
          <w:sz w:val="26"/>
          <w:szCs w:val="26"/>
          <w:shd w:val="clear" w:color="auto" w:fill="FFFFFF"/>
        </w:rPr>
        <w:t xml:space="preserve">, ми, </w:t>
      </w:r>
      <w:proofErr w:type="spellStart"/>
      <w:r w:rsidRPr="00377240">
        <w:rPr>
          <w:sz w:val="26"/>
          <w:szCs w:val="26"/>
          <w:shd w:val="clear" w:color="auto" w:fill="FFFFFF"/>
        </w:rPr>
        <w:t>мя</w:t>
      </w:r>
      <w:proofErr w:type="spellEnd"/>
      <w:r w:rsidRPr="00377240">
        <w:rPr>
          <w:sz w:val="26"/>
          <w:szCs w:val="26"/>
          <w:shd w:val="clear" w:color="auto" w:fill="FFFFFF"/>
        </w:rPr>
        <w:t xml:space="preserve">, </w:t>
      </w:r>
      <w:proofErr w:type="spellStart"/>
      <w:r w:rsidRPr="00377240">
        <w:rPr>
          <w:sz w:val="26"/>
          <w:szCs w:val="26"/>
          <w:shd w:val="clear" w:color="auto" w:fill="FFFFFF"/>
        </w:rPr>
        <w:t>ма</w:t>
      </w:r>
      <w:proofErr w:type="spellEnd"/>
      <w:r w:rsidRPr="00377240">
        <w:rPr>
          <w:sz w:val="26"/>
          <w:szCs w:val="26"/>
          <w:shd w:val="clear" w:color="auto" w:fill="FFFFFF"/>
        </w:rPr>
        <w:t xml:space="preserve">. в) хлопни в ладоши, если услышишь слово со звуком «м« — выделение звука из ряда слов. (с 4 лет) Материал: ряд слов мама, кот, мак, холод, дуб, мука, машина, сани, рак, мак, лак, молоко, полка, моток, поток, бык, мяч, мат, мед, мех, мох. </w:t>
      </w:r>
    </w:p>
    <w:p w:rsidR="00B424AA" w:rsidRPr="00B424AA" w:rsidRDefault="00FC3884" w:rsidP="009E162C">
      <w:pPr>
        <w:pStyle w:val="a7"/>
        <w:numPr>
          <w:ilvl w:val="0"/>
          <w:numId w:val="25"/>
        </w:numPr>
        <w:ind w:left="0" w:firstLine="851"/>
        <w:jc w:val="both"/>
        <w:rPr>
          <w:sz w:val="26"/>
          <w:szCs w:val="26"/>
        </w:rPr>
      </w:pPr>
      <w:r w:rsidRPr="00B424AA">
        <w:rPr>
          <w:sz w:val="26"/>
          <w:szCs w:val="26"/>
          <w:shd w:val="clear" w:color="auto" w:fill="FFFFFF"/>
        </w:rPr>
        <w:t>Навыки звукового анализа и синтеза. Выделение начального ударного гласного из слова (с 5 лет) Материалом служат слова: Аня, Оля, аист, Ира, осы, утка и др. Инструкция: «Послушай внимательно и назови первый звук в слове Аня и т. д». Если ребенок затрудняется назвать звук, логопед называет слова, утрированно выделяя первый звук (</w:t>
      </w:r>
      <w:proofErr w:type="spellStart"/>
      <w:r w:rsidRPr="00B424AA">
        <w:rPr>
          <w:sz w:val="26"/>
          <w:szCs w:val="26"/>
          <w:shd w:val="clear" w:color="auto" w:fill="FFFFFF"/>
        </w:rPr>
        <w:t>ооосы</w:t>
      </w:r>
      <w:proofErr w:type="spellEnd"/>
      <w:r w:rsidRPr="00B424AA">
        <w:rPr>
          <w:sz w:val="26"/>
          <w:szCs w:val="26"/>
          <w:shd w:val="clear" w:color="auto" w:fill="FFFFFF"/>
        </w:rPr>
        <w:t xml:space="preserve">, </w:t>
      </w:r>
      <w:proofErr w:type="spellStart"/>
      <w:r w:rsidRPr="00B424AA">
        <w:rPr>
          <w:sz w:val="26"/>
          <w:szCs w:val="26"/>
          <w:shd w:val="clear" w:color="auto" w:fill="FFFFFF"/>
        </w:rPr>
        <w:t>ОООля</w:t>
      </w:r>
      <w:proofErr w:type="spellEnd"/>
      <w:r w:rsidRPr="00B424AA">
        <w:rPr>
          <w:sz w:val="26"/>
          <w:szCs w:val="26"/>
          <w:shd w:val="clear" w:color="auto" w:fill="FFFFFF"/>
        </w:rPr>
        <w:t xml:space="preserve"> и т. д.). Исследование сложных форм фонематического анализа (с 6 лет): а) вычленение первого согласного звука из слов. Материалом служат слова: дым, щука, трава, кошка, воробей, булка и др. Инструкция: «Послушай и назови первый звук в слове дым?» и т. д.; б) вычленение последнего звука из слов. Материалом служат слова: дом, танк, камыш, ключ, муха, барабан и др. Инструкция: «Послушай и назови последний звук в слове дом?» и т. д.; в) определение места звука в слове. Инструкция: «Где ты слышишь звук [р] в слове «рука» в начале, середине или в конце?» </w:t>
      </w:r>
      <w:r w:rsidRPr="00B424AA">
        <w:rPr>
          <w:sz w:val="26"/>
          <w:szCs w:val="26"/>
          <w:shd w:val="clear" w:color="auto" w:fill="FFFFFF"/>
        </w:rPr>
        <w:lastRenderedPageBreak/>
        <w:t xml:space="preserve">и т. д.; г) определение последовательности звуков в слове. Для этого анализа сначала предлагаются слова из 3 звуков, потом из 4 и 5. Инструкция: «Назови первый звук в слове суп [с]. Какой звук стоит после звука [с] в слове суп? [у]. Какой звук ты слышишь после звука [у] суп? [п]?» и т. д.; д) определение количества звуков в слове — количественный анализ. Сначала логопед предлагает ребенку слова из 3 звуков, потом из 4 и 5. Инструкция: «Сколько звуков ты слышишь в слове бык?» и т. д.; е) определение места звука в слове по отношению к другим звукам — позиционный анализ. Инструкция: «Подумай, между какими звуками находится звук [о] в слове сом?» или «Назови соседей звука [ы] в слове дым, какой звук слышится перед звуком [ы], после звука [ы]». </w:t>
      </w:r>
    </w:p>
    <w:p w:rsidR="00FC3884" w:rsidRPr="00B424AA" w:rsidRDefault="00FC3884" w:rsidP="009E162C">
      <w:pPr>
        <w:pStyle w:val="a7"/>
        <w:numPr>
          <w:ilvl w:val="0"/>
          <w:numId w:val="25"/>
        </w:numPr>
        <w:ind w:left="0" w:firstLine="851"/>
        <w:jc w:val="both"/>
        <w:rPr>
          <w:sz w:val="26"/>
          <w:szCs w:val="26"/>
        </w:rPr>
      </w:pPr>
      <w:r w:rsidRPr="00B424AA">
        <w:rPr>
          <w:sz w:val="26"/>
          <w:szCs w:val="26"/>
          <w:shd w:val="clear" w:color="auto" w:fill="FFFFFF"/>
        </w:rPr>
        <w:t xml:space="preserve">Исследование фонематического синтеза. Фонематические представления (способность осуществлять фонематический анализ слов в умственном плане, на основе представлений) Задания: </w:t>
      </w:r>
      <w:r w:rsidRPr="00377240">
        <w:rPr>
          <w:sz w:val="26"/>
          <w:szCs w:val="26"/>
          <w:shd w:val="clear" w:color="auto" w:fill="FFFFFF"/>
        </w:rPr>
        <w:sym w:font="Symbol" w:char="F02D"/>
      </w:r>
      <w:r w:rsidRPr="00B424AA">
        <w:rPr>
          <w:sz w:val="26"/>
          <w:szCs w:val="26"/>
          <w:shd w:val="clear" w:color="auto" w:fill="FFFFFF"/>
        </w:rPr>
        <w:t xml:space="preserve"> Назвать слова, в которых есть звук ш. </w:t>
      </w:r>
      <w:r w:rsidRPr="00377240">
        <w:rPr>
          <w:sz w:val="26"/>
          <w:szCs w:val="26"/>
          <w:shd w:val="clear" w:color="auto" w:fill="FFFFFF"/>
        </w:rPr>
        <w:sym w:font="Symbol" w:char="F02D"/>
      </w:r>
      <w:r w:rsidRPr="00B424AA">
        <w:rPr>
          <w:sz w:val="26"/>
          <w:szCs w:val="26"/>
          <w:shd w:val="clear" w:color="auto" w:fill="FFFFFF"/>
        </w:rPr>
        <w:t xml:space="preserve"> Назвать слова, в которых 4 звука, 5 звуков. </w:t>
      </w:r>
      <w:r w:rsidRPr="00377240">
        <w:rPr>
          <w:sz w:val="26"/>
          <w:szCs w:val="26"/>
          <w:shd w:val="clear" w:color="auto" w:fill="FFFFFF"/>
        </w:rPr>
        <w:sym w:font="Symbol" w:char="F02D"/>
      </w:r>
      <w:r w:rsidRPr="00B424AA">
        <w:rPr>
          <w:sz w:val="26"/>
          <w:szCs w:val="26"/>
          <w:shd w:val="clear" w:color="auto" w:fill="FFFFFF"/>
        </w:rPr>
        <w:t xml:space="preserve"> Отобрать картинки, в названии которых 5 звуков. </w:t>
      </w:r>
    </w:p>
    <w:p w:rsidR="00FC3884" w:rsidRPr="00377240" w:rsidRDefault="00FC3884" w:rsidP="00FC3884">
      <w:pPr>
        <w:pStyle w:val="a7"/>
        <w:ind w:firstLine="851"/>
        <w:rPr>
          <w:sz w:val="26"/>
          <w:szCs w:val="26"/>
        </w:rPr>
      </w:pPr>
    </w:p>
    <w:p w:rsidR="00FC3884" w:rsidRPr="000C4320" w:rsidRDefault="00FC3884" w:rsidP="00FC3884">
      <w:pPr>
        <w:pStyle w:val="a7"/>
        <w:ind w:firstLine="851"/>
        <w:rPr>
          <w:sz w:val="26"/>
          <w:szCs w:val="26"/>
        </w:rPr>
      </w:pPr>
      <w:r w:rsidRPr="000C4320">
        <w:rPr>
          <w:b/>
          <w:sz w:val="26"/>
          <w:szCs w:val="26"/>
        </w:rPr>
        <w:t>ОЦЕНКА СОСТОЯНИЯ ФОНЕМАТИЧЕСКИХ ПРОЦЕССОВ</w:t>
      </w:r>
    </w:p>
    <w:p w:rsidR="00FC3884" w:rsidRPr="000C4320" w:rsidRDefault="00FC3884" w:rsidP="00FC3884">
      <w:pPr>
        <w:pStyle w:val="a7"/>
        <w:ind w:firstLine="851"/>
        <w:rPr>
          <w:sz w:val="26"/>
          <w:szCs w:val="26"/>
        </w:rPr>
      </w:pPr>
    </w:p>
    <w:tbl>
      <w:tblPr>
        <w:tblStyle w:val="a8"/>
        <w:tblpPr w:leftFromText="180" w:rightFromText="180" w:vertAnchor="text" w:horzAnchor="margin" w:tblpY="-48"/>
        <w:tblW w:w="10257" w:type="dxa"/>
        <w:tblLook w:val="0000" w:firstRow="0" w:lastRow="0" w:firstColumn="0" w:lastColumn="0" w:noHBand="0" w:noVBand="0"/>
      </w:tblPr>
      <w:tblGrid>
        <w:gridCol w:w="3369"/>
        <w:gridCol w:w="6888"/>
      </w:tblGrid>
      <w:tr w:rsidR="00FC3884" w:rsidRPr="000C4320" w:rsidTr="00B73055">
        <w:trPr>
          <w:trHeight w:val="305"/>
        </w:trPr>
        <w:tc>
          <w:tcPr>
            <w:tcW w:w="10257" w:type="dxa"/>
            <w:gridSpan w:val="2"/>
            <w:tcBorders>
              <w:top w:val="double" w:sz="4" w:space="0" w:color="auto"/>
              <w:left w:val="double" w:sz="4" w:space="0" w:color="auto"/>
              <w:bottom w:val="double" w:sz="4" w:space="0" w:color="auto"/>
              <w:right w:val="double" w:sz="4" w:space="0" w:color="auto"/>
            </w:tcBorders>
          </w:tcPr>
          <w:p w:rsidR="00FC3884" w:rsidRPr="000C4320" w:rsidRDefault="00FC3884" w:rsidP="00B73055">
            <w:pPr>
              <w:pStyle w:val="a7"/>
              <w:ind w:firstLine="851"/>
              <w:rPr>
                <w:b/>
                <w:sz w:val="26"/>
                <w:szCs w:val="26"/>
              </w:rPr>
            </w:pPr>
            <w:r w:rsidRPr="000C4320">
              <w:rPr>
                <w:b/>
                <w:sz w:val="26"/>
                <w:szCs w:val="26"/>
              </w:rPr>
              <w:t>Оценка выполнения задания (фонематические  процессы)</w:t>
            </w:r>
          </w:p>
        </w:tc>
      </w:tr>
      <w:tr w:rsidR="00FC3884" w:rsidRPr="000C4320" w:rsidTr="00B73055">
        <w:tblPrEx>
          <w:tblLook w:val="01E0" w:firstRow="1" w:lastRow="1" w:firstColumn="1" w:lastColumn="1" w:noHBand="0" w:noVBand="0"/>
        </w:tblPrEx>
        <w:trPr>
          <w:trHeight w:val="341"/>
        </w:trPr>
        <w:tc>
          <w:tcPr>
            <w:tcW w:w="3369" w:type="dxa"/>
            <w:tcBorders>
              <w:top w:val="double" w:sz="4" w:space="0" w:color="auto"/>
              <w:left w:val="double" w:sz="4" w:space="0" w:color="auto"/>
              <w:bottom w:val="double" w:sz="4" w:space="0" w:color="auto"/>
              <w:right w:val="double" w:sz="4" w:space="0" w:color="auto"/>
            </w:tcBorders>
          </w:tcPr>
          <w:p w:rsidR="00FC3884" w:rsidRPr="000C4320" w:rsidRDefault="00FC3884" w:rsidP="00B73055">
            <w:pPr>
              <w:pStyle w:val="a7"/>
              <w:ind w:firstLine="851"/>
              <w:rPr>
                <w:b/>
                <w:sz w:val="26"/>
                <w:szCs w:val="26"/>
              </w:rPr>
            </w:pPr>
            <w:r w:rsidRPr="000C4320">
              <w:rPr>
                <w:b/>
                <w:sz w:val="26"/>
                <w:szCs w:val="26"/>
              </w:rPr>
              <w:t>Обозначение</w:t>
            </w:r>
          </w:p>
        </w:tc>
        <w:tc>
          <w:tcPr>
            <w:tcW w:w="6888" w:type="dxa"/>
            <w:tcBorders>
              <w:top w:val="double" w:sz="4" w:space="0" w:color="auto"/>
              <w:left w:val="double" w:sz="4" w:space="0" w:color="auto"/>
              <w:bottom w:val="double" w:sz="4" w:space="0" w:color="auto"/>
              <w:right w:val="double" w:sz="4" w:space="0" w:color="auto"/>
            </w:tcBorders>
          </w:tcPr>
          <w:p w:rsidR="00FC3884" w:rsidRPr="000C4320" w:rsidRDefault="00FC3884" w:rsidP="00B73055">
            <w:pPr>
              <w:pStyle w:val="a7"/>
              <w:ind w:firstLine="851"/>
              <w:rPr>
                <w:b/>
                <w:sz w:val="26"/>
                <w:szCs w:val="26"/>
              </w:rPr>
            </w:pPr>
            <w:r w:rsidRPr="000C4320">
              <w:rPr>
                <w:b/>
                <w:sz w:val="26"/>
                <w:szCs w:val="26"/>
              </w:rPr>
              <w:t xml:space="preserve">Критерии оценки </w:t>
            </w:r>
          </w:p>
        </w:tc>
      </w:tr>
      <w:tr w:rsidR="00FC3884" w:rsidRPr="000C4320" w:rsidTr="00B424AA">
        <w:tblPrEx>
          <w:tblLook w:val="01E0" w:firstRow="1" w:lastRow="1" w:firstColumn="1" w:lastColumn="1" w:noHBand="0" w:noVBand="0"/>
        </w:tblPrEx>
        <w:trPr>
          <w:trHeight w:val="254"/>
        </w:trPr>
        <w:tc>
          <w:tcPr>
            <w:tcW w:w="3369" w:type="dxa"/>
            <w:tcBorders>
              <w:top w:val="double" w:sz="4" w:space="0" w:color="auto"/>
              <w:left w:val="double" w:sz="4" w:space="0" w:color="auto"/>
              <w:bottom w:val="double" w:sz="4" w:space="0" w:color="auto"/>
              <w:right w:val="double" w:sz="4" w:space="0" w:color="auto"/>
            </w:tcBorders>
          </w:tcPr>
          <w:p w:rsidR="00FC3884" w:rsidRPr="000C4320" w:rsidRDefault="00FC3884" w:rsidP="00B73055">
            <w:pPr>
              <w:pStyle w:val="a7"/>
              <w:ind w:firstLine="851"/>
              <w:rPr>
                <w:b/>
                <w:sz w:val="26"/>
                <w:szCs w:val="26"/>
              </w:rPr>
            </w:pPr>
            <w:r w:rsidRPr="000C4320">
              <w:rPr>
                <w:b/>
                <w:sz w:val="26"/>
                <w:szCs w:val="26"/>
              </w:rPr>
              <w:t>+</w:t>
            </w:r>
          </w:p>
        </w:tc>
        <w:tc>
          <w:tcPr>
            <w:tcW w:w="6888" w:type="dxa"/>
            <w:tcBorders>
              <w:top w:val="double" w:sz="4" w:space="0" w:color="auto"/>
              <w:left w:val="double" w:sz="4" w:space="0" w:color="auto"/>
              <w:bottom w:val="double" w:sz="4" w:space="0" w:color="auto"/>
              <w:right w:val="double" w:sz="4" w:space="0" w:color="auto"/>
            </w:tcBorders>
          </w:tcPr>
          <w:p w:rsidR="00FC3884" w:rsidRPr="000C4320" w:rsidRDefault="00FC3884" w:rsidP="00B73055">
            <w:pPr>
              <w:pStyle w:val="a7"/>
              <w:ind w:firstLine="851"/>
              <w:rPr>
                <w:sz w:val="26"/>
                <w:szCs w:val="26"/>
              </w:rPr>
            </w:pPr>
            <w:r w:rsidRPr="000C4320">
              <w:rPr>
                <w:sz w:val="26"/>
                <w:szCs w:val="26"/>
              </w:rPr>
              <w:t>задание выполнено правильно</w:t>
            </w:r>
          </w:p>
        </w:tc>
      </w:tr>
      <w:tr w:rsidR="00FC3884" w:rsidRPr="000C4320" w:rsidTr="00B424AA">
        <w:tblPrEx>
          <w:tblLook w:val="01E0" w:firstRow="1" w:lastRow="1" w:firstColumn="1" w:lastColumn="1" w:noHBand="0" w:noVBand="0"/>
        </w:tblPrEx>
        <w:trPr>
          <w:trHeight w:val="489"/>
        </w:trPr>
        <w:tc>
          <w:tcPr>
            <w:tcW w:w="3369" w:type="dxa"/>
            <w:tcBorders>
              <w:top w:val="double" w:sz="4" w:space="0" w:color="auto"/>
              <w:left w:val="double" w:sz="4" w:space="0" w:color="auto"/>
              <w:bottom w:val="double" w:sz="4" w:space="0" w:color="auto"/>
              <w:right w:val="double" w:sz="4" w:space="0" w:color="auto"/>
            </w:tcBorders>
          </w:tcPr>
          <w:p w:rsidR="00FC3884" w:rsidRPr="000C4320" w:rsidRDefault="00FC3884" w:rsidP="00B73055">
            <w:pPr>
              <w:pStyle w:val="a7"/>
              <w:ind w:firstLine="851"/>
              <w:rPr>
                <w:b/>
                <w:sz w:val="26"/>
                <w:szCs w:val="26"/>
              </w:rPr>
            </w:pPr>
            <w:r w:rsidRPr="000C4320">
              <w:rPr>
                <w:b/>
                <w:sz w:val="26"/>
                <w:szCs w:val="26"/>
              </w:rPr>
              <w:t>┴</w:t>
            </w:r>
          </w:p>
        </w:tc>
        <w:tc>
          <w:tcPr>
            <w:tcW w:w="6888" w:type="dxa"/>
            <w:tcBorders>
              <w:top w:val="double" w:sz="4" w:space="0" w:color="auto"/>
              <w:left w:val="double" w:sz="4" w:space="0" w:color="auto"/>
              <w:bottom w:val="double" w:sz="4" w:space="0" w:color="auto"/>
              <w:right w:val="double" w:sz="4" w:space="0" w:color="auto"/>
            </w:tcBorders>
          </w:tcPr>
          <w:p w:rsidR="00FC3884" w:rsidRPr="000C4320" w:rsidRDefault="00FC3884" w:rsidP="00B424AA">
            <w:pPr>
              <w:pStyle w:val="a7"/>
              <w:ind w:firstLine="851"/>
              <w:rPr>
                <w:sz w:val="26"/>
                <w:szCs w:val="26"/>
              </w:rPr>
            </w:pPr>
            <w:r w:rsidRPr="000C4320">
              <w:rPr>
                <w:sz w:val="26"/>
                <w:szCs w:val="26"/>
              </w:rPr>
              <w:t>задание выполнено с ошибками или недочетами</w:t>
            </w:r>
          </w:p>
        </w:tc>
      </w:tr>
      <w:tr w:rsidR="00FC3884" w:rsidRPr="000C4320" w:rsidTr="00B424AA">
        <w:tblPrEx>
          <w:tblLook w:val="01E0" w:firstRow="1" w:lastRow="1" w:firstColumn="1" w:lastColumn="1" w:noHBand="0" w:noVBand="0"/>
        </w:tblPrEx>
        <w:trPr>
          <w:trHeight w:val="296"/>
        </w:trPr>
        <w:tc>
          <w:tcPr>
            <w:tcW w:w="3369" w:type="dxa"/>
            <w:tcBorders>
              <w:top w:val="double" w:sz="4" w:space="0" w:color="auto"/>
              <w:left w:val="double" w:sz="4" w:space="0" w:color="auto"/>
              <w:bottom w:val="double" w:sz="4" w:space="0" w:color="auto"/>
              <w:right w:val="double" w:sz="4" w:space="0" w:color="auto"/>
            </w:tcBorders>
          </w:tcPr>
          <w:p w:rsidR="00FC3884" w:rsidRPr="000C4320" w:rsidRDefault="00FC3884" w:rsidP="00B73055">
            <w:pPr>
              <w:pStyle w:val="a7"/>
              <w:ind w:firstLine="851"/>
              <w:rPr>
                <w:b/>
                <w:sz w:val="26"/>
                <w:szCs w:val="26"/>
              </w:rPr>
            </w:pPr>
            <w:r w:rsidRPr="000C4320">
              <w:rPr>
                <w:b/>
                <w:sz w:val="26"/>
                <w:szCs w:val="26"/>
              </w:rPr>
              <w:t>—</w:t>
            </w:r>
          </w:p>
        </w:tc>
        <w:tc>
          <w:tcPr>
            <w:tcW w:w="6888" w:type="dxa"/>
            <w:tcBorders>
              <w:top w:val="double" w:sz="4" w:space="0" w:color="auto"/>
              <w:left w:val="double" w:sz="4" w:space="0" w:color="auto"/>
              <w:bottom w:val="double" w:sz="4" w:space="0" w:color="auto"/>
              <w:right w:val="double" w:sz="4" w:space="0" w:color="auto"/>
            </w:tcBorders>
          </w:tcPr>
          <w:p w:rsidR="00FC3884" w:rsidRPr="000C4320" w:rsidRDefault="00FC3884" w:rsidP="00B424AA">
            <w:pPr>
              <w:pStyle w:val="a7"/>
              <w:ind w:firstLine="851"/>
              <w:rPr>
                <w:sz w:val="26"/>
                <w:szCs w:val="26"/>
              </w:rPr>
            </w:pPr>
            <w:r w:rsidRPr="000C4320">
              <w:rPr>
                <w:sz w:val="26"/>
                <w:szCs w:val="26"/>
              </w:rPr>
              <w:t>задание выполнено неправильно или не выполнено</w:t>
            </w:r>
          </w:p>
        </w:tc>
      </w:tr>
    </w:tbl>
    <w:p w:rsidR="00FC3884" w:rsidRPr="000C4320" w:rsidRDefault="00FC3884" w:rsidP="00B424AA">
      <w:pPr>
        <w:pStyle w:val="a7"/>
        <w:rPr>
          <w:sz w:val="26"/>
          <w:szCs w:val="26"/>
        </w:rPr>
      </w:pPr>
    </w:p>
    <w:tbl>
      <w:tblPr>
        <w:tblStyle w:val="a8"/>
        <w:tblpPr w:leftFromText="180" w:rightFromText="180" w:vertAnchor="text" w:horzAnchor="margin" w:tblpY="189"/>
        <w:tblOverlap w:val="never"/>
        <w:tblW w:w="1039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3510"/>
        <w:gridCol w:w="3402"/>
        <w:gridCol w:w="3484"/>
      </w:tblGrid>
      <w:tr w:rsidR="00FC3884" w:rsidRPr="000C4320" w:rsidTr="00B73055">
        <w:trPr>
          <w:trHeight w:val="334"/>
        </w:trPr>
        <w:tc>
          <w:tcPr>
            <w:tcW w:w="10396" w:type="dxa"/>
            <w:gridSpan w:val="3"/>
          </w:tcPr>
          <w:p w:rsidR="00FC3884" w:rsidRPr="000C4320" w:rsidRDefault="00FC3884" w:rsidP="00B424AA">
            <w:pPr>
              <w:pStyle w:val="a7"/>
              <w:ind w:firstLine="851"/>
              <w:jc w:val="center"/>
              <w:rPr>
                <w:b/>
                <w:sz w:val="26"/>
                <w:szCs w:val="26"/>
              </w:rPr>
            </w:pPr>
            <w:r>
              <w:rPr>
                <w:b/>
                <w:sz w:val="26"/>
                <w:szCs w:val="26"/>
              </w:rPr>
              <w:t>Уровни развития фонематических процессов</w:t>
            </w:r>
          </w:p>
        </w:tc>
      </w:tr>
      <w:tr w:rsidR="00FC3884" w:rsidRPr="000C4320" w:rsidTr="00B73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1"/>
        </w:trPr>
        <w:tc>
          <w:tcPr>
            <w:tcW w:w="3510" w:type="dxa"/>
            <w:tcBorders>
              <w:left w:val="double" w:sz="4" w:space="0" w:color="auto"/>
              <w:bottom w:val="double" w:sz="4" w:space="0" w:color="auto"/>
              <w:right w:val="double" w:sz="4" w:space="0" w:color="auto"/>
            </w:tcBorders>
          </w:tcPr>
          <w:p w:rsidR="00FC3884" w:rsidRPr="00B424AA" w:rsidRDefault="00FC3884" w:rsidP="00B424AA">
            <w:pPr>
              <w:jc w:val="center"/>
            </w:pPr>
            <w:r w:rsidRPr="00B424AA">
              <w:t>Обозначение</w:t>
            </w:r>
          </w:p>
        </w:tc>
        <w:tc>
          <w:tcPr>
            <w:tcW w:w="3402" w:type="dxa"/>
            <w:tcBorders>
              <w:left w:val="double" w:sz="4" w:space="0" w:color="auto"/>
              <w:bottom w:val="double" w:sz="4" w:space="0" w:color="auto"/>
              <w:right w:val="double" w:sz="4" w:space="0" w:color="auto"/>
            </w:tcBorders>
            <w:shd w:val="clear" w:color="auto" w:fill="D9D9D9"/>
          </w:tcPr>
          <w:p w:rsidR="00FC3884" w:rsidRPr="00B424AA" w:rsidRDefault="00FC3884" w:rsidP="00B424AA">
            <w:pPr>
              <w:jc w:val="center"/>
            </w:pPr>
            <w:r w:rsidRPr="00B424AA">
              <w:t>Уровень</w:t>
            </w:r>
          </w:p>
        </w:tc>
        <w:tc>
          <w:tcPr>
            <w:tcW w:w="3484" w:type="dxa"/>
            <w:tcBorders>
              <w:left w:val="double" w:sz="4" w:space="0" w:color="auto"/>
              <w:bottom w:val="double" w:sz="4" w:space="0" w:color="auto"/>
              <w:right w:val="double" w:sz="4" w:space="0" w:color="auto"/>
            </w:tcBorders>
          </w:tcPr>
          <w:p w:rsidR="00FC3884" w:rsidRPr="00B424AA" w:rsidRDefault="00FC3884" w:rsidP="00B424AA">
            <w:pPr>
              <w:jc w:val="center"/>
            </w:pPr>
            <w:r w:rsidRPr="00B424AA">
              <w:t>Количество неправильно выполненных заданий</w:t>
            </w:r>
          </w:p>
        </w:tc>
      </w:tr>
      <w:tr w:rsidR="00FC3884" w:rsidRPr="000C4320" w:rsidTr="00B424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01"/>
        </w:trPr>
        <w:tc>
          <w:tcPr>
            <w:tcW w:w="3510" w:type="dxa"/>
            <w:tcBorders>
              <w:top w:val="double" w:sz="4" w:space="0" w:color="auto"/>
              <w:left w:val="double" w:sz="4" w:space="0" w:color="auto"/>
              <w:bottom w:val="double" w:sz="4" w:space="0" w:color="auto"/>
              <w:right w:val="double" w:sz="4" w:space="0" w:color="auto"/>
            </w:tcBorders>
          </w:tcPr>
          <w:p w:rsidR="00FC3884" w:rsidRPr="00B424AA" w:rsidRDefault="00FC3884" w:rsidP="00B424AA">
            <w:pPr>
              <w:jc w:val="center"/>
            </w:pPr>
            <w:r w:rsidRPr="00B424AA">
              <w:t>+</w:t>
            </w:r>
          </w:p>
        </w:tc>
        <w:tc>
          <w:tcPr>
            <w:tcW w:w="3402" w:type="dxa"/>
            <w:tcBorders>
              <w:top w:val="double" w:sz="4" w:space="0" w:color="auto"/>
              <w:left w:val="double" w:sz="4" w:space="0" w:color="auto"/>
              <w:bottom w:val="double" w:sz="4" w:space="0" w:color="auto"/>
              <w:right w:val="double" w:sz="4" w:space="0" w:color="auto"/>
            </w:tcBorders>
            <w:shd w:val="clear" w:color="auto" w:fill="D9D9D9"/>
          </w:tcPr>
          <w:p w:rsidR="00FC3884" w:rsidRPr="00B424AA" w:rsidRDefault="00FC3884" w:rsidP="00B424AA">
            <w:pPr>
              <w:jc w:val="center"/>
            </w:pPr>
            <w:r w:rsidRPr="00B424AA">
              <w:t>Высокий уровень</w:t>
            </w:r>
          </w:p>
        </w:tc>
        <w:tc>
          <w:tcPr>
            <w:tcW w:w="3484" w:type="dxa"/>
            <w:tcBorders>
              <w:top w:val="double" w:sz="4" w:space="0" w:color="auto"/>
              <w:left w:val="double" w:sz="4" w:space="0" w:color="auto"/>
              <w:bottom w:val="double" w:sz="4" w:space="0" w:color="auto"/>
              <w:right w:val="double" w:sz="4" w:space="0" w:color="auto"/>
            </w:tcBorders>
          </w:tcPr>
          <w:p w:rsidR="00FC3884" w:rsidRPr="00B424AA" w:rsidRDefault="00FC3884" w:rsidP="00B424AA">
            <w:pPr>
              <w:jc w:val="center"/>
            </w:pPr>
            <w:r w:rsidRPr="00B424AA">
              <w:t>от 0 до 1 задания</w:t>
            </w:r>
          </w:p>
        </w:tc>
      </w:tr>
      <w:tr w:rsidR="00FC3884" w:rsidRPr="000C4320" w:rsidTr="00B424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9"/>
        </w:trPr>
        <w:tc>
          <w:tcPr>
            <w:tcW w:w="3510" w:type="dxa"/>
            <w:tcBorders>
              <w:top w:val="double" w:sz="4" w:space="0" w:color="auto"/>
              <w:left w:val="double" w:sz="4" w:space="0" w:color="auto"/>
              <w:bottom w:val="double" w:sz="4" w:space="0" w:color="auto"/>
              <w:right w:val="double" w:sz="4" w:space="0" w:color="auto"/>
            </w:tcBorders>
          </w:tcPr>
          <w:p w:rsidR="00FC3884" w:rsidRPr="00B424AA" w:rsidRDefault="00FC3884" w:rsidP="00B424AA">
            <w:pPr>
              <w:jc w:val="center"/>
            </w:pPr>
            <w:r w:rsidRPr="00B424AA">
              <w:t>┴</w:t>
            </w:r>
          </w:p>
          <w:p w:rsidR="00FC3884" w:rsidRPr="00B424AA" w:rsidRDefault="00FC3884" w:rsidP="00B424AA">
            <w:pPr>
              <w:jc w:val="center"/>
            </w:pPr>
          </w:p>
        </w:tc>
        <w:tc>
          <w:tcPr>
            <w:tcW w:w="3402" w:type="dxa"/>
            <w:tcBorders>
              <w:top w:val="double" w:sz="4" w:space="0" w:color="auto"/>
              <w:left w:val="double" w:sz="4" w:space="0" w:color="auto"/>
              <w:bottom w:val="double" w:sz="4" w:space="0" w:color="auto"/>
              <w:right w:val="double" w:sz="4" w:space="0" w:color="auto"/>
            </w:tcBorders>
            <w:shd w:val="clear" w:color="auto" w:fill="D9D9D9"/>
          </w:tcPr>
          <w:p w:rsidR="00FC3884" w:rsidRPr="00B424AA" w:rsidRDefault="00FC3884" w:rsidP="00B424AA">
            <w:pPr>
              <w:jc w:val="center"/>
            </w:pPr>
            <w:r w:rsidRPr="00B424AA">
              <w:t>Средний уровень</w:t>
            </w:r>
          </w:p>
        </w:tc>
        <w:tc>
          <w:tcPr>
            <w:tcW w:w="3484" w:type="dxa"/>
            <w:tcBorders>
              <w:top w:val="double" w:sz="4" w:space="0" w:color="auto"/>
              <w:left w:val="double" w:sz="4" w:space="0" w:color="auto"/>
              <w:bottom w:val="double" w:sz="4" w:space="0" w:color="auto"/>
              <w:right w:val="double" w:sz="4" w:space="0" w:color="auto"/>
            </w:tcBorders>
          </w:tcPr>
          <w:p w:rsidR="00FC3884" w:rsidRPr="00B424AA" w:rsidRDefault="00FC3884" w:rsidP="00B424AA">
            <w:pPr>
              <w:jc w:val="center"/>
            </w:pPr>
            <w:r w:rsidRPr="00B424AA">
              <w:t>от 2 до 7 заданий</w:t>
            </w:r>
          </w:p>
        </w:tc>
      </w:tr>
      <w:tr w:rsidR="00FC3884" w:rsidRPr="00131B94" w:rsidTr="00B424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67"/>
        </w:trPr>
        <w:tc>
          <w:tcPr>
            <w:tcW w:w="3510" w:type="dxa"/>
            <w:tcBorders>
              <w:top w:val="double" w:sz="4" w:space="0" w:color="auto"/>
              <w:left w:val="double" w:sz="4" w:space="0" w:color="auto"/>
              <w:bottom w:val="double" w:sz="4" w:space="0" w:color="auto"/>
              <w:right w:val="double" w:sz="4" w:space="0" w:color="auto"/>
            </w:tcBorders>
          </w:tcPr>
          <w:p w:rsidR="00FC3884" w:rsidRPr="00B424AA" w:rsidRDefault="00FC3884" w:rsidP="00B424AA">
            <w:pPr>
              <w:jc w:val="center"/>
            </w:pPr>
            <w:r w:rsidRPr="00B424AA">
              <w:t>—</w:t>
            </w:r>
          </w:p>
          <w:p w:rsidR="00FC3884" w:rsidRPr="00B424AA" w:rsidRDefault="00FC3884" w:rsidP="00B424AA">
            <w:pPr>
              <w:jc w:val="center"/>
            </w:pPr>
          </w:p>
        </w:tc>
        <w:tc>
          <w:tcPr>
            <w:tcW w:w="3402" w:type="dxa"/>
            <w:tcBorders>
              <w:top w:val="double" w:sz="4" w:space="0" w:color="auto"/>
              <w:left w:val="double" w:sz="4" w:space="0" w:color="auto"/>
              <w:bottom w:val="double" w:sz="4" w:space="0" w:color="auto"/>
              <w:right w:val="double" w:sz="4" w:space="0" w:color="auto"/>
            </w:tcBorders>
            <w:shd w:val="clear" w:color="auto" w:fill="D9D9D9"/>
          </w:tcPr>
          <w:p w:rsidR="00FC3884" w:rsidRPr="00B424AA" w:rsidRDefault="00FC3884" w:rsidP="00B424AA">
            <w:pPr>
              <w:jc w:val="center"/>
            </w:pPr>
          </w:p>
          <w:p w:rsidR="00FC3884" w:rsidRPr="00B424AA" w:rsidRDefault="00FC3884" w:rsidP="00B424AA">
            <w:pPr>
              <w:jc w:val="center"/>
            </w:pPr>
            <w:r w:rsidRPr="00B424AA">
              <w:t>Низкий уровень</w:t>
            </w:r>
          </w:p>
        </w:tc>
        <w:tc>
          <w:tcPr>
            <w:tcW w:w="3484" w:type="dxa"/>
            <w:tcBorders>
              <w:top w:val="double" w:sz="4" w:space="0" w:color="auto"/>
              <w:left w:val="double" w:sz="4" w:space="0" w:color="auto"/>
              <w:bottom w:val="double" w:sz="4" w:space="0" w:color="auto"/>
              <w:right w:val="double" w:sz="4" w:space="0" w:color="auto"/>
            </w:tcBorders>
          </w:tcPr>
          <w:p w:rsidR="00FC3884" w:rsidRPr="00B424AA" w:rsidRDefault="00FC3884" w:rsidP="00B424AA">
            <w:pPr>
              <w:jc w:val="center"/>
            </w:pPr>
          </w:p>
          <w:p w:rsidR="00FC3884" w:rsidRPr="00B424AA" w:rsidRDefault="00FC3884" w:rsidP="00B424AA">
            <w:pPr>
              <w:jc w:val="center"/>
            </w:pPr>
            <w:r w:rsidRPr="00B424AA">
              <w:t>8 и более заданий</w:t>
            </w:r>
          </w:p>
          <w:p w:rsidR="00FC3884" w:rsidRPr="00B424AA" w:rsidRDefault="00FC3884" w:rsidP="00B424AA">
            <w:pPr>
              <w:jc w:val="center"/>
            </w:pPr>
          </w:p>
        </w:tc>
      </w:tr>
    </w:tbl>
    <w:p w:rsidR="00FC3884" w:rsidRPr="00131B94" w:rsidRDefault="00FC3884" w:rsidP="00FC3884">
      <w:pPr>
        <w:pStyle w:val="a7"/>
        <w:ind w:firstLine="851"/>
        <w:rPr>
          <w:color w:val="000000"/>
          <w:sz w:val="26"/>
          <w:szCs w:val="26"/>
        </w:rPr>
      </w:pPr>
    </w:p>
    <w:p w:rsidR="00286CF6" w:rsidRDefault="00286CF6" w:rsidP="00B424AA">
      <w:pPr>
        <w:pStyle w:val="a7"/>
        <w:jc w:val="center"/>
        <w:rPr>
          <w:rStyle w:val="a9"/>
          <w:sz w:val="26"/>
          <w:szCs w:val="26"/>
          <w:bdr w:val="none" w:sz="0" w:space="0" w:color="auto" w:frame="1"/>
        </w:rPr>
      </w:pPr>
    </w:p>
    <w:p w:rsidR="00286CF6" w:rsidRDefault="00286CF6" w:rsidP="00B424AA">
      <w:pPr>
        <w:pStyle w:val="a7"/>
        <w:jc w:val="center"/>
        <w:rPr>
          <w:rStyle w:val="a9"/>
          <w:sz w:val="26"/>
          <w:szCs w:val="26"/>
          <w:bdr w:val="none" w:sz="0" w:space="0" w:color="auto" w:frame="1"/>
        </w:rPr>
      </w:pPr>
    </w:p>
    <w:p w:rsidR="00286CF6" w:rsidRDefault="00286CF6" w:rsidP="00B424AA">
      <w:pPr>
        <w:pStyle w:val="a7"/>
        <w:jc w:val="center"/>
        <w:rPr>
          <w:rStyle w:val="a9"/>
          <w:sz w:val="26"/>
          <w:szCs w:val="26"/>
          <w:bdr w:val="none" w:sz="0" w:space="0" w:color="auto" w:frame="1"/>
        </w:rPr>
      </w:pPr>
    </w:p>
    <w:p w:rsidR="009E454A" w:rsidRDefault="009E454A" w:rsidP="00B424AA">
      <w:pPr>
        <w:pStyle w:val="a7"/>
        <w:jc w:val="center"/>
        <w:rPr>
          <w:rStyle w:val="a9"/>
          <w:sz w:val="26"/>
          <w:szCs w:val="26"/>
          <w:bdr w:val="none" w:sz="0" w:space="0" w:color="auto" w:frame="1"/>
        </w:rPr>
      </w:pPr>
      <w:r w:rsidRPr="00107B80">
        <w:rPr>
          <w:rStyle w:val="a9"/>
          <w:sz w:val="26"/>
          <w:szCs w:val="26"/>
          <w:bdr w:val="none" w:sz="0" w:space="0" w:color="auto" w:frame="1"/>
        </w:rPr>
        <w:t>Результаты диагностики</w:t>
      </w:r>
      <w:r w:rsidR="00B424AA">
        <w:rPr>
          <w:rStyle w:val="a9"/>
          <w:sz w:val="26"/>
          <w:szCs w:val="26"/>
          <w:bdr w:val="none" w:sz="0" w:space="0" w:color="auto" w:frame="1"/>
        </w:rPr>
        <w:t xml:space="preserve"> за 2017-2018 учебный год</w:t>
      </w:r>
    </w:p>
    <w:p w:rsidR="00B424AA" w:rsidRDefault="00B424AA" w:rsidP="00107B80">
      <w:pPr>
        <w:pStyle w:val="a7"/>
        <w:jc w:val="both"/>
        <w:rPr>
          <w:rStyle w:val="a9"/>
          <w:sz w:val="26"/>
          <w:szCs w:val="26"/>
          <w:bdr w:val="none" w:sz="0" w:space="0" w:color="auto" w:frame="1"/>
        </w:rPr>
      </w:pPr>
    </w:p>
    <w:p w:rsidR="00B424AA" w:rsidRPr="00107B80" w:rsidRDefault="00B424AA" w:rsidP="00B424AA">
      <w:pPr>
        <w:pStyle w:val="a7"/>
        <w:ind w:firstLine="851"/>
        <w:jc w:val="both"/>
        <w:rPr>
          <w:b/>
          <w:sz w:val="26"/>
          <w:szCs w:val="26"/>
          <w:shd w:val="clear" w:color="auto" w:fill="CCCCCC"/>
        </w:rPr>
      </w:pPr>
      <w:r w:rsidRPr="00107B80">
        <w:rPr>
          <w:b/>
          <w:noProof/>
          <w:sz w:val="26"/>
          <w:szCs w:val="26"/>
          <w:shd w:val="clear" w:color="auto" w:fill="CCCCCC"/>
        </w:rPr>
        <w:lastRenderedPageBreak/>
        <w:drawing>
          <wp:inline distT="0" distB="0" distL="0" distR="0" wp14:anchorId="36F79E5E" wp14:editId="54835B62">
            <wp:extent cx="5486400" cy="3200400"/>
            <wp:effectExtent l="0" t="0" r="0" b="0"/>
            <wp:docPr id="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424AA" w:rsidRDefault="00B424AA" w:rsidP="00107B80">
      <w:pPr>
        <w:pStyle w:val="a7"/>
        <w:jc w:val="both"/>
        <w:rPr>
          <w:rStyle w:val="a9"/>
          <w:sz w:val="26"/>
          <w:szCs w:val="26"/>
          <w:bdr w:val="none" w:sz="0" w:space="0" w:color="auto" w:frame="1"/>
        </w:rPr>
      </w:pPr>
    </w:p>
    <w:p w:rsidR="00B424AA" w:rsidRDefault="00B424AA" w:rsidP="00107B80">
      <w:pPr>
        <w:pStyle w:val="a7"/>
        <w:jc w:val="both"/>
        <w:rPr>
          <w:rStyle w:val="a9"/>
          <w:sz w:val="26"/>
          <w:szCs w:val="26"/>
          <w:bdr w:val="none" w:sz="0" w:space="0" w:color="auto" w:frame="1"/>
        </w:rPr>
      </w:pPr>
    </w:p>
    <w:p w:rsidR="00B424AA" w:rsidRPr="00107B80" w:rsidRDefault="00B424AA" w:rsidP="00B424AA">
      <w:pPr>
        <w:shd w:val="clear" w:color="auto" w:fill="FFFFFF"/>
        <w:spacing w:before="100" w:beforeAutospacing="1" w:after="100" w:afterAutospacing="1"/>
        <w:ind w:firstLine="851"/>
        <w:jc w:val="both"/>
        <w:rPr>
          <w:sz w:val="26"/>
          <w:szCs w:val="26"/>
        </w:rPr>
      </w:pPr>
      <w:r w:rsidRPr="00107B80">
        <w:rPr>
          <w:noProof/>
          <w:sz w:val="26"/>
          <w:szCs w:val="26"/>
        </w:rPr>
        <w:drawing>
          <wp:inline distT="0" distB="0" distL="0" distR="0" wp14:anchorId="4A82DFD1" wp14:editId="19D12D7E">
            <wp:extent cx="5486400" cy="3200400"/>
            <wp:effectExtent l="0" t="0" r="0" b="0"/>
            <wp:docPr id="1"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424AA" w:rsidRDefault="00B424AA" w:rsidP="00107B80">
      <w:pPr>
        <w:pStyle w:val="a7"/>
        <w:jc w:val="both"/>
        <w:rPr>
          <w:rStyle w:val="a9"/>
          <w:sz w:val="26"/>
          <w:szCs w:val="26"/>
          <w:bdr w:val="none" w:sz="0" w:space="0" w:color="auto" w:frame="1"/>
        </w:rPr>
      </w:pPr>
    </w:p>
    <w:p w:rsidR="00B424AA" w:rsidRDefault="00B424AA" w:rsidP="00107B80">
      <w:pPr>
        <w:pStyle w:val="a7"/>
        <w:jc w:val="both"/>
        <w:rPr>
          <w:rStyle w:val="a9"/>
          <w:sz w:val="26"/>
          <w:szCs w:val="26"/>
          <w:bdr w:val="none" w:sz="0" w:space="0" w:color="auto" w:frame="1"/>
        </w:rPr>
      </w:pPr>
    </w:p>
    <w:p w:rsidR="00B424AA" w:rsidRDefault="00B424AA" w:rsidP="00107B80">
      <w:pPr>
        <w:pStyle w:val="a7"/>
        <w:jc w:val="both"/>
        <w:rPr>
          <w:rStyle w:val="a9"/>
          <w:sz w:val="26"/>
          <w:szCs w:val="26"/>
          <w:bdr w:val="none" w:sz="0" w:space="0" w:color="auto" w:frame="1"/>
        </w:rPr>
      </w:pPr>
    </w:p>
    <w:p w:rsidR="00B424AA" w:rsidRDefault="00B424AA" w:rsidP="00107B80">
      <w:pPr>
        <w:pStyle w:val="a7"/>
        <w:jc w:val="both"/>
        <w:rPr>
          <w:rStyle w:val="a9"/>
          <w:sz w:val="26"/>
          <w:szCs w:val="26"/>
          <w:bdr w:val="none" w:sz="0" w:space="0" w:color="auto" w:frame="1"/>
        </w:rPr>
      </w:pPr>
    </w:p>
    <w:p w:rsidR="00B424AA" w:rsidRDefault="00B424AA" w:rsidP="00107B80">
      <w:pPr>
        <w:pStyle w:val="a7"/>
        <w:jc w:val="both"/>
        <w:rPr>
          <w:rStyle w:val="a9"/>
          <w:sz w:val="26"/>
          <w:szCs w:val="26"/>
          <w:bdr w:val="none" w:sz="0" w:space="0" w:color="auto" w:frame="1"/>
        </w:rPr>
      </w:pPr>
    </w:p>
    <w:p w:rsidR="00286CF6" w:rsidRDefault="00286CF6" w:rsidP="00107B80">
      <w:pPr>
        <w:pStyle w:val="a7"/>
        <w:jc w:val="both"/>
        <w:rPr>
          <w:rStyle w:val="a9"/>
          <w:sz w:val="26"/>
          <w:szCs w:val="26"/>
          <w:bdr w:val="none" w:sz="0" w:space="0" w:color="auto" w:frame="1"/>
        </w:rPr>
      </w:pPr>
    </w:p>
    <w:p w:rsidR="00286CF6" w:rsidRDefault="00286CF6" w:rsidP="00107B80">
      <w:pPr>
        <w:pStyle w:val="a7"/>
        <w:jc w:val="both"/>
        <w:rPr>
          <w:rStyle w:val="a9"/>
          <w:sz w:val="26"/>
          <w:szCs w:val="26"/>
          <w:bdr w:val="none" w:sz="0" w:space="0" w:color="auto" w:frame="1"/>
        </w:rPr>
      </w:pPr>
    </w:p>
    <w:p w:rsidR="00B424AA" w:rsidRDefault="00B424AA" w:rsidP="00107B80">
      <w:pPr>
        <w:pStyle w:val="a7"/>
        <w:jc w:val="both"/>
        <w:rPr>
          <w:rStyle w:val="a9"/>
          <w:sz w:val="26"/>
          <w:szCs w:val="26"/>
          <w:bdr w:val="none" w:sz="0" w:space="0" w:color="auto" w:frame="1"/>
        </w:rPr>
      </w:pPr>
    </w:p>
    <w:sectPr w:rsidR="00B424AA" w:rsidSect="00322A1F">
      <w:footerReference w:type="default" r:id="rId17"/>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B6E" w:rsidRDefault="00117B6E" w:rsidP="00D74A82">
      <w:r>
        <w:separator/>
      </w:r>
    </w:p>
  </w:endnote>
  <w:endnote w:type="continuationSeparator" w:id="0">
    <w:p w:rsidR="00117B6E" w:rsidRDefault="00117B6E" w:rsidP="00D74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lexy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0328299"/>
      <w:docPartObj>
        <w:docPartGallery w:val="Page Numbers (Bottom of Page)"/>
        <w:docPartUnique/>
      </w:docPartObj>
    </w:sdtPr>
    <w:sdtContent>
      <w:p w:rsidR="00B73055" w:rsidRDefault="00B73055">
        <w:pPr>
          <w:pStyle w:val="af"/>
          <w:jc w:val="right"/>
        </w:pPr>
        <w:r>
          <w:fldChar w:fldCharType="begin"/>
        </w:r>
        <w:r>
          <w:instrText>PAGE   \* MERGEFORMAT</w:instrText>
        </w:r>
        <w:r>
          <w:fldChar w:fldCharType="separate"/>
        </w:r>
        <w:r w:rsidR="00043DF3">
          <w:rPr>
            <w:noProof/>
          </w:rPr>
          <w:t>14</w:t>
        </w:r>
        <w:r>
          <w:fldChar w:fldCharType="end"/>
        </w:r>
      </w:p>
    </w:sdtContent>
  </w:sdt>
  <w:p w:rsidR="00B73055" w:rsidRDefault="00B7305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B6E" w:rsidRDefault="00117B6E" w:rsidP="00D74A82">
      <w:r>
        <w:separator/>
      </w:r>
    </w:p>
  </w:footnote>
  <w:footnote w:type="continuationSeparator" w:id="0">
    <w:p w:rsidR="00117B6E" w:rsidRDefault="00117B6E" w:rsidP="00D74A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67791"/>
    <w:multiLevelType w:val="hybridMultilevel"/>
    <w:tmpl w:val="D6B2F7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252A0498"/>
    <w:multiLevelType w:val="multilevel"/>
    <w:tmpl w:val="B406FB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397919"/>
    <w:multiLevelType w:val="multilevel"/>
    <w:tmpl w:val="319A2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C662C7"/>
    <w:multiLevelType w:val="hybridMultilevel"/>
    <w:tmpl w:val="8A44F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A215405"/>
    <w:multiLevelType w:val="multilevel"/>
    <w:tmpl w:val="0A0AA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3030F7F"/>
    <w:multiLevelType w:val="hybridMultilevel"/>
    <w:tmpl w:val="224E8ACC"/>
    <w:lvl w:ilvl="0" w:tplc="04190001">
      <w:start w:val="1"/>
      <w:numFmt w:val="bullet"/>
      <w:lvlText w:val=""/>
      <w:lvlJc w:val="left"/>
      <w:pPr>
        <w:ind w:left="720" w:hanging="360"/>
      </w:pPr>
      <w:rPr>
        <w:rFonts w:ascii="Symbol" w:hAnsi="Symbol" w:hint="default"/>
      </w:rPr>
    </w:lvl>
    <w:lvl w:ilvl="1" w:tplc="4B9C3776">
      <w:start w:val="5"/>
      <w:numFmt w:val="bullet"/>
      <w:lvlText w:val="·"/>
      <w:lvlJc w:val="left"/>
      <w:pPr>
        <w:ind w:left="1965" w:hanging="88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6480D4B"/>
    <w:multiLevelType w:val="hybridMultilevel"/>
    <w:tmpl w:val="2C5E8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76E108A"/>
    <w:multiLevelType w:val="hybridMultilevel"/>
    <w:tmpl w:val="4F480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ADC134A"/>
    <w:multiLevelType w:val="multilevel"/>
    <w:tmpl w:val="4A58A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594016"/>
    <w:multiLevelType w:val="multilevel"/>
    <w:tmpl w:val="87203F66"/>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4CE36C5F"/>
    <w:multiLevelType w:val="hybridMultilevel"/>
    <w:tmpl w:val="8C16B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D9A4BF1"/>
    <w:multiLevelType w:val="hybridMultilevel"/>
    <w:tmpl w:val="B7F4ADFC"/>
    <w:lvl w:ilvl="0" w:tplc="53185810">
      <w:start w:val="1"/>
      <w:numFmt w:val="decimal"/>
      <w:lvlText w:val="%1)"/>
      <w:lvlJc w:val="left"/>
      <w:pPr>
        <w:ind w:left="720" w:hanging="360"/>
      </w:pPr>
      <w:rPr>
        <w:rFonts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5A7126"/>
    <w:multiLevelType w:val="multilevel"/>
    <w:tmpl w:val="2D06A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914302"/>
    <w:multiLevelType w:val="multilevel"/>
    <w:tmpl w:val="BFA6E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6A209A"/>
    <w:multiLevelType w:val="hybridMultilevel"/>
    <w:tmpl w:val="E182E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260376A"/>
    <w:multiLevelType w:val="hybridMultilevel"/>
    <w:tmpl w:val="1C205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67F5742"/>
    <w:multiLevelType w:val="hybridMultilevel"/>
    <w:tmpl w:val="A7501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748742E"/>
    <w:multiLevelType w:val="hybridMultilevel"/>
    <w:tmpl w:val="C12A02E6"/>
    <w:lvl w:ilvl="0" w:tplc="DC72B23C">
      <w:start w:val="1"/>
      <w:numFmt w:val="decimal"/>
      <w:lvlText w:val="%1."/>
      <w:lvlJc w:val="left"/>
      <w:pPr>
        <w:ind w:left="1392" w:hanging="8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B0C6B5A"/>
    <w:multiLevelType w:val="hybridMultilevel"/>
    <w:tmpl w:val="3CF26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02911E5"/>
    <w:multiLevelType w:val="hybridMultilevel"/>
    <w:tmpl w:val="78C245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72ED4BD2"/>
    <w:multiLevelType w:val="multilevel"/>
    <w:tmpl w:val="07CC9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346AF9"/>
    <w:multiLevelType w:val="hybridMultilevel"/>
    <w:tmpl w:val="78C245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782C13BB"/>
    <w:multiLevelType w:val="hybridMultilevel"/>
    <w:tmpl w:val="631A5CF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B3F72B4"/>
    <w:multiLevelType w:val="hybridMultilevel"/>
    <w:tmpl w:val="C12A02E6"/>
    <w:lvl w:ilvl="0" w:tplc="DC72B23C">
      <w:start w:val="1"/>
      <w:numFmt w:val="decimal"/>
      <w:lvlText w:val="%1."/>
      <w:lvlJc w:val="left"/>
      <w:pPr>
        <w:ind w:left="1392" w:hanging="8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F1A60F8"/>
    <w:multiLevelType w:val="multilevel"/>
    <w:tmpl w:val="8D0C7E70"/>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6"/>
  </w:num>
  <w:num w:numId="3">
    <w:abstractNumId w:val="3"/>
  </w:num>
  <w:num w:numId="4">
    <w:abstractNumId w:val="9"/>
  </w:num>
  <w:num w:numId="5">
    <w:abstractNumId w:val="0"/>
  </w:num>
  <w:num w:numId="6">
    <w:abstractNumId w:val="17"/>
  </w:num>
  <w:num w:numId="7">
    <w:abstractNumId w:val="24"/>
  </w:num>
  <w:num w:numId="8">
    <w:abstractNumId w:val="13"/>
  </w:num>
  <w:num w:numId="9">
    <w:abstractNumId w:val="4"/>
  </w:num>
  <w:num w:numId="10">
    <w:abstractNumId w:val="2"/>
  </w:num>
  <w:num w:numId="11">
    <w:abstractNumId w:val="20"/>
  </w:num>
  <w:num w:numId="12">
    <w:abstractNumId w:val="8"/>
  </w:num>
  <w:num w:numId="13">
    <w:abstractNumId w:val="12"/>
  </w:num>
  <w:num w:numId="14">
    <w:abstractNumId w:val="14"/>
  </w:num>
  <w:num w:numId="15">
    <w:abstractNumId w:val="5"/>
  </w:num>
  <w:num w:numId="16">
    <w:abstractNumId w:val="7"/>
  </w:num>
  <w:num w:numId="17">
    <w:abstractNumId w:val="15"/>
  </w:num>
  <w:num w:numId="18">
    <w:abstractNumId w:val="10"/>
  </w:num>
  <w:num w:numId="19">
    <w:abstractNumId w:val="16"/>
  </w:num>
  <w:num w:numId="20">
    <w:abstractNumId w:val="18"/>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2"/>
  </w:num>
  <w:num w:numId="24">
    <w:abstractNumId w:val="23"/>
  </w:num>
  <w:num w:numId="25">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164"/>
    <w:rsid w:val="000079A5"/>
    <w:rsid w:val="00016898"/>
    <w:rsid w:val="00020DE3"/>
    <w:rsid w:val="00043DF3"/>
    <w:rsid w:val="00053C3A"/>
    <w:rsid w:val="00067274"/>
    <w:rsid w:val="000758FB"/>
    <w:rsid w:val="00080217"/>
    <w:rsid w:val="00083361"/>
    <w:rsid w:val="000922E0"/>
    <w:rsid w:val="000A38C6"/>
    <w:rsid w:val="000B33E3"/>
    <w:rsid w:val="000B5D2D"/>
    <w:rsid w:val="000C7F1E"/>
    <w:rsid w:val="000D5514"/>
    <w:rsid w:val="000F2E04"/>
    <w:rsid w:val="00107B80"/>
    <w:rsid w:val="00117B6E"/>
    <w:rsid w:val="00121080"/>
    <w:rsid w:val="00127F5B"/>
    <w:rsid w:val="00135389"/>
    <w:rsid w:val="00135B78"/>
    <w:rsid w:val="001401CB"/>
    <w:rsid w:val="001444C7"/>
    <w:rsid w:val="001605F4"/>
    <w:rsid w:val="001624AF"/>
    <w:rsid w:val="0017128C"/>
    <w:rsid w:val="001866DB"/>
    <w:rsid w:val="00187410"/>
    <w:rsid w:val="00191BEC"/>
    <w:rsid w:val="00195072"/>
    <w:rsid w:val="001A1932"/>
    <w:rsid w:val="001A630B"/>
    <w:rsid w:val="001B0D86"/>
    <w:rsid w:val="001B4F9C"/>
    <w:rsid w:val="001C654F"/>
    <w:rsid w:val="001C7717"/>
    <w:rsid w:val="001C7B20"/>
    <w:rsid w:val="001F2CB7"/>
    <w:rsid w:val="001F6C77"/>
    <w:rsid w:val="00215490"/>
    <w:rsid w:val="00221149"/>
    <w:rsid w:val="00232FF9"/>
    <w:rsid w:val="002409A0"/>
    <w:rsid w:val="00245497"/>
    <w:rsid w:val="00273F09"/>
    <w:rsid w:val="0027453A"/>
    <w:rsid w:val="002865B6"/>
    <w:rsid w:val="00286CF6"/>
    <w:rsid w:val="002B5C15"/>
    <w:rsid w:val="002C78EE"/>
    <w:rsid w:val="002D5795"/>
    <w:rsid w:val="002E43E1"/>
    <w:rsid w:val="002F18BF"/>
    <w:rsid w:val="003029D7"/>
    <w:rsid w:val="0030689E"/>
    <w:rsid w:val="00322A1F"/>
    <w:rsid w:val="00331E02"/>
    <w:rsid w:val="00342140"/>
    <w:rsid w:val="00351065"/>
    <w:rsid w:val="003726B3"/>
    <w:rsid w:val="00397812"/>
    <w:rsid w:val="00397DAA"/>
    <w:rsid w:val="003A2ECD"/>
    <w:rsid w:val="003D061E"/>
    <w:rsid w:val="003E5B55"/>
    <w:rsid w:val="004141BA"/>
    <w:rsid w:val="00414F2D"/>
    <w:rsid w:val="00425A27"/>
    <w:rsid w:val="0043046E"/>
    <w:rsid w:val="00434AFF"/>
    <w:rsid w:val="00435522"/>
    <w:rsid w:val="00444CA5"/>
    <w:rsid w:val="00445474"/>
    <w:rsid w:val="00452CCD"/>
    <w:rsid w:val="0047347B"/>
    <w:rsid w:val="00482205"/>
    <w:rsid w:val="00482424"/>
    <w:rsid w:val="004836FA"/>
    <w:rsid w:val="004B7D04"/>
    <w:rsid w:val="004E714E"/>
    <w:rsid w:val="004F49A8"/>
    <w:rsid w:val="005075DC"/>
    <w:rsid w:val="0052070D"/>
    <w:rsid w:val="00527164"/>
    <w:rsid w:val="00530C5E"/>
    <w:rsid w:val="00535EDF"/>
    <w:rsid w:val="00536325"/>
    <w:rsid w:val="005409CC"/>
    <w:rsid w:val="00540E17"/>
    <w:rsid w:val="005436E4"/>
    <w:rsid w:val="005569BD"/>
    <w:rsid w:val="0058253D"/>
    <w:rsid w:val="005C7127"/>
    <w:rsid w:val="005D63C3"/>
    <w:rsid w:val="005E4AC3"/>
    <w:rsid w:val="005F4EA3"/>
    <w:rsid w:val="00600B1E"/>
    <w:rsid w:val="006155FA"/>
    <w:rsid w:val="00621C86"/>
    <w:rsid w:val="00625B1F"/>
    <w:rsid w:val="006337EA"/>
    <w:rsid w:val="00636E30"/>
    <w:rsid w:val="006454FB"/>
    <w:rsid w:val="006459BA"/>
    <w:rsid w:val="00656E4B"/>
    <w:rsid w:val="00663EF4"/>
    <w:rsid w:val="00665B18"/>
    <w:rsid w:val="00682D1B"/>
    <w:rsid w:val="00687B50"/>
    <w:rsid w:val="006B2A99"/>
    <w:rsid w:val="006D6DB9"/>
    <w:rsid w:val="006E5DCE"/>
    <w:rsid w:val="007112BB"/>
    <w:rsid w:val="007112DE"/>
    <w:rsid w:val="007166C0"/>
    <w:rsid w:val="007239F3"/>
    <w:rsid w:val="007410FD"/>
    <w:rsid w:val="007500D5"/>
    <w:rsid w:val="00770B8E"/>
    <w:rsid w:val="00771893"/>
    <w:rsid w:val="00773120"/>
    <w:rsid w:val="00776FFD"/>
    <w:rsid w:val="007879E0"/>
    <w:rsid w:val="007970F5"/>
    <w:rsid w:val="007A1DA8"/>
    <w:rsid w:val="007B05BA"/>
    <w:rsid w:val="007B6613"/>
    <w:rsid w:val="007B6D64"/>
    <w:rsid w:val="007C202D"/>
    <w:rsid w:val="007D0DA6"/>
    <w:rsid w:val="007D6AB0"/>
    <w:rsid w:val="007E6BBD"/>
    <w:rsid w:val="00800E37"/>
    <w:rsid w:val="008201EE"/>
    <w:rsid w:val="00857C06"/>
    <w:rsid w:val="0086125E"/>
    <w:rsid w:val="00864C82"/>
    <w:rsid w:val="008666E4"/>
    <w:rsid w:val="00874140"/>
    <w:rsid w:val="0088589D"/>
    <w:rsid w:val="008A5947"/>
    <w:rsid w:val="008B6B48"/>
    <w:rsid w:val="008D27EC"/>
    <w:rsid w:val="008E02AA"/>
    <w:rsid w:val="009048DE"/>
    <w:rsid w:val="00910907"/>
    <w:rsid w:val="0091708F"/>
    <w:rsid w:val="00920BC0"/>
    <w:rsid w:val="009222EF"/>
    <w:rsid w:val="009232A3"/>
    <w:rsid w:val="00927912"/>
    <w:rsid w:val="009306AB"/>
    <w:rsid w:val="00936481"/>
    <w:rsid w:val="0095533E"/>
    <w:rsid w:val="00963DD3"/>
    <w:rsid w:val="00986440"/>
    <w:rsid w:val="009A2255"/>
    <w:rsid w:val="009B3039"/>
    <w:rsid w:val="009B3283"/>
    <w:rsid w:val="009C5A6D"/>
    <w:rsid w:val="009C6C1F"/>
    <w:rsid w:val="009E162C"/>
    <w:rsid w:val="009E3472"/>
    <w:rsid w:val="009E454A"/>
    <w:rsid w:val="009E7FD5"/>
    <w:rsid w:val="00A00A37"/>
    <w:rsid w:val="00A36839"/>
    <w:rsid w:val="00A41801"/>
    <w:rsid w:val="00A527B4"/>
    <w:rsid w:val="00A6011F"/>
    <w:rsid w:val="00A71988"/>
    <w:rsid w:val="00A86064"/>
    <w:rsid w:val="00A91469"/>
    <w:rsid w:val="00A9752F"/>
    <w:rsid w:val="00A97C84"/>
    <w:rsid w:val="00AB2AEC"/>
    <w:rsid w:val="00AB6806"/>
    <w:rsid w:val="00AD1C91"/>
    <w:rsid w:val="00AD4003"/>
    <w:rsid w:val="00AE096F"/>
    <w:rsid w:val="00AE4FAC"/>
    <w:rsid w:val="00AE7A47"/>
    <w:rsid w:val="00AF4935"/>
    <w:rsid w:val="00B0283B"/>
    <w:rsid w:val="00B030FA"/>
    <w:rsid w:val="00B17E18"/>
    <w:rsid w:val="00B27386"/>
    <w:rsid w:val="00B30902"/>
    <w:rsid w:val="00B329BA"/>
    <w:rsid w:val="00B424AA"/>
    <w:rsid w:val="00B45B7B"/>
    <w:rsid w:val="00B6009D"/>
    <w:rsid w:val="00B61542"/>
    <w:rsid w:val="00B63397"/>
    <w:rsid w:val="00B66085"/>
    <w:rsid w:val="00B73055"/>
    <w:rsid w:val="00B73F1E"/>
    <w:rsid w:val="00B8509A"/>
    <w:rsid w:val="00B90FC5"/>
    <w:rsid w:val="00BA6365"/>
    <w:rsid w:val="00BB5A9F"/>
    <w:rsid w:val="00BD3AFB"/>
    <w:rsid w:val="00BE207C"/>
    <w:rsid w:val="00BE2677"/>
    <w:rsid w:val="00C23B3B"/>
    <w:rsid w:val="00C27818"/>
    <w:rsid w:val="00C27FBC"/>
    <w:rsid w:val="00C35998"/>
    <w:rsid w:val="00C36955"/>
    <w:rsid w:val="00C379FD"/>
    <w:rsid w:val="00C42908"/>
    <w:rsid w:val="00C45A9F"/>
    <w:rsid w:val="00C5253B"/>
    <w:rsid w:val="00C63301"/>
    <w:rsid w:val="00C66331"/>
    <w:rsid w:val="00C6668F"/>
    <w:rsid w:val="00C66CE5"/>
    <w:rsid w:val="00C66D36"/>
    <w:rsid w:val="00C75FE1"/>
    <w:rsid w:val="00C84354"/>
    <w:rsid w:val="00CA7068"/>
    <w:rsid w:val="00CB2043"/>
    <w:rsid w:val="00CC33E0"/>
    <w:rsid w:val="00CD46B7"/>
    <w:rsid w:val="00CE45F8"/>
    <w:rsid w:val="00CF7558"/>
    <w:rsid w:val="00D157EE"/>
    <w:rsid w:val="00D32BF1"/>
    <w:rsid w:val="00D43E81"/>
    <w:rsid w:val="00D55CFB"/>
    <w:rsid w:val="00D60B0F"/>
    <w:rsid w:val="00D64D31"/>
    <w:rsid w:val="00D74A82"/>
    <w:rsid w:val="00D76691"/>
    <w:rsid w:val="00D83FD7"/>
    <w:rsid w:val="00DA4DE1"/>
    <w:rsid w:val="00DB2491"/>
    <w:rsid w:val="00DC3691"/>
    <w:rsid w:val="00DC793D"/>
    <w:rsid w:val="00DD2F88"/>
    <w:rsid w:val="00E101EA"/>
    <w:rsid w:val="00E127AC"/>
    <w:rsid w:val="00E27D28"/>
    <w:rsid w:val="00E305B6"/>
    <w:rsid w:val="00E31F2F"/>
    <w:rsid w:val="00E31FB9"/>
    <w:rsid w:val="00E37B42"/>
    <w:rsid w:val="00E76BB0"/>
    <w:rsid w:val="00E774DB"/>
    <w:rsid w:val="00E8391D"/>
    <w:rsid w:val="00E93307"/>
    <w:rsid w:val="00E9478E"/>
    <w:rsid w:val="00E97A7C"/>
    <w:rsid w:val="00ED27A5"/>
    <w:rsid w:val="00EE0C25"/>
    <w:rsid w:val="00EE29EF"/>
    <w:rsid w:val="00EE42A0"/>
    <w:rsid w:val="00EE594C"/>
    <w:rsid w:val="00EE5AB7"/>
    <w:rsid w:val="00EE79FC"/>
    <w:rsid w:val="00EE7A61"/>
    <w:rsid w:val="00F03096"/>
    <w:rsid w:val="00F03F83"/>
    <w:rsid w:val="00F24725"/>
    <w:rsid w:val="00F25603"/>
    <w:rsid w:val="00F60F03"/>
    <w:rsid w:val="00F61DFE"/>
    <w:rsid w:val="00F85568"/>
    <w:rsid w:val="00F91EA1"/>
    <w:rsid w:val="00FA32CF"/>
    <w:rsid w:val="00FA6A36"/>
    <w:rsid w:val="00FB4A69"/>
    <w:rsid w:val="00FC0ABD"/>
    <w:rsid w:val="00FC3884"/>
    <w:rsid w:val="00FD582B"/>
    <w:rsid w:val="00FD5FC9"/>
    <w:rsid w:val="00FD7C4E"/>
    <w:rsid w:val="00FE0644"/>
    <w:rsid w:val="00FE54B6"/>
    <w:rsid w:val="00FE5CC0"/>
    <w:rsid w:val="00FE6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1D905DD-9AD6-47FE-9A02-23D9C667C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16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436E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2E43E1"/>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9048D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27164"/>
    <w:pPr>
      <w:jc w:val="both"/>
    </w:pPr>
    <w:rPr>
      <w:sz w:val="28"/>
    </w:rPr>
  </w:style>
  <w:style w:type="character" w:customStyle="1" w:styleId="a4">
    <w:name w:val="Основной текст Знак"/>
    <w:basedOn w:val="a0"/>
    <w:link w:val="a3"/>
    <w:rsid w:val="00527164"/>
    <w:rPr>
      <w:rFonts w:ascii="Times New Roman" w:eastAsia="Times New Roman" w:hAnsi="Times New Roman" w:cs="Times New Roman"/>
      <w:sz w:val="28"/>
      <w:szCs w:val="24"/>
      <w:lang w:eastAsia="ru-RU"/>
    </w:rPr>
  </w:style>
  <w:style w:type="character" w:styleId="a5">
    <w:name w:val="Hyperlink"/>
    <w:basedOn w:val="a0"/>
    <w:uiPriority w:val="99"/>
    <w:unhideWhenUsed/>
    <w:rsid w:val="0095533E"/>
    <w:rPr>
      <w:color w:val="0000FF"/>
      <w:u w:val="single"/>
    </w:rPr>
  </w:style>
  <w:style w:type="paragraph" w:styleId="a6">
    <w:name w:val="Normal (Web)"/>
    <w:basedOn w:val="a"/>
    <w:unhideWhenUsed/>
    <w:rsid w:val="002F18BF"/>
    <w:pPr>
      <w:spacing w:before="100" w:beforeAutospacing="1" w:after="100" w:afterAutospacing="1"/>
    </w:pPr>
  </w:style>
  <w:style w:type="paragraph" w:styleId="a7">
    <w:name w:val="No Spacing"/>
    <w:uiPriority w:val="1"/>
    <w:qFormat/>
    <w:rsid w:val="002F18BF"/>
    <w:pPr>
      <w:spacing w:after="0" w:line="240" w:lineRule="auto"/>
    </w:pPr>
    <w:rPr>
      <w:rFonts w:ascii="Times New Roman" w:eastAsia="Times New Roman" w:hAnsi="Times New Roman" w:cs="Times New Roman"/>
      <w:sz w:val="24"/>
      <w:szCs w:val="24"/>
      <w:lang w:eastAsia="ru-RU"/>
    </w:rPr>
  </w:style>
  <w:style w:type="paragraph" w:customStyle="1" w:styleId="c6">
    <w:name w:val="c6"/>
    <w:basedOn w:val="a"/>
    <w:rsid w:val="00191BEC"/>
    <w:pPr>
      <w:spacing w:before="100" w:beforeAutospacing="1" w:after="100" w:afterAutospacing="1"/>
    </w:pPr>
  </w:style>
  <w:style w:type="character" w:customStyle="1" w:styleId="c13">
    <w:name w:val="c13"/>
    <w:basedOn w:val="a0"/>
    <w:rsid w:val="00191BEC"/>
  </w:style>
  <w:style w:type="table" w:styleId="a8">
    <w:name w:val="Table Grid"/>
    <w:basedOn w:val="a1"/>
    <w:rsid w:val="007166C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sid w:val="000B33E3"/>
    <w:rPr>
      <w:b/>
      <w:bCs/>
    </w:rPr>
  </w:style>
  <w:style w:type="paragraph" w:styleId="aa">
    <w:name w:val="List Paragraph"/>
    <w:basedOn w:val="a"/>
    <w:uiPriority w:val="34"/>
    <w:qFormat/>
    <w:rsid w:val="00EE0C25"/>
    <w:pPr>
      <w:ind w:left="720"/>
      <w:contextualSpacing/>
    </w:pPr>
  </w:style>
  <w:style w:type="paragraph" w:styleId="ab">
    <w:name w:val="Balloon Text"/>
    <w:basedOn w:val="a"/>
    <w:link w:val="ac"/>
    <w:uiPriority w:val="99"/>
    <w:semiHidden/>
    <w:unhideWhenUsed/>
    <w:rsid w:val="00434AFF"/>
    <w:rPr>
      <w:rFonts w:ascii="Tahoma" w:hAnsi="Tahoma" w:cs="Tahoma"/>
      <w:sz w:val="16"/>
      <w:szCs w:val="16"/>
    </w:rPr>
  </w:style>
  <w:style w:type="character" w:customStyle="1" w:styleId="ac">
    <w:name w:val="Текст выноски Знак"/>
    <w:basedOn w:val="a0"/>
    <w:link w:val="ab"/>
    <w:uiPriority w:val="99"/>
    <w:semiHidden/>
    <w:rsid w:val="00434AFF"/>
    <w:rPr>
      <w:rFonts w:ascii="Tahoma" w:eastAsia="Times New Roman" w:hAnsi="Tahoma" w:cs="Tahoma"/>
      <w:sz w:val="16"/>
      <w:szCs w:val="16"/>
      <w:lang w:eastAsia="ru-RU"/>
    </w:rPr>
  </w:style>
  <w:style w:type="character" w:customStyle="1" w:styleId="20">
    <w:name w:val="Заголовок 2 Знак"/>
    <w:basedOn w:val="a0"/>
    <w:link w:val="2"/>
    <w:uiPriority w:val="9"/>
    <w:rsid w:val="002E43E1"/>
    <w:rPr>
      <w:rFonts w:ascii="Times New Roman" w:eastAsia="Times New Roman" w:hAnsi="Times New Roman" w:cs="Times New Roman"/>
      <w:b/>
      <w:bCs/>
      <w:sz w:val="36"/>
      <w:szCs w:val="36"/>
      <w:lang w:eastAsia="ru-RU"/>
    </w:rPr>
  </w:style>
  <w:style w:type="paragraph" w:styleId="ad">
    <w:name w:val="header"/>
    <w:basedOn w:val="a"/>
    <w:link w:val="ae"/>
    <w:uiPriority w:val="99"/>
    <w:unhideWhenUsed/>
    <w:rsid w:val="00D74A82"/>
    <w:pPr>
      <w:tabs>
        <w:tab w:val="center" w:pos="4677"/>
        <w:tab w:val="right" w:pos="9355"/>
      </w:tabs>
    </w:pPr>
  </w:style>
  <w:style w:type="character" w:customStyle="1" w:styleId="ae">
    <w:name w:val="Верхний колонтитул Знак"/>
    <w:basedOn w:val="a0"/>
    <w:link w:val="ad"/>
    <w:uiPriority w:val="99"/>
    <w:rsid w:val="00D74A82"/>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D74A82"/>
    <w:pPr>
      <w:tabs>
        <w:tab w:val="center" w:pos="4677"/>
        <w:tab w:val="right" w:pos="9355"/>
      </w:tabs>
    </w:pPr>
  </w:style>
  <w:style w:type="character" w:customStyle="1" w:styleId="af0">
    <w:name w:val="Нижний колонтитул Знак"/>
    <w:basedOn w:val="a0"/>
    <w:link w:val="af"/>
    <w:uiPriority w:val="99"/>
    <w:rsid w:val="00D74A82"/>
    <w:rPr>
      <w:rFonts w:ascii="Times New Roman" w:eastAsia="Times New Roman" w:hAnsi="Times New Roman" w:cs="Times New Roman"/>
      <w:sz w:val="24"/>
      <w:szCs w:val="24"/>
      <w:lang w:eastAsia="ru-RU"/>
    </w:rPr>
  </w:style>
  <w:style w:type="character" w:styleId="af1">
    <w:name w:val="FollowedHyperlink"/>
    <w:basedOn w:val="a0"/>
    <w:uiPriority w:val="99"/>
    <w:semiHidden/>
    <w:unhideWhenUsed/>
    <w:rsid w:val="005569BD"/>
    <w:rPr>
      <w:color w:val="800080" w:themeColor="followedHyperlink"/>
      <w:u w:val="single"/>
    </w:rPr>
  </w:style>
  <w:style w:type="character" w:styleId="af2">
    <w:name w:val="Emphasis"/>
    <w:basedOn w:val="a0"/>
    <w:uiPriority w:val="20"/>
    <w:qFormat/>
    <w:rsid w:val="00A41801"/>
    <w:rPr>
      <w:i/>
      <w:iCs/>
    </w:rPr>
  </w:style>
  <w:style w:type="character" w:customStyle="1" w:styleId="apple-converted-space">
    <w:name w:val="apple-converted-space"/>
    <w:rsid w:val="00C66CE5"/>
  </w:style>
  <w:style w:type="paragraph" w:customStyle="1" w:styleId="c18">
    <w:name w:val="c18"/>
    <w:basedOn w:val="a"/>
    <w:rsid w:val="00080217"/>
    <w:pPr>
      <w:spacing w:before="100" w:beforeAutospacing="1" w:after="100" w:afterAutospacing="1"/>
    </w:pPr>
  </w:style>
  <w:style w:type="paragraph" w:customStyle="1" w:styleId="c81">
    <w:name w:val="c81"/>
    <w:basedOn w:val="a"/>
    <w:rsid w:val="00080217"/>
    <w:pPr>
      <w:spacing w:before="100" w:beforeAutospacing="1" w:after="100" w:afterAutospacing="1"/>
    </w:pPr>
  </w:style>
  <w:style w:type="character" w:customStyle="1" w:styleId="c49">
    <w:name w:val="c49"/>
    <w:basedOn w:val="a0"/>
    <w:rsid w:val="00080217"/>
  </w:style>
  <w:style w:type="character" w:customStyle="1" w:styleId="c15">
    <w:name w:val="c15"/>
    <w:basedOn w:val="a0"/>
    <w:rsid w:val="00080217"/>
  </w:style>
  <w:style w:type="character" w:customStyle="1" w:styleId="c16">
    <w:name w:val="c16"/>
    <w:basedOn w:val="a0"/>
    <w:rsid w:val="006D6DB9"/>
  </w:style>
  <w:style w:type="character" w:customStyle="1" w:styleId="c20">
    <w:name w:val="c20"/>
    <w:basedOn w:val="a0"/>
    <w:rsid w:val="006D6DB9"/>
  </w:style>
  <w:style w:type="paragraph" w:customStyle="1" w:styleId="c33">
    <w:name w:val="c33"/>
    <w:basedOn w:val="a"/>
    <w:rsid w:val="006D6DB9"/>
    <w:pPr>
      <w:spacing w:before="100" w:beforeAutospacing="1" w:after="100" w:afterAutospacing="1"/>
    </w:pPr>
  </w:style>
  <w:style w:type="character" w:customStyle="1" w:styleId="c35">
    <w:name w:val="c35"/>
    <w:basedOn w:val="a0"/>
    <w:rsid w:val="006D6DB9"/>
  </w:style>
  <w:style w:type="paragraph" w:customStyle="1" w:styleId="c9">
    <w:name w:val="c9"/>
    <w:basedOn w:val="a"/>
    <w:rsid w:val="006D6DB9"/>
    <w:pPr>
      <w:spacing w:before="100" w:beforeAutospacing="1" w:after="100" w:afterAutospacing="1"/>
    </w:pPr>
  </w:style>
  <w:style w:type="paragraph" w:customStyle="1" w:styleId="c5">
    <w:name w:val="c5"/>
    <w:basedOn w:val="a"/>
    <w:rsid w:val="006D6DB9"/>
    <w:pPr>
      <w:spacing w:before="100" w:beforeAutospacing="1" w:after="100" w:afterAutospacing="1"/>
    </w:pPr>
  </w:style>
  <w:style w:type="character" w:customStyle="1" w:styleId="c0">
    <w:name w:val="c0"/>
    <w:basedOn w:val="a0"/>
    <w:rsid w:val="006D6DB9"/>
  </w:style>
  <w:style w:type="character" w:customStyle="1" w:styleId="c21">
    <w:name w:val="c21"/>
    <w:basedOn w:val="a0"/>
    <w:rsid w:val="006D6DB9"/>
  </w:style>
  <w:style w:type="paragraph" w:customStyle="1" w:styleId="c41">
    <w:name w:val="c41"/>
    <w:basedOn w:val="a"/>
    <w:rsid w:val="006D6DB9"/>
    <w:pPr>
      <w:spacing w:before="100" w:beforeAutospacing="1" w:after="100" w:afterAutospacing="1"/>
    </w:pPr>
  </w:style>
  <w:style w:type="character" w:customStyle="1" w:styleId="c1">
    <w:name w:val="c1"/>
    <w:basedOn w:val="a0"/>
    <w:rsid w:val="006D6DB9"/>
  </w:style>
  <w:style w:type="character" w:customStyle="1" w:styleId="c67">
    <w:name w:val="c67"/>
    <w:basedOn w:val="a0"/>
    <w:rsid w:val="006D6DB9"/>
  </w:style>
  <w:style w:type="character" w:customStyle="1" w:styleId="c3">
    <w:name w:val="c3"/>
    <w:basedOn w:val="a0"/>
    <w:rsid w:val="006D6DB9"/>
  </w:style>
  <w:style w:type="paragraph" w:customStyle="1" w:styleId="c8">
    <w:name w:val="c8"/>
    <w:basedOn w:val="a"/>
    <w:rsid w:val="006D6DB9"/>
    <w:pPr>
      <w:spacing w:before="100" w:beforeAutospacing="1" w:after="100" w:afterAutospacing="1"/>
    </w:pPr>
  </w:style>
  <w:style w:type="character" w:customStyle="1" w:styleId="c39">
    <w:name w:val="c39"/>
    <w:basedOn w:val="a0"/>
    <w:rsid w:val="006D6DB9"/>
  </w:style>
  <w:style w:type="paragraph" w:customStyle="1" w:styleId="c4">
    <w:name w:val="c4"/>
    <w:basedOn w:val="a"/>
    <w:rsid w:val="006D6DB9"/>
    <w:pPr>
      <w:spacing w:before="100" w:beforeAutospacing="1" w:after="100" w:afterAutospacing="1"/>
    </w:pPr>
  </w:style>
  <w:style w:type="character" w:customStyle="1" w:styleId="c65">
    <w:name w:val="c65"/>
    <w:basedOn w:val="a0"/>
    <w:rsid w:val="006D6DB9"/>
  </w:style>
  <w:style w:type="character" w:customStyle="1" w:styleId="pathseparator">
    <w:name w:val="path__separator"/>
    <w:basedOn w:val="a0"/>
    <w:rsid w:val="00535EDF"/>
  </w:style>
  <w:style w:type="character" w:customStyle="1" w:styleId="link">
    <w:name w:val="link"/>
    <w:basedOn w:val="a0"/>
    <w:rsid w:val="00535EDF"/>
  </w:style>
  <w:style w:type="paragraph" w:customStyle="1" w:styleId="3New">
    <w:name w:val="Заголовок 3New"/>
    <w:basedOn w:val="3"/>
    <w:link w:val="3New0"/>
    <w:autoRedefine/>
    <w:uiPriority w:val="99"/>
    <w:qFormat/>
    <w:rsid w:val="00273F09"/>
    <w:pPr>
      <w:keepLines w:val="0"/>
      <w:widowControl w:val="0"/>
      <w:tabs>
        <w:tab w:val="left" w:pos="567"/>
      </w:tabs>
      <w:suppressAutoHyphens/>
      <w:spacing w:before="0" w:line="276" w:lineRule="auto"/>
      <w:jc w:val="both"/>
    </w:pPr>
    <w:rPr>
      <w:rFonts w:ascii="Times New Roman" w:eastAsia="Times New Roman" w:hAnsi="Times New Roman" w:cs="Times New Roman"/>
      <w:bCs w:val="0"/>
      <w:color w:val="auto"/>
      <w:sz w:val="26"/>
      <w:szCs w:val="26"/>
      <w:u w:val="single"/>
    </w:rPr>
  </w:style>
  <w:style w:type="character" w:customStyle="1" w:styleId="3New0">
    <w:name w:val="Заголовок 3New Знак"/>
    <w:link w:val="3New"/>
    <w:uiPriority w:val="99"/>
    <w:rsid w:val="00273F09"/>
    <w:rPr>
      <w:rFonts w:ascii="Times New Roman" w:eastAsia="Times New Roman" w:hAnsi="Times New Roman" w:cs="Times New Roman"/>
      <w:b/>
      <w:sz w:val="26"/>
      <w:szCs w:val="26"/>
      <w:u w:val="single"/>
      <w:lang w:eastAsia="ru-RU"/>
    </w:rPr>
  </w:style>
  <w:style w:type="character" w:customStyle="1" w:styleId="30">
    <w:name w:val="Заголовок 3 Знак"/>
    <w:basedOn w:val="a0"/>
    <w:link w:val="3"/>
    <w:uiPriority w:val="9"/>
    <w:semiHidden/>
    <w:rsid w:val="009048DE"/>
    <w:rPr>
      <w:rFonts w:asciiTheme="majorHAnsi" w:eastAsiaTheme="majorEastAsia" w:hAnsiTheme="majorHAnsi" w:cstheme="majorBidi"/>
      <w:b/>
      <w:bCs/>
      <w:color w:val="4F81BD" w:themeColor="accent1"/>
      <w:sz w:val="24"/>
      <w:szCs w:val="24"/>
      <w:lang w:eastAsia="ru-RU"/>
    </w:rPr>
  </w:style>
  <w:style w:type="paragraph" w:customStyle="1" w:styleId="Style4">
    <w:name w:val="Style4"/>
    <w:basedOn w:val="a"/>
    <w:rsid w:val="009E454A"/>
    <w:pPr>
      <w:widowControl w:val="0"/>
      <w:autoSpaceDE w:val="0"/>
      <w:autoSpaceDN w:val="0"/>
      <w:adjustRightInd w:val="0"/>
    </w:pPr>
  </w:style>
  <w:style w:type="character" w:customStyle="1" w:styleId="FontStyle13">
    <w:name w:val="Font Style13"/>
    <w:rsid w:val="009E454A"/>
    <w:rPr>
      <w:rFonts w:ascii="Times New Roman" w:hAnsi="Times New Roman" w:cs="Times New Roman" w:hint="default"/>
      <w:b/>
      <w:bCs/>
      <w:i/>
      <w:iCs/>
      <w:sz w:val="20"/>
      <w:szCs w:val="20"/>
    </w:rPr>
  </w:style>
  <w:style w:type="character" w:customStyle="1" w:styleId="c2">
    <w:name w:val="c2"/>
    <w:basedOn w:val="a0"/>
    <w:rsid w:val="00C23B3B"/>
  </w:style>
  <w:style w:type="character" w:customStyle="1" w:styleId="c19">
    <w:name w:val="c19"/>
    <w:basedOn w:val="a0"/>
    <w:rsid w:val="00C23B3B"/>
  </w:style>
  <w:style w:type="paragraph" w:customStyle="1" w:styleId="default">
    <w:name w:val="default"/>
    <w:basedOn w:val="a"/>
    <w:rsid w:val="004E714E"/>
    <w:pPr>
      <w:spacing w:before="100" w:beforeAutospacing="1" w:after="100" w:afterAutospacing="1"/>
    </w:pPr>
  </w:style>
  <w:style w:type="paragraph" w:customStyle="1" w:styleId="c17">
    <w:name w:val="c17"/>
    <w:basedOn w:val="a"/>
    <w:rsid w:val="004E714E"/>
    <w:pPr>
      <w:spacing w:before="100" w:beforeAutospacing="1" w:after="100" w:afterAutospacing="1"/>
    </w:pPr>
  </w:style>
  <w:style w:type="character" w:customStyle="1" w:styleId="c19c15">
    <w:name w:val="c19c15"/>
    <w:basedOn w:val="a0"/>
    <w:rsid w:val="004E714E"/>
  </w:style>
  <w:style w:type="character" w:customStyle="1" w:styleId="extended-textshort">
    <w:name w:val="extended-text__short"/>
    <w:basedOn w:val="a0"/>
    <w:rsid w:val="00800E37"/>
  </w:style>
  <w:style w:type="character" w:customStyle="1" w:styleId="10">
    <w:name w:val="Заголовок 1 Знак"/>
    <w:basedOn w:val="a0"/>
    <w:link w:val="1"/>
    <w:uiPriority w:val="9"/>
    <w:rsid w:val="005436E4"/>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8102">
      <w:bodyDiv w:val="1"/>
      <w:marLeft w:val="0"/>
      <w:marRight w:val="0"/>
      <w:marTop w:val="0"/>
      <w:marBottom w:val="0"/>
      <w:divBdr>
        <w:top w:val="none" w:sz="0" w:space="0" w:color="auto"/>
        <w:left w:val="none" w:sz="0" w:space="0" w:color="auto"/>
        <w:bottom w:val="none" w:sz="0" w:space="0" w:color="auto"/>
        <w:right w:val="none" w:sz="0" w:space="0" w:color="auto"/>
      </w:divBdr>
    </w:div>
    <w:div w:id="79261266">
      <w:bodyDiv w:val="1"/>
      <w:marLeft w:val="0"/>
      <w:marRight w:val="0"/>
      <w:marTop w:val="0"/>
      <w:marBottom w:val="0"/>
      <w:divBdr>
        <w:top w:val="none" w:sz="0" w:space="0" w:color="auto"/>
        <w:left w:val="none" w:sz="0" w:space="0" w:color="auto"/>
        <w:bottom w:val="none" w:sz="0" w:space="0" w:color="auto"/>
        <w:right w:val="none" w:sz="0" w:space="0" w:color="auto"/>
      </w:divBdr>
    </w:div>
    <w:div w:id="82528836">
      <w:bodyDiv w:val="1"/>
      <w:marLeft w:val="0"/>
      <w:marRight w:val="0"/>
      <w:marTop w:val="0"/>
      <w:marBottom w:val="0"/>
      <w:divBdr>
        <w:top w:val="none" w:sz="0" w:space="0" w:color="auto"/>
        <w:left w:val="none" w:sz="0" w:space="0" w:color="auto"/>
        <w:bottom w:val="none" w:sz="0" w:space="0" w:color="auto"/>
        <w:right w:val="none" w:sz="0" w:space="0" w:color="auto"/>
      </w:divBdr>
      <w:divsChild>
        <w:div w:id="1351299419">
          <w:marLeft w:val="0"/>
          <w:marRight w:val="0"/>
          <w:marTop w:val="0"/>
          <w:marBottom w:val="0"/>
          <w:divBdr>
            <w:top w:val="none" w:sz="0" w:space="0" w:color="auto"/>
            <w:left w:val="none" w:sz="0" w:space="0" w:color="auto"/>
            <w:bottom w:val="none" w:sz="0" w:space="0" w:color="auto"/>
            <w:right w:val="none" w:sz="0" w:space="0" w:color="auto"/>
          </w:divBdr>
          <w:divsChild>
            <w:div w:id="170529201">
              <w:marLeft w:val="0"/>
              <w:marRight w:val="0"/>
              <w:marTop w:val="0"/>
              <w:marBottom w:val="0"/>
              <w:divBdr>
                <w:top w:val="none" w:sz="0" w:space="0" w:color="auto"/>
                <w:left w:val="none" w:sz="0" w:space="0" w:color="auto"/>
                <w:bottom w:val="none" w:sz="0" w:space="0" w:color="auto"/>
                <w:right w:val="none" w:sz="0" w:space="0" w:color="auto"/>
              </w:divBdr>
              <w:divsChild>
                <w:div w:id="257057792">
                  <w:marLeft w:val="0"/>
                  <w:marRight w:val="0"/>
                  <w:marTop w:val="0"/>
                  <w:marBottom w:val="0"/>
                  <w:divBdr>
                    <w:top w:val="single" w:sz="12" w:space="30" w:color="FFFFFF"/>
                    <w:left w:val="none" w:sz="0" w:space="0" w:color="auto"/>
                    <w:bottom w:val="none" w:sz="0" w:space="0" w:color="auto"/>
                    <w:right w:val="none" w:sz="0" w:space="0" w:color="auto"/>
                  </w:divBdr>
                  <w:divsChild>
                    <w:div w:id="604266363">
                      <w:marLeft w:val="0"/>
                      <w:marRight w:val="0"/>
                      <w:marTop w:val="0"/>
                      <w:marBottom w:val="0"/>
                      <w:divBdr>
                        <w:top w:val="none" w:sz="0" w:space="0" w:color="auto"/>
                        <w:left w:val="none" w:sz="0" w:space="0" w:color="auto"/>
                        <w:bottom w:val="none" w:sz="0" w:space="0" w:color="auto"/>
                        <w:right w:val="none" w:sz="0" w:space="0" w:color="auto"/>
                      </w:divBdr>
                      <w:divsChild>
                        <w:div w:id="1994987823">
                          <w:marLeft w:val="0"/>
                          <w:marRight w:val="0"/>
                          <w:marTop w:val="0"/>
                          <w:marBottom w:val="0"/>
                          <w:divBdr>
                            <w:top w:val="none" w:sz="0" w:space="0" w:color="auto"/>
                            <w:left w:val="none" w:sz="0" w:space="0" w:color="auto"/>
                            <w:bottom w:val="none" w:sz="0" w:space="0" w:color="auto"/>
                            <w:right w:val="none" w:sz="0" w:space="0" w:color="auto"/>
                          </w:divBdr>
                          <w:divsChild>
                            <w:div w:id="1274902229">
                              <w:marLeft w:val="0"/>
                              <w:marRight w:val="0"/>
                              <w:marTop w:val="0"/>
                              <w:marBottom w:val="0"/>
                              <w:divBdr>
                                <w:top w:val="none" w:sz="0" w:space="0" w:color="auto"/>
                                <w:left w:val="none" w:sz="0" w:space="0" w:color="auto"/>
                                <w:bottom w:val="none" w:sz="0" w:space="0" w:color="auto"/>
                                <w:right w:val="none" w:sz="0" w:space="0" w:color="auto"/>
                              </w:divBdr>
                              <w:divsChild>
                                <w:div w:id="1464536831">
                                  <w:marLeft w:val="0"/>
                                  <w:marRight w:val="0"/>
                                  <w:marTop w:val="0"/>
                                  <w:marBottom w:val="0"/>
                                  <w:divBdr>
                                    <w:top w:val="none" w:sz="0" w:space="0" w:color="auto"/>
                                    <w:left w:val="none" w:sz="0" w:space="0" w:color="auto"/>
                                    <w:bottom w:val="none" w:sz="0" w:space="0" w:color="auto"/>
                                    <w:right w:val="none" w:sz="0" w:space="0" w:color="auto"/>
                                  </w:divBdr>
                                  <w:divsChild>
                                    <w:div w:id="2128309128">
                                      <w:marLeft w:val="0"/>
                                      <w:marRight w:val="0"/>
                                      <w:marTop w:val="0"/>
                                      <w:marBottom w:val="0"/>
                                      <w:divBdr>
                                        <w:top w:val="none" w:sz="0" w:space="0" w:color="auto"/>
                                        <w:left w:val="none" w:sz="0" w:space="0" w:color="auto"/>
                                        <w:bottom w:val="none" w:sz="0" w:space="0" w:color="auto"/>
                                        <w:right w:val="none" w:sz="0" w:space="0" w:color="auto"/>
                                      </w:divBdr>
                                      <w:divsChild>
                                        <w:div w:id="2070303126">
                                          <w:marLeft w:val="0"/>
                                          <w:marRight w:val="0"/>
                                          <w:marTop w:val="0"/>
                                          <w:marBottom w:val="0"/>
                                          <w:divBdr>
                                            <w:top w:val="none" w:sz="0" w:space="0" w:color="auto"/>
                                            <w:left w:val="none" w:sz="0" w:space="0" w:color="auto"/>
                                            <w:bottom w:val="none" w:sz="0" w:space="0" w:color="auto"/>
                                            <w:right w:val="none" w:sz="0" w:space="0" w:color="auto"/>
                                          </w:divBdr>
                                          <w:divsChild>
                                            <w:div w:id="110786425">
                                              <w:marLeft w:val="0"/>
                                              <w:marRight w:val="0"/>
                                              <w:marTop w:val="0"/>
                                              <w:marBottom w:val="0"/>
                                              <w:divBdr>
                                                <w:top w:val="none" w:sz="0" w:space="0" w:color="auto"/>
                                                <w:left w:val="none" w:sz="0" w:space="0" w:color="auto"/>
                                                <w:bottom w:val="none" w:sz="0" w:space="0" w:color="auto"/>
                                                <w:right w:val="none" w:sz="0" w:space="0" w:color="auto"/>
                                              </w:divBdr>
                                              <w:divsChild>
                                                <w:div w:id="1469711110">
                                                  <w:marLeft w:val="0"/>
                                                  <w:marRight w:val="0"/>
                                                  <w:marTop w:val="0"/>
                                                  <w:marBottom w:val="0"/>
                                                  <w:divBdr>
                                                    <w:top w:val="none" w:sz="0" w:space="0" w:color="auto"/>
                                                    <w:left w:val="none" w:sz="0" w:space="0" w:color="auto"/>
                                                    <w:bottom w:val="none" w:sz="0" w:space="0" w:color="auto"/>
                                                    <w:right w:val="none" w:sz="0" w:space="0" w:color="auto"/>
                                                  </w:divBdr>
                                                  <w:divsChild>
                                                    <w:div w:id="1270547245">
                                                      <w:marLeft w:val="0"/>
                                                      <w:marRight w:val="0"/>
                                                      <w:marTop w:val="0"/>
                                                      <w:marBottom w:val="0"/>
                                                      <w:divBdr>
                                                        <w:top w:val="none" w:sz="0" w:space="0" w:color="auto"/>
                                                        <w:left w:val="none" w:sz="0" w:space="0" w:color="auto"/>
                                                        <w:bottom w:val="none" w:sz="0" w:space="0" w:color="auto"/>
                                                        <w:right w:val="none" w:sz="0" w:space="0" w:color="auto"/>
                                                      </w:divBdr>
                                                      <w:divsChild>
                                                        <w:div w:id="591548353">
                                                          <w:marLeft w:val="0"/>
                                                          <w:marRight w:val="0"/>
                                                          <w:marTop w:val="0"/>
                                                          <w:marBottom w:val="0"/>
                                                          <w:divBdr>
                                                            <w:top w:val="none" w:sz="0" w:space="0" w:color="auto"/>
                                                            <w:left w:val="none" w:sz="0" w:space="0" w:color="auto"/>
                                                            <w:bottom w:val="none" w:sz="0" w:space="0" w:color="auto"/>
                                                            <w:right w:val="none" w:sz="0" w:space="0" w:color="auto"/>
                                                          </w:divBdr>
                                                          <w:divsChild>
                                                            <w:div w:id="1721780096">
                                                              <w:marLeft w:val="0"/>
                                                              <w:marRight w:val="0"/>
                                                              <w:marTop w:val="0"/>
                                                              <w:marBottom w:val="0"/>
                                                              <w:divBdr>
                                                                <w:top w:val="none" w:sz="0" w:space="0" w:color="auto"/>
                                                                <w:left w:val="none" w:sz="0" w:space="0" w:color="auto"/>
                                                                <w:bottom w:val="none" w:sz="0" w:space="0" w:color="auto"/>
                                                                <w:right w:val="none" w:sz="0" w:space="0" w:color="auto"/>
                                                              </w:divBdr>
                                                              <w:divsChild>
                                                                <w:div w:id="111176170">
                                                                  <w:marLeft w:val="0"/>
                                                                  <w:marRight w:val="0"/>
                                                                  <w:marTop w:val="0"/>
                                                                  <w:marBottom w:val="0"/>
                                                                  <w:divBdr>
                                                                    <w:top w:val="none" w:sz="0" w:space="0" w:color="auto"/>
                                                                    <w:left w:val="none" w:sz="0" w:space="0" w:color="auto"/>
                                                                    <w:bottom w:val="none" w:sz="0" w:space="0" w:color="auto"/>
                                                                    <w:right w:val="none" w:sz="0" w:space="0" w:color="auto"/>
                                                                  </w:divBdr>
                                                                  <w:divsChild>
                                                                    <w:div w:id="246236632">
                                                                      <w:marLeft w:val="0"/>
                                                                      <w:marRight w:val="0"/>
                                                                      <w:marTop w:val="0"/>
                                                                      <w:marBottom w:val="360"/>
                                                                      <w:divBdr>
                                                                        <w:top w:val="none" w:sz="0" w:space="0" w:color="auto"/>
                                                                        <w:left w:val="none" w:sz="0" w:space="0" w:color="auto"/>
                                                                        <w:bottom w:val="none" w:sz="0" w:space="0" w:color="auto"/>
                                                                        <w:right w:val="none" w:sz="0" w:space="0" w:color="auto"/>
                                                                      </w:divBdr>
                                                                      <w:divsChild>
                                                                        <w:div w:id="742679733">
                                                                          <w:marLeft w:val="0"/>
                                                                          <w:marRight w:val="0"/>
                                                                          <w:marTop w:val="0"/>
                                                                          <w:marBottom w:val="0"/>
                                                                          <w:divBdr>
                                                                            <w:top w:val="none" w:sz="0" w:space="0" w:color="auto"/>
                                                                            <w:left w:val="none" w:sz="0" w:space="0" w:color="auto"/>
                                                                            <w:bottom w:val="none" w:sz="0" w:space="0" w:color="auto"/>
                                                                            <w:right w:val="none" w:sz="0" w:space="0" w:color="auto"/>
                                                                          </w:divBdr>
                                                                          <w:divsChild>
                                                                            <w:div w:id="4946103">
                                                                              <w:marLeft w:val="0"/>
                                                                              <w:marRight w:val="0"/>
                                                                              <w:marTop w:val="0"/>
                                                                              <w:marBottom w:val="0"/>
                                                                              <w:divBdr>
                                                                                <w:top w:val="none" w:sz="0" w:space="0" w:color="auto"/>
                                                                                <w:left w:val="none" w:sz="0" w:space="0" w:color="auto"/>
                                                                                <w:bottom w:val="none" w:sz="0" w:space="0" w:color="auto"/>
                                                                                <w:right w:val="none" w:sz="0" w:space="0" w:color="auto"/>
                                                                              </w:divBdr>
                                                                              <w:divsChild>
                                                                                <w:div w:id="1239293507">
                                                                                  <w:marLeft w:val="0"/>
                                                                                  <w:marRight w:val="0"/>
                                                                                  <w:marTop w:val="0"/>
                                                                                  <w:marBottom w:val="0"/>
                                                                                  <w:divBdr>
                                                                                    <w:top w:val="none" w:sz="0" w:space="0" w:color="auto"/>
                                                                                    <w:left w:val="none" w:sz="0" w:space="0" w:color="auto"/>
                                                                                    <w:bottom w:val="none" w:sz="0" w:space="0" w:color="auto"/>
                                                                                    <w:right w:val="none" w:sz="0" w:space="0" w:color="auto"/>
                                                                                  </w:divBdr>
                                                                                  <w:divsChild>
                                                                                    <w:div w:id="1737166691">
                                                                                      <w:marLeft w:val="0"/>
                                                                                      <w:marRight w:val="0"/>
                                                                                      <w:marTop w:val="0"/>
                                                                                      <w:marBottom w:val="0"/>
                                                                                      <w:divBdr>
                                                                                        <w:top w:val="none" w:sz="0" w:space="0" w:color="auto"/>
                                                                                        <w:left w:val="none" w:sz="0" w:space="0" w:color="auto"/>
                                                                                        <w:bottom w:val="none" w:sz="0" w:space="0" w:color="auto"/>
                                                                                        <w:right w:val="none" w:sz="0" w:space="0" w:color="auto"/>
                                                                                      </w:divBdr>
                                                                                      <w:divsChild>
                                                                                        <w:div w:id="1031418623">
                                                                                          <w:marLeft w:val="0"/>
                                                                                          <w:marRight w:val="0"/>
                                                                                          <w:marTop w:val="0"/>
                                                                                          <w:marBottom w:val="360"/>
                                                                                          <w:divBdr>
                                                                                            <w:top w:val="none" w:sz="0" w:space="0" w:color="auto"/>
                                                                                            <w:left w:val="none" w:sz="0" w:space="0" w:color="auto"/>
                                                                                            <w:bottom w:val="none" w:sz="0" w:space="0" w:color="auto"/>
                                                                                            <w:right w:val="none" w:sz="0" w:space="0" w:color="auto"/>
                                                                                          </w:divBdr>
                                                                                          <w:divsChild>
                                                                                            <w:div w:id="749734180">
                                                                                              <w:marLeft w:val="0"/>
                                                                                              <w:marRight w:val="0"/>
                                                                                              <w:marTop w:val="0"/>
                                                                                              <w:marBottom w:val="360"/>
                                                                                              <w:divBdr>
                                                                                                <w:top w:val="none" w:sz="0" w:space="0" w:color="auto"/>
                                                                                                <w:left w:val="none" w:sz="0" w:space="0" w:color="auto"/>
                                                                                                <w:bottom w:val="none" w:sz="0" w:space="0" w:color="auto"/>
                                                                                                <w:right w:val="none" w:sz="0" w:space="0" w:color="auto"/>
                                                                                              </w:divBdr>
                                                                                              <w:divsChild>
                                                                                                <w:div w:id="77486474">
                                                                                                  <w:marLeft w:val="0"/>
                                                                                                  <w:marRight w:val="0"/>
                                                                                                  <w:marTop w:val="0"/>
                                                                                                  <w:marBottom w:val="0"/>
                                                                                                  <w:divBdr>
                                                                                                    <w:top w:val="none" w:sz="0" w:space="0" w:color="auto"/>
                                                                                                    <w:left w:val="none" w:sz="0" w:space="0" w:color="auto"/>
                                                                                                    <w:bottom w:val="none" w:sz="0" w:space="0" w:color="auto"/>
                                                                                                    <w:right w:val="none" w:sz="0" w:space="0" w:color="auto"/>
                                                                                                  </w:divBdr>
                                                                                                  <w:divsChild>
                                                                                                    <w:div w:id="109711628">
                                                                                                      <w:marLeft w:val="0"/>
                                                                                                      <w:marRight w:val="0"/>
                                                                                                      <w:marTop w:val="0"/>
                                                                                                      <w:marBottom w:val="0"/>
                                                                                                      <w:divBdr>
                                                                                                        <w:top w:val="none" w:sz="0" w:space="0" w:color="auto"/>
                                                                                                        <w:left w:val="none" w:sz="0" w:space="0" w:color="auto"/>
                                                                                                        <w:bottom w:val="none" w:sz="0" w:space="0" w:color="auto"/>
                                                                                                        <w:right w:val="none" w:sz="0" w:space="0" w:color="auto"/>
                                                                                                      </w:divBdr>
                                                                                                      <w:divsChild>
                                                                                                        <w:div w:id="111368685">
                                                                                                          <w:marLeft w:val="0"/>
                                                                                                          <w:marRight w:val="0"/>
                                                                                                          <w:marTop w:val="0"/>
                                                                                                          <w:marBottom w:val="0"/>
                                                                                                          <w:divBdr>
                                                                                                            <w:top w:val="none" w:sz="0" w:space="0" w:color="auto"/>
                                                                                                            <w:left w:val="none" w:sz="0" w:space="0" w:color="auto"/>
                                                                                                            <w:bottom w:val="none" w:sz="0" w:space="0" w:color="auto"/>
                                                                                                            <w:right w:val="none" w:sz="0" w:space="0" w:color="auto"/>
                                                                                                          </w:divBdr>
                                                                                                          <w:divsChild>
                                                                                                            <w:div w:id="5089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44790">
      <w:bodyDiv w:val="1"/>
      <w:marLeft w:val="0"/>
      <w:marRight w:val="0"/>
      <w:marTop w:val="0"/>
      <w:marBottom w:val="0"/>
      <w:divBdr>
        <w:top w:val="none" w:sz="0" w:space="0" w:color="auto"/>
        <w:left w:val="none" w:sz="0" w:space="0" w:color="auto"/>
        <w:bottom w:val="none" w:sz="0" w:space="0" w:color="auto"/>
        <w:right w:val="none" w:sz="0" w:space="0" w:color="auto"/>
      </w:divBdr>
    </w:div>
    <w:div w:id="180779754">
      <w:bodyDiv w:val="1"/>
      <w:marLeft w:val="0"/>
      <w:marRight w:val="0"/>
      <w:marTop w:val="0"/>
      <w:marBottom w:val="0"/>
      <w:divBdr>
        <w:top w:val="none" w:sz="0" w:space="0" w:color="auto"/>
        <w:left w:val="none" w:sz="0" w:space="0" w:color="auto"/>
        <w:bottom w:val="none" w:sz="0" w:space="0" w:color="auto"/>
        <w:right w:val="none" w:sz="0" w:space="0" w:color="auto"/>
      </w:divBdr>
    </w:div>
    <w:div w:id="303891732">
      <w:bodyDiv w:val="1"/>
      <w:marLeft w:val="0"/>
      <w:marRight w:val="0"/>
      <w:marTop w:val="0"/>
      <w:marBottom w:val="0"/>
      <w:divBdr>
        <w:top w:val="none" w:sz="0" w:space="0" w:color="auto"/>
        <w:left w:val="none" w:sz="0" w:space="0" w:color="auto"/>
        <w:bottom w:val="none" w:sz="0" w:space="0" w:color="auto"/>
        <w:right w:val="none" w:sz="0" w:space="0" w:color="auto"/>
      </w:divBdr>
    </w:div>
    <w:div w:id="314534764">
      <w:bodyDiv w:val="1"/>
      <w:marLeft w:val="0"/>
      <w:marRight w:val="0"/>
      <w:marTop w:val="0"/>
      <w:marBottom w:val="0"/>
      <w:divBdr>
        <w:top w:val="none" w:sz="0" w:space="0" w:color="auto"/>
        <w:left w:val="none" w:sz="0" w:space="0" w:color="auto"/>
        <w:bottom w:val="none" w:sz="0" w:space="0" w:color="auto"/>
        <w:right w:val="none" w:sz="0" w:space="0" w:color="auto"/>
      </w:divBdr>
    </w:div>
    <w:div w:id="347560099">
      <w:bodyDiv w:val="1"/>
      <w:marLeft w:val="0"/>
      <w:marRight w:val="0"/>
      <w:marTop w:val="0"/>
      <w:marBottom w:val="0"/>
      <w:divBdr>
        <w:top w:val="none" w:sz="0" w:space="0" w:color="auto"/>
        <w:left w:val="none" w:sz="0" w:space="0" w:color="auto"/>
        <w:bottom w:val="none" w:sz="0" w:space="0" w:color="auto"/>
        <w:right w:val="none" w:sz="0" w:space="0" w:color="auto"/>
      </w:divBdr>
    </w:div>
    <w:div w:id="442841637">
      <w:bodyDiv w:val="1"/>
      <w:marLeft w:val="0"/>
      <w:marRight w:val="0"/>
      <w:marTop w:val="0"/>
      <w:marBottom w:val="0"/>
      <w:divBdr>
        <w:top w:val="none" w:sz="0" w:space="0" w:color="auto"/>
        <w:left w:val="none" w:sz="0" w:space="0" w:color="auto"/>
        <w:bottom w:val="none" w:sz="0" w:space="0" w:color="auto"/>
        <w:right w:val="none" w:sz="0" w:space="0" w:color="auto"/>
      </w:divBdr>
    </w:div>
    <w:div w:id="474028050">
      <w:bodyDiv w:val="1"/>
      <w:marLeft w:val="0"/>
      <w:marRight w:val="0"/>
      <w:marTop w:val="0"/>
      <w:marBottom w:val="0"/>
      <w:divBdr>
        <w:top w:val="none" w:sz="0" w:space="0" w:color="auto"/>
        <w:left w:val="none" w:sz="0" w:space="0" w:color="auto"/>
        <w:bottom w:val="none" w:sz="0" w:space="0" w:color="auto"/>
        <w:right w:val="none" w:sz="0" w:space="0" w:color="auto"/>
      </w:divBdr>
    </w:div>
    <w:div w:id="486895252">
      <w:bodyDiv w:val="1"/>
      <w:marLeft w:val="0"/>
      <w:marRight w:val="0"/>
      <w:marTop w:val="0"/>
      <w:marBottom w:val="0"/>
      <w:divBdr>
        <w:top w:val="none" w:sz="0" w:space="0" w:color="auto"/>
        <w:left w:val="none" w:sz="0" w:space="0" w:color="auto"/>
        <w:bottom w:val="none" w:sz="0" w:space="0" w:color="auto"/>
        <w:right w:val="none" w:sz="0" w:space="0" w:color="auto"/>
      </w:divBdr>
    </w:div>
    <w:div w:id="568466313">
      <w:bodyDiv w:val="1"/>
      <w:marLeft w:val="0"/>
      <w:marRight w:val="0"/>
      <w:marTop w:val="0"/>
      <w:marBottom w:val="0"/>
      <w:divBdr>
        <w:top w:val="none" w:sz="0" w:space="0" w:color="auto"/>
        <w:left w:val="none" w:sz="0" w:space="0" w:color="auto"/>
        <w:bottom w:val="none" w:sz="0" w:space="0" w:color="auto"/>
        <w:right w:val="none" w:sz="0" w:space="0" w:color="auto"/>
      </w:divBdr>
    </w:div>
    <w:div w:id="712197490">
      <w:bodyDiv w:val="1"/>
      <w:marLeft w:val="0"/>
      <w:marRight w:val="0"/>
      <w:marTop w:val="0"/>
      <w:marBottom w:val="0"/>
      <w:divBdr>
        <w:top w:val="none" w:sz="0" w:space="0" w:color="auto"/>
        <w:left w:val="none" w:sz="0" w:space="0" w:color="auto"/>
        <w:bottom w:val="none" w:sz="0" w:space="0" w:color="auto"/>
        <w:right w:val="none" w:sz="0" w:space="0" w:color="auto"/>
      </w:divBdr>
    </w:div>
    <w:div w:id="845948640">
      <w:bodyDiv w:val="1"/>
      <w:marLeft w:val="0"/>
      <w:marRight w:val="0"/>
      <w:marTop w:val="0"/>
      <w:marBottom w:val="0"/>
      <w:divBdr>
        <w:top w:val="none" w:sz="0" w:space="0" w:color="auto"/>
        <w:left w:val="none" w:sz="0" w:space="0" w:color="auto"/>
        <w:bottom w:val="none" w:sz="0" w:space="0" w:color="auto"/>
        <w:right w:val="none" w:sz="0" w:space="0" w:color="auto"/>
      </w:divBdr>
      <w:divsChild>
        <w:div w:id="323704526">
          <w:marLeft w:val="0"/>
          <w:marRight w:val="0"/>
          <w:marTop w:val="0"/>
          <w:marBottom w:val="0"/>
          <w:divBdr>
            <w:top w:val="none" w:sz="0" w:space="0" w:color="auto"/>
            <w:left w:val="none" w:sz="0" w:space="0" w:color="auto"/>
            <w:bottom w:val="none" w:sz="0" w:space="0" w:color="auto"/>
            <w:right w:val="none" w:sz="0" w:space="0" w:color="auto"/>
          </w:divBdr>
        </w:div>
      </w:divsChild>
    </w:div>
    <w:div w:id="867841302">
      <w:bodyDiv w:val="1"/>
      <w:marLeft w:val="0"/>
      <w:marRight w:val="0"/>
      <w:marTop w:val="0"/>
      <w:marBottom w:val="0"/>
      <w:divBdr>
        <w:top w:val="none" w:sz="0" w:space="0" w:color="auto"/>
        <w:left w:val="none" w:sz="0" w:space="0" w:color="auto"/>
        <w:bottom w:val="none" w:sz="0" w:space="0" w:color="auto"/>
        <w:right w:val="none" w:sz="0" w:space="0" w:color="auto"/>
      </w:divBdr>
    </w:div>
    <w:div w:id="1034385392">
      <w:bodyDiv w:val="1"/>
      <w:marLeft w:val="0"/>
      <w:marRight w:val="0"/>
      <w:marTop w:val="0"/>
      <w:marBottom w:val="0"/>
      <w:divBdr>
        <w:top w:val="none" w:sz="0" w:space="0" w:color="auto"/>
        <w:left w:val="none" w:sz="0" w:space="0" w:color="auto"/>
        <w:bottom w:val="none" w:sz="0" w:space="0" w:color="auto"/>
        <w:right w:val="none" w:sz="0" w:space="0" w:color="auto"/>
      </w:divBdr>
    </w:div>
    <w:div w:id="1035497363">
      <w:bodyDiv w:val="1"/>
      <w:marLeft w:val="0"/>
      <w:marRight w:val="0"/>
      <w:marTop w:val="0"/>
      <w:marBottom w:val="0"/>
      <w:divBdr>
        <w:top w:val="none" w:sz="0" w:space="0" w:color="auto"/>
        <w:left w:val="none" w:sz="0" w:space="0" w:color="auto"/>
        <w:bottom w:val="none" w:sz="0" w:space="0" w:color="auto"/>
        <w:right w:val="none" w:sz="0" w:space="0" w:color="auto"/>
      </w:divBdr>
    </w:div>
    <w:div w:id="1202549416">
      <w:bodyDiv w:val="1"/>
      <w:marLeft w:val="0"/>
      <w:marRight w:val="0"/>
      <w:marTop w:val="0"/>
      <w:marBottom w:val="0"/>
      <w:divBdr>
        <w:top w:val="none" w:sz="0" w:space="0" w:color="auto"/>
        <w:left w:val="none" w:sz="0" w:space="0" w:color="auto"/>
        <w:bottom w:val="none" w:sz="0" w:space="0" w:color="auto"/>
        <w:right w:val="none" w:sz="0" w:space="0" w:color="auto"/>
      </w:divBdr>
    </w:div>
    <w:div w:id="1258829683">
      <w:bodyDiv w:val="1"/>
      <w:marLeft w:val="0"/>
      <w:marRight w:val="0"/>
      <w:marTop w:val="0"/>
      <w:marBottom w:val="0"/>
      <w:divBdr>
        <w:top w:val="none" w:sz="0" w:space="0" w:color="auto"/>
        <w:left w:val="none" w:sz="0" w:space="0" w:color="auto"/>
        <w:bottom w:val="none" w:sz="0" w:space="0" w:color="auto"/>
        <w:right w:val="none" w:sz="0" w:space="0" w:color="auto"/>
      </w:divBdr>
    </w:div>
    <w:div w:id="1345867114">
      <w:bodyDiv w:val="1"/>
      <w:marLeft w:val="0"/>
      <w:marRight w:val="0"/>
      <w:marTop w:val="0"/>
      <w:marBottom w:val="0"/>
      <w:divBdr>
        <w:top w:val="none" w:sz="0" w:space="0" w:color="auto"/>
        <w:left w:val="none" w:sz="0" w:space="0" w:color="auto"/>
        <w:bottom w:val="none" w:sz="0" w:space="0" w:color="auto"/>
        <w:right w:val="none" w:sz="0" w:space="0" w:color="auto"/>
      </w:divBdr>
    </w:div>
    <w:div w:id="1562134951">
      <w:bodyDiv w:val="1"/>
      <w:marLeft w:val="0"/>
      <w:marRight w:val="0"/>
      <w:marTop w:val="0"/>
      <w:marBottom w:val="0"/>
      <w:divBdr>
        <w:top w:val="none" w:sz="0" w:space="0" w:color="auto"/>
        <w:left w:val="none" w:sz="0" w:space="0" w:color="auto"/>
        <w:bottom w:val="none" w:sz="0" w:space="0" w:color="auto"/>
        <w:right w:val="none" w:sz="0" w:space="0" w:color="auto"/>
      </w:divBdr>
    </w:div>
    <w:div w:id="1640457984">
      <w:bodyDiv w:val="1"/>
      <w:marLeft w:val="0"/>
      <w:marRight w:val="0"/>
      <w:marTop w:val="0"/>
      <w:marBottom w:val="0"/>
      <w:divBdr>
        <w:top w:val="none" w:sz="0" w:space="0" w:color="auto"/>
        <w:left w:val="none" w:sz="0" w:space="0" w:color="auto"/>
        <w:bottom w:val="none" w:sz="0" w:space="0" w:color="auto"/>
        <w:right w:val="none" w:sz="0" w:space="0" w:color="auto"/>
      </w:divBdr>
    </w:div>
    <w:div w:id="1673533084">
      <w:bodyDiv w:val="1"/>
      <w:marLeft w:val="0"/>
      <w:marRight w:val="0"/>
      <w:marTop w:val="0"/>
      <w:marBottom w:val="0"/>
      <w:divBdr>
        <w:top w:val="none" w:sz="0" w:space="0" w:color="auto"/>
        <w:left w:val="none" w:sz="0" w:space="0" w:color="auto"/>
        <w:bottom w:val="none" w:sz="0" w:space="0" w:color="auto"/>
        <w:right w:val="none" w:sz="0" w:space="0" w:color="auto"/>
      </w:divBdr>
    </w:div>
    <w:div w:id="1780100964">
      <w:bodyDiv w:val="1"/>
      <w:marLeft w:val="0"/>
      <w:marRight w:val="0"/>
      <w:marTop w:val="0"/>
      <w:marBottom w:val="0"/>
      <w:divBdr>
        <w:top w:val="none" w:sz="0" w:space="0" w:color="auto"/>
        <w:left w:val="none" w:sz="0" w:space="0" w:color="auto"/>
        <w:bottom w:val="none" w:sz="0" w:space="0" w:color="auto"/>
        <w:right w:val="none" w:sz="0" w:space="0" w:color="auto"/>
      </w:divBdr>
      <w:divsChild>
        <w:div w:id="1187409347">
          <w:marLeft w:val="0"/>
          <w:marRight w:val="0"/>
          <w:marTop w:val="0"/>
          <w:marBottom w:val="0"/>
          <w:divBdr>
            <w:top w:val="none" w:sz="0" w:space="0" w:color="auto"/>
            <w:left w:val="none" w:sz="0" w:space="0" w:color="auto"/>
            <w:bottom w:val="none" w:sz="0" w:space="0" w:color="auto"/>
            <w:right w:val="none" w:sz="0" w:space="0" w:color="auto"/>
          </w:divBdr>
          <w:divsChild>
            <w:div w:id="2029284708">
              <w:marLeft w:val="0"/>
              <w:marRight w:val="0"/>
              <w:marTop w:val="0"/>
              <w:marBottom w:val="0"/>
              <w:divBdr>
                <w:top w:val="none" w:sz="0" w:space="0" w:color="auto"/>
                <w:left w:val="none" w:sz="0" w:space="0" w:color="auto"/>
                <w:bottom w:val="none" w:sz="0" w:space="0" w:color="auto"/>
                <w:right w:val="none" w:sz="0" w:space="0" w:color="auto"/>
              </w:divBdr>
              <w:divsChild>
                <w:div w:id="1089545792">
                  <w:marLeft w:val="0"/>
                  <w:marRight w:val="0"/>
                  <w:marTop w:val="0"/>
                  <w:marBottom w:val="0"/>
                  <w:divBdr>
                    <w:top w:val="single" w:sz="12" w:space="30" w:color="FFFFFF"/>
                    <w:left w:val="none" w:sz="0" w:space="0" w:color="auto"/>
                    <w:bottom w:val="none" w:sz="0" w:space="0" w:color="auto"/>
                    <w:right w:val="none" w:sz="0" w:space="0" w:color="auto"/>
                  </w:divBdr>
                  <w:divsChild>
                    <w:div w:id="1655914542">
                      <w:marLeft w:val="0"/>
                      <w:marRight w:val="0"/>
                      <w:marTop w:val="0"/>
                      <w:marBottom w:val="0"/>
                      <w:divBdr>
                        <w:top w:val="none" w:sz="0" w:space="0" w:color="auto"/>
                        <w:left w:val="none" w:sz="0" w:space="0" w:color="auto"/>
                        <w:bottom w:val="none" w:sz="0" w:space="0" w:color="auto"/>
                        <w:right w:val="none" w:sz="0" w:space="0" w:color="auto"/>
                      </w:divBdr>
                      <w:divsChild>
                        <w:div w:id="314721200">
                          <w:marLeft w:val="0"/>
                          <w:marRight w:val="0"/>
                          <w:marTop w:val="0"/>
                          <w:marBottom w:val="0"/>
                          <w:divBdr>
                            <w:top w:val="none" w:sz="0" w:space="0" w:color="auto"/>
                            <w:left w:val="none" w:sz="0" w:space="0" w:color="auto"/>
                            <w:bottom w:val="none" w:sz="0" w:space="0" w:color="auto"/>
                            <w:right w:val="none" w:sz="0" w:space="0" w:color="auto"/>
                          </w:divBdr>
                          <w:divsChild>
                            <w:div w:id="1272588278">
                              <w:marLeft w:val="0"/>
                              <w:marRight w:val="0"/>
                              <w:marTop w:val="0"/>
                              <w:marBottom w:val="0"/>
                              <w:divBdr>
                                <w:top w:val="none" w:sz="0" w:space="0" w:color="auto"/>
                                <w:left w:val="none" w:sz="0" w:space="0" w:color="auto"/>
                                <w:bottom w:val="none" w:sz="0" w:space="0" w:color="auto"/>
                                <w:right w:val="none" w:sz="0" w:space="0" w:color="auto"/>
                              </w:divBdr>
                              <w:divsChild>
                                <w:div w:id="967710340">
                                  <w:marLeft w:val="0"/>
                                  <w:marRight w:val="0"/>
                                  <w:marTop w:val="0"/>
                                  <w:marBottom w:val="0"/>
                                  <w:divBdr>
                                    <w:top w:val="none" w:sz="0" w:space="0" w:color="auto"/>
                                    <w:left w:val="none" w:sz="0" w:space="0" w:color="auto"/>
                                    <w:bottom w:val="none" w:sz="0" w:space="0" w:color="auto"/>
                                    <w:right w:val="none" w:sz="0" w:space="0" w:color="auto"/>
                                  </w:divBdr>
                                  <w:divsChild>
                                    <w:div w:id="903175843">
                                      <w:marLeft w:val="0"/>
                                      <w:marRight w:val="0"/>
                                      <w:marTop w:val="0"/>
                                      <w:marBottom w:val="0"/>
                                      <w:divBdr>
                                        <w:top w:val="none" w:sz="0" w:space="0" w:color="auto"/>
                                        <w:left w:val="none" w:sz="0" w:space="0" w:color="auto"/>
                                        <w:bottom w:val="none" w:sz="0" w:space="0" w:color="auto"/>
                                        <w:right w:val="none" w:sz="0" w:space="0" w:color="auto"/>
                                      </w:divBdr>
                                      <w:divsChild>
                                        <w:div w:id="1768378201">
                                          <w:marLeft w:val="0"/>
                                          <w:marRight w:val="0"/>
                                          <w:marTop w:val="0"/>
                                          <w:marBottom w:val="0"/>
                                          <w:divBdr>
                                            <w:top w:val="none" w:sz="0" w:space="0" w:color="auto"/>
                                            <w:left w:val="none" w:sz="0" w:space="0" w:color="auto"/>
                                            <w:bottom w:val="none" w:sz="0" w:space="0" w:color="auto"/>
                                            <w:right w:val="none" w:sz="0" w:space="0" w:color="auto"/>
                                          </w:divBdr>
                                          <w:divsChild>
                                            <w:div w:id="1263152197">
                                              <w:marLeft w:val="0"/>
                                              <w:marRight w:val="0"/>
                                              <w:marTop w:val="0"/>
                                              <w:marBottom w:val="0"/>
                                              <w:divBdr>
                                                <w:top w:val="none" w:sz="0" w:space="0" w:color="auto"/>
                                                <w:left w:val="none" w:sz="0" w:space="0" w:color="auto"/>
                                                <w:bottom w:val="none" w:sz="0" w:space="0" w:color="auto"/>
                                                <w:right w:val="none" w:sz="0" w:space="0" w:color="auto"/>
                                              </w:divBdr>
                                              <w:divsChild>
                                                <w:div w:id="2000838301">
                                                  <w:marLeft w:val="0"/>
                                                  <w:marRight w:val="0"/>
                                                  <w:marTop w:val="0"/>
                                                  <w:marBottom w:val="0"/>
                                                  <w:divBdr>
                                                    <w:top w:val="none" w:sz="0" w:space="0" w:color="auto"/>
                                                    <w:left w:val="none" w:sz="0" w:space="0" w:color="auto"/>
                                                    <w:bottom w:val="none" w:sz="0" w:space="0" w:color="auto"/>
                                                    <w:right w:val="none" w:sz="0" w:space="0" w:color="auto"/>
                                                  </w:divBdr>
                                                  <w:divsChild>
                                                    <w:div w:id="1739134577">
                                                      <w:marLeft w:val="0"/>
                                                      <w:marRight w:val="0"/>
                                                      <w:marTop w:val="0"/>
                                                      <w:marBottom w:val="0"/>
                                                      <w:divBdr>
                                                        <w:top w:val="none" w:sz="0" w:space="0" w:color="auto"/>
                                                        <w:left w:val="none" w:sz="0" w:space="0" w:color="auto"/>
                                                        <w:bottom w:val="none" w:sz="0" w:space="0" w:color="auto"/>
                                                        <w:right w:val="none" w:sz="0" w:space="0" w:color="auto"/>
                                                      </w:divBdr>
                                                      <w:divsChild>
                                                        <w:div w:id="445389451">
                                                          <w:marLeft w:val="0"/>
                                                          <w:marRight w:val="0"/>
                                                          <w:marTop w:val="0"/>
                                                          <w:marBottom w:val="0"/>
                                                          <w:divBdr>
                                                            <w:top w:val="none" w:sz="0" w:space="0" w:color="auto"/>
                                                            <w:left w:val="none" w:sz="0" w:space="0" w:color="auto"/>
                                                            <w:bottom w:val="none" w:sz="0" w:space="0" w:color="auto"/>
                                                            <w:right w:val="none" w:sz="0" w:space="0" w:color="auto"/>
                                                          </w:divBdr>
                                                          <w:divsChild>
                                                            <w:div w:id="485439306">
                                                              <w:marLeft w:val="0"/>
                                                              <w:marRight w:val="0"/>
                                                              <w:marTop w:val="0"/>
                                                              <w:marBottom w:val="0"/>
                                                              <w:divBdr>
                                                                <w:top w:val="none" w:sz="0" w:space="0" w:color="auto"/>
                                                                <w:left w:val="none" w:sz="0" w:space="0" w:color="auto"/>
                                                                <w:bottom w:val="none" w:sz="0" w:space="0" w:color="auto"/>
                                                                <w:right w:val="none" w:sz="0" w:space="0" w:color="auto"/>
                                                              </w:divBdr>
                                                              <w:divsChild>
                                                                <w:div w:id="1769886523">
                                                                  <w:marLeft w:val="0"/>
                                                                  <w:marRight w:val="0"/>
                                                                  <w:marTop w:val="0"/>
                                                                  <w:marBottom w:val="0"/>
                                                                  <w:divBdr>
                                                                    <w:top w:val="none" w:sz="0" w:space="0" w:color="auto"/>
                                                                    <w:left w:val="none" w:sz="0" w:space="0" w:color="auto"/>
                                                                    <w:bottom w:val="none" w:sz="0" w:space="0" w:color="auto"/>
                                                                    <w:right w:val="none" w:sz="0" w:space="0" w:color="auto"/>
                                                                  </w:divBdr>
                                                                  <w:divsChild>
                                                                    <w:div w:id="222449319">
                                                                      <w:marLeft w:val="0"/>
                                                                      <w:marRight w:val="0"/>
                                                                      <w:marTop w:val="0"/>
                                                                      <w:marBottom w:val="360"/>
                                                                      <w:divBdr>
                                                                        <w:top w:val="none" w:sz="0" w:space="0" w:color="auto"/>
                                                                        <w:left w:val="none" w:sz="0" w:space="0" w:color="auto"/>
                                                                        <w:bottom w:val="none" w:sz="0" w:space="0" w:color="auto"/>
                                                                        <w:right w:val="none" w:sz="0" w:space="0" w:color="auto"/>
                                                                      </w:divBdr>
                                                                      <w:divsChild>
                                                                        <w:div w:id="134640995">
                                                                          <w:marLeft w:val="0"/>
                                                                          <w:marRight w:val="0"/>
                                                                          <w:marTop w:val="0"/>
                                                                          <w:marBottom w:val="0"/>
                                                                          <w:divBdr>
                                                                            <w:top w:val="none" w:sz="0" w:space="0" w:color="auto"/>
                                                                            <w:left w:val="none" w:sz="0" w:space="0" w:color="auto"/>
                                                                            <w:bottom w:val="none" w:sz="0" w:space="0" w:color="auto"/>
                                                                            <w:right w:val="none" w:sz="0" w:space="0" w:color="auto"/>
                                                                          </w:divBdr>
                                                                          <w:divsChild>
                                                                            <w:div w:id="1022825190">
                                                                              <w:marLeft w:val="0"/>
                                                                              <w:marRight w:val="0"/>
                                                                              <w:marTop w:val="0"/>
                                                                              <w:marBottom w:val="0"/>
                                                                              <w:divBdr>
                                                                                <w:top w:val="none" w:sz="0" w:space="0" w:color="auto"/>
                                                                                <w:left w:val="none" w:sz="0" w:space="0" w:color="auto"/>
                                                                                <w:bottom w:val="none" w:sz="0" w:space="0" w:color="auto"/>
                                                                                <w:right w:val="none" w:sz="0" w:space="0" w:color="auto"/>
                                                                              </w:divBdr>
                                                                              <w:divsChild>
                                                                                <w:div w:id="1726445021">
                                                                                  <w:marLeft w:val="0"/>
                                                                                  <w:marRight w:val="0"/>
                                                                                  <w:marTop w:val="0"/>
                                                                                  <w:marBottom w:val="0"/>
                                                                                  <w:divBdr>
                                                                                    <w:top w:val="none" w:sz="0" w:space="0" w:color="auto"/>
                                                                                    <w:left w:val="none" w:sz="0" w:space="0" w:color="auto"/>
                                                                                    <w:bottom w:val="none" w:sz="0" w:space="0" w:color="auto"/>
                                                                                    <w:right w:val="none" w:sz="0" w:space="0" w:color="auto"/>
                                                                                  </w:divBdr>
                                                                                  <w:divsChild>
                                                                                    <w:div w:id="1844323480">
                                                                                      <w:marLeft w:val="0"/>
                                                                                      <w:marRight w:val="0"/>
                                                                                      <w:marTop w:val="0"/>
                                                                                      <w:marBottom w:val="0"/>
                                                                                      <w:divBdr>
                                                                                        <w:top w:val="none" w:sz="0" w:space="0" w:color="auto"/>
                                                                                        <w:left w:val="none" w:sz="0" w:space="0" w:color="auto"/>
                                                                                        <w:bottom w:val="none" w:sz="0" w:space="0" w:color="auto"/>
                                                                                        <w:right w:val="none" w:sz="0" w:space="0" w:color="auto"/>
                                                                                      </w:divBdr>
                                                                                      <w:divsChild>
                                                                                        <w:div w:id="1546481291">
                                                                                          <w:marLeft w:val="0"/>
                                                                                          <w:marRight w:val="0"/>
                                                                                          <w:marTop w:val="0"/>
                                                                                          <w:marBottom w:val="360"/>
                                                                                          <w:divBdr>
                                                                                            <w:top w:val="none" w:sz="0" w:space="0" w:color="auto"/>
                                                                                            <w:left w:val="none" w:sz="0" w:space="0" w:color="auto"/>
                                                                                            <w:bottom w:val="none" w:sz="0" w:space="0" w:color="auto"/>
                                                                                            <w:right w:val="none" w:sz="0" w:space="0" w:color="auto"/>
                                                                                          </w:divBdr>
                                                                                          <w:divsChild>
                                                                                            <w:div w:id="1527208141">
                                                                                              <w:marLeft w:val="0"/>
                                                                                              <w:marRight w:val="0"/>
                                                                                              <w:marTop w:val="0"/>
                                                                                              <w:marBottom w:val="360"/>
                                                                                              <w:divBdr>
                                                                                                <w:top w:val="none" w:sz="0" w:space="0" w:color="auto"/>
                                                                                                <w:left w:val="none" w:sz="0" w:space="0" w:color="auto"/>
                                                                                                <w:bottom w:val="none" w:sz="0" w:space="0" w:color="auto"/>
                                                                                                <w:right w:val="none" w:sz="0" w:space="0" w:color="auto"/>
                                                                                              </w:divBdr>
                                                                                              <w:divsChild>
                                                                                                <w:div w:id="147523357">
                                                                                                  <w:marLeft w:val="0"/>
                                                                                                  <w:marRight w:val="0"/>
                                                                                                  <w:marTop w:val="0"/>
                                                                                                  <w:marBottom w:val="0"/>
                                                                                                  <w:divBdr>
                                                                                                    <w:top w:val="none" w:sz="0" w:space="0" w:color="auto"/>
                                                                                                    <w:left w:val="none" w:sz="0" w:space="0" w:color="auto"/>
                                                                                                    <w:bottom w:val="none" w:sz="0" w:space="0" w:color="auto"/>
                                                                                                    <w:right w:val="none" w:sz="0" w:space="0" w:color="auto"/>
                                                                                                  </w:divBdr>
                                                                                                  <w:divsChild>
                                                                                                    <w:div w:id="1801221215">
                                                                                                      <w:marLeft w:val="0"/>
                                                                                                      <w:marRight w:val="0"/>
                                                                                                      <w:marTop w:val="0"/>
                                                                                                      <w:marBottom w:val="0"/>
                                                                                                      <w:divBdr>
                                                                                                        <w:top w:val="none" w:sz="0" w:space="0" w:color="auto"/>
                                                                                                        <w:left w:val="none" w:sz="0" w:space="0" w:color="auto"/>
                                                                                                        <w:bottom w:val="none" w:sz="0" w:space="0" w:color="auto"/>
                                                                                                        <w:right w:val="none" w:sz="0" w:space="0" w:color="auto"/>
                                                                                                      </w:divBdr>
                                                                                                      <w:divsChild>
                                                                                                        <w:div w:id="250701887">
                                                                                                          <w:marLeft w:val="0"/>
                                                                                                          <w:marRight w:val="0"/>
                                                                                                          <w:marTop w:val="0"/>
                                                                                                          <w:marBottom w:val="0"/>
                                                                                                          <w:divBdr>
                                                                                                            <w:top w:val="none" w:sz="0" w:space="0" w:color="auto"/>
                                                                                                            <w:left w:val="none" w:sz="0" w:space="0" w:color="auto"/>
                                                                                                            <w:bottom w:val="none" w:sz="0" w:space="0" w:color="auto"/>
                                                                                                            <w:right w:val="none" w:sz="0" w:space="0" w:color="auto"/>
                                                                                                          </w:divBdr>
                                                                                                          <w:divsChild>
                                                                                                            <w:div w:id="170755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6003793">
      <w:bodyDiv w:val="1"/>
      <w:marLeft w:val="0"/>
      <w:marRight w:val="0"/>
      <w:marTop w:val="0"/>
      <w:marBottom w:val="0"/>
      <w:divBdr>
        <w:top w:val="none" w:sz="0" w:space="0" w:color="auto"/>
        <w:left w:val="none" w:sz="0" w:space="0" w:color="auto"/>
        <w:bottom w:val="none" w:sz="0" w:space="0" w:color="auto"/>
        <w:right w:val="none" w:sz="0" w:space="0" w:color="auto"/>
      </w:divBdr>
      <w:divsChild>
        <w:div w:id="928121098">
          <w:marLeft w:val="0"/>
          <w:marRight w:val="0"/>
          <w:marTop w:val="0"/>
          <w:marBottom w:val="0"/>
          <w:divBdr>
            <w:top w:val="none" w:sz="0" w:space="0" w:color="auto"/>
            <w:left w:val="none" w:sz="0" w:space="0" w:color="auto"/>
            <w:bottom w:val="none" w:sz="0" w:space="0" w:color="auto"/>
            <w:right w:val="none" w:sz="0" w:space="0" w:color="auto"/>
          </w:divBdr>
          <w:divsChild>
            <w:div w:id="1018771014">
              <w:marLeft w:val="0"/>
              <w:marRight w:val="0"/>
              <w:marTop w:val="0"/>
              <w:marBottom w:val="0"/>
              <w:divBdr>
                <w:top w:val="none" w:sz="0" w:space="0" w:color="auto"/>
                <w:left w:val="none" w:sz="0" w:space="0" w:color="auto"/>
                <w:bottom w:val="none" w:sz="0" w:space="0" w:color="auto"/>
                <w:right w:val="none" w:sz="0" w:space="0" w:color="auto"/>
              </w:divBdr>
              <w:divsChild>
                <w:div w:id="47463176">
                  <w:marLeft w:val="0"/>
                  <w:marRight w:val="0"/>
                  <w:marTop w:val="0"/>
                  <w:marBottom w:val="0"/>
                  <w:divBdr>
                    <w:top w:val="none" w:sz="0" w:space="0" w:color="auto"/>
                    <w:left w:val="none" w:sz="0" w:space="0" w:color="auto"/>
                    <w:bottom w:val="none" w:sz="0" w:space="0" w:color="auto"/>
                    <w:right w:val="none" w:sz="0" w:space="0" w:color="auto"/>
                  </w:divBdr>
                  <w:divsChild>
                    <w:div w:id="1920672567">
                      <w:marLeft w:val="0"/>
                      <w:marRight w:val="0"/>
                      <w:marTop w:val="0"/>
                      <w:marBottom w:val="0"/>
                      <w:divBdr>
                        <w:top w:val="none" w:sz="0" w:space="0" w:color="auto"/>
                        <w:left w:val="none" w:sz="0" w:space="0" w:color="auto"/>
                        <w:bottom w:val="none" w:sz="0" w:space="0" w:color="auto"/>
                        <w:right w:val="none" w:sz="0" w:space="0" w:color="auto"/>
                      </w:divBdr>
                      <w:divsChild>
                        <w:div w:id="359942349">
                          <w:marLeft w:val="0"/>
                          <w:marRight w:val="0"/>
                          <w:marTop w:val="0"/>
                          <w:marBottom w:val="0"/>
                          <w:divBdr>
                            <w:top w:val="none" w:sz="0" w:space="0" w:color="auto"/>
                            <w:left w:val="none" w:sz="0" w:space="0" w:color="auto"/>
                            <w:bottom w:val="none" w:sz="0" w:space="0" w:color="auto"/>
                            <w:right w:val="none" w:sz="0" w:space="0" w:color="auto"/>
                          </w:divBdr>
                          <w:divsChild>
                            <w:div w:id="2049913833">
                              <w:marLeft w:val="0"/>
                              <w:marRight w:val="0"/>
                              <w:marTop w:val="0"/>
                              <w:marBottom w:val="0"/>
                              <w:divBdr>
                                <w:top w:val="none" w:sz="0" w:space="0" w:color="auto"/>
                                <w:left w:val="none" w:sz="0" w:space="0" w:color="auto"/>
                                <w:bottom w:val="none" w:sz="0" w:space="0" w:color="auto"/>
                                <w:right w:val="none" w:sz="0" w:space="0" w:color="auto"/>
                              </w:divBdr>
                              <w:divsChild>
                                <w:div w:id="1152597933">
                                  <w:marLeft w:val="0"/>
                                  <w:marRight w:val="0"/>
                                  <w:marTop w:val="0"/>
                                  <w:marBottom w:val="0"/>
                                  <w:divBdr>
                                    <w:top w:val="none" w:sz="0" w:space="0" w:color="auto"/>
                                    <w:left w:val="none" w:sz="0" w:space="0" w:color="auto"/>
                                    <w:bottom w:val="none" w:sz="0" w:space="0" w:color="auto"/>
                                    <w:right w:val="none" w:sz="0" w:space="0" w:color="auto"/>
                                  </w:divBdr>
                                  <w:divsChild>
                                    <w:div w:id="1111587330">
                                      <w:marLeft w:val="0"/>
                                      <w:marRight w:val="0"/>
                                      <w:marTop w:val="0"/>
                                      <w:marBottom w:val="0"/>
                                      <w:divBdr>
                                        <w:top w:val="none" w:sz="0" w:space="0" w:color="auto"/>
                                        <w:left w:val="none" w:sz="0" w:space="0" w:color="auto"/>
                                        <w:bottom w:val="none" w:sz="0" w:space="0" w:color="auto"/>
                                        <w:right w:val="none" w:sz="0" w:space="0" w:color="auto"/>
                                      </w:divBdr>
                                      <w:divsChild>
                                        <w:div w:id="1141314800">
                                          <w:marLeft w:val="0"/>
                                          <w:marRight w:val="0"/>
                                          <w:marTop w:val="0"/>
                                          <w:marBottom w:val="0"/>
                                          <w:divBdr>
                                            <w:top w:val="none" w:sz="0" w:space="0" w:color="auto"/>
                                            <w:left w:val="none" w:sz="0" w:space="0" w:color="auto"/>
                                            <w:bottom w:val="none" w:sz="0" w:space="0" w:color="auto"/>
                                            <w:right w:val="none" w:sz="0" w:space="0" w:color="auto"/>
                                          </w:divBdr>
                                          <w:divsChild>
                                            <w:div w:id="2065325808">
                                              <w:marLeft w:val="0"/>
                                              <w:marRight w:val="0"/>
                                              <w:marTop w:val="0"/>
                                              <w:marBottom w:val="0"/>
                                              <w:divBdr>
                                                <w:top w:val="none" w:sz="0" w:space="0" w:color="auto"/>
                                                <w:left w:val="none" w:sz="0" w:space="0" w:color="auto"/>
                                                <w:bottom w:val="none" w:sz="0" w:space="0" w:color="auto"/>
                                                <w:right w:val="none" w:sz="0" w:space="0" w:color="auto"/>
                                              </w:divBdr>
                                              <w:divsChild>
                                                <w:div w:id="1474105128">
                                                  <w:marLeft w:val="0"/>
                                                  <w:marRight w:val="0"/>
                                                  <w:marTop w:val="0"/>
                                                  <w:marBottom w:val="0"/>
                                                  <w:divBdr>
                                                    <w:top w:val="none" w:sz="0" w:space="0" w:color="auto"/>
                                                    <w:left w:val="none" w:sz="0" w:space="0" w:color="auto"/>
                                                    <w:bottom w:val="none" w:sz="0" w:space="0" w:color="auto"/>
                                                    <w:right w:val="none" w:sz="0" w:space="0" w:color="auto"/>
                                                  </w:divBdr>
                                                  <w:divsChild>
                                                    <w:div w:id="1100485886">
                                                      <w:marLeft w:val="0"/>
                                                      <w:marRight w:val="0"/>
                                                      <w:marTop w:val="0"/>
                                                      <w:marBottom w:val="0"/>
                                                      <w:divBdr>
                                                        <w:top w:val="none" w:sz="0" w:space="0" w:color="auto"/>
                                                        <w:left w:val="none" w:sz="0" w:space="0" w:color="auto"/>
                                                        <w:bottom w:val="none" w:sz="0" w:space="0" w:color="auto"/>
                                                        <w:right w:val="none" w:sz="0" w:space="0" w:color="auto"/>
                                                      </w:divBdr>
                                                      <w:divsChild>
                                                        <w:div w:id="47656097">
                                                          <w:marLeft w:val="0"/>
                                                          <w:marRight w:val="0"/>
                                                          <w:marTop w:val="0"/>
                                                          <w:marBottom w:val="0"/>
                                                          <w:divBdr>
                                                            <w:top w:val="none" w:sz="0" w:space="0" w:color="auto"/>
                                                            <w:left w:val="none" w:sz="0" w:space="0" w:color="auto"/>
                                                            <w:bottom w:val="none" w:sz="0" w:space="0" w:color="auto"/>
                                                            <w:right w:val="none" w:sz="0" w:space="0" w:color="auto"/>
                                                          </w:divBdr>
                                                          <w:divsChild>
                                                            <w:div w:id="918556546">
                                                              <w:marLeft w:val="0"/>
                                                              <w:marRight w:val="0"/>
                                                              <w:marTop w:val="0"/>
                                                              <w:marBottom w:val="0"/>
                                                              <w:divBdr>
                                                                <w:top w:val="none" w:sz="0" w:space="0" w:color="auto"/>
                                                                <w:left w:val="none" w:sz="0" w:space="0" w:color="auto"/>
                                                                <w:bottom w:val="none" w:sz="0" w:space="0" w:color="auto"/>
                                                                <w:right w:val="none" w:sz="0" w:space="0" w:color="auto"/>
                                                              </w:divBdr>
                                                              <w:divsChild>
                                                                <w:div w:id="873542367">
                                                                  <w:marLeft w:val="0"/>
                                                                  <w:marRight w:val="0"/>
                                                                  <w:marTop w:val="0"/>
                                                                  <w:marBottom w:val="0"/>
                                                                  <w:divBdr>
                                                                    <w:top w:val="none" w:sz="0" w:space="0" w:color="auto"/>
                                                                    <w:left w:val="none" w:sz="0" w:space="0" w:color="auto"/>
                                                                    <w:bottom w:val="none" w:sz="0" w:space="0" w:color="auto"/>
                                                                    <w:right w:val="none" w:sz="0" w:space="0" w:color="auto"/>
                                                                  </w:divBdr>
                                                                  <w:divsChild>
                                                                    <w:div w:id="365713148">
                                                                      <w:marLeft w:val="0"/>
                                                                      <w:marRight w:val="0"/>
                                                                      <w:marTop w:val="0"/>
                                                                      <w:marBottom w:val="0"/>
                                                                      <w:divBdr>
                                                                        <w:top w:val="none" w:sz="0" w:space="0" w:color="auto"/>
                                                                        <w:left w:val="none" w:sz="0" w:space="0" w:color="auto"/>
                                                                        <w:bottom w:val="none" w:sz="0" w:space="0" w:color="auto"/>
                                                                        <w:right w:val="none" w:sz="0" w:space="0" w:color="auto"/>
                                                                      </w:divBdr>
                                                                      <w:divsChild>
                                                                        <w:div w:id="1135836883">
                                                                          <w:marLeft w:val="0"/>
                                                                          <w:marRight w:val="0"/>
                                                                          <w:marTop w:val="0"/>
                                                                          <w:marBottom w:val="0"/>
                                                                          <w:divBdr>
                                                                            <w:top w:val="single" w:sz="2" w:space="11" w:color="E1E1E1"/>
                                                                            <w:left w:val="single" w:sz="6" w:space="11" w:color="E1E1E1"/>
                                                                            <w:bottom w:val="single" w:sz="6" w:space="11" w:color="E1E1E1"/>
                                                                            <w:right w:val="single" w:sz="6" w:space="11" w:color="E1E1E1"/>
                                                                          </w:divBdr>
                                                                          <w:divsChild>
                                                                            <w:div w:id="115186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532611">
      <w:bodyDiv w:val="1"/>
      <w:marLeft w:val="0"/>
      <w:marRight w:val="0"/>
      <w:marTop w:val="0"/>
      <w:marBottom w:val="0"/>
      <w:divBdr>
        <w:top w:val="none" w:sz="0" w:space="0" w:color="auto"/>
        <w:left w:val="none" w:sz="0" w:space="0" w:color="auto"/>
        <w:bottom w:val="none" w:sz="0" w:space="0" w:color="auto"/>
        <w:right w:val="none" w:sz="0" w:space="0" w:color="auto"/>
      </w:divBdr>
      <w:divsChild>
        <w:div w:id="546383223">
          <w:marLeft w:val="0"/>
          <w:marRight w:val="0"/>
          <w:marTop w:val="0"/>
          <w:marBottom w:val="0"/>
          <w:divBdr>
            <w:top w:val="none" w:sz="0" w:space="0" w:color="auto"/>
            <w:left w:val="none" w:sz="0" w:space="0" w:color="auto"/>
            <w:bottom w:val="none" w:sz="0" w:space="0" w:color="auto"/>
            <w:right w:val="none" w:sz="0" w:space="0" w:color="auto"/>
          </w:divBdr>
        </w:div>
        <w:div w:id="1322855597">
          <w:marLeft w:val="0"/>
          <w:marRight w:val="0"/>
          <w:marTop w:val="0"/>
          <w:marBottom w:val="0"/>
          <w:divBdr>
            <w:top w:val="none" w:sz="0" w:space="0" w:color="auto"/>
            <w:left w:val="none" w:sz="0" w:space="0" w:color="auto"/>
            <w:bottom w:val="none" w:sz="0" w:space="0" w:color="auto"/>
            <w:right w:val="none" w:sz="0" w:space="0" w:color="auto"/>
          </w:divBdr>
        </w:div>
        <w:div w:id="1491363294">
          <w:marLeft w:val="30"/>
          <w:marRight w:val="0"/>
          <w:marTop w:val="0"/>
          <w:marBottom w:val="0"/>
          <w:divBdr>
            <w:top w:val="none" w:sz="0" w:space="0" w:color="auto"/>
            <w:left w:val="none" w:sz="0" w:space="0" w:color="auto"/>
            <w:bottom w:val="none" w:sz="0" w:space="0" w:color="auto"/>
            <w:right w:val="none" w:sz="0" w:space="0" w:color="auto"/>
          </w:divBdr>
          <w:divsChild>
            <w:div w:id="1968008525">
              <w:marLeft w:val="-18913"/>
              <w:marRight w:val="0"/>
              <w:marTop w:val="0"/>
              <w:marBottom w:val="0"/>
              <w:divBdr>
                <w:top w:val="single" w:sz="6" w:space="3" w:color="auto"/>
                <w:left w:val="single" w:sz="6" w:space="0" w:color="auto"/>
                <w:bottom w:val="single" w:sz="6" w:space="3" w:color="auto"/>
                <w:right w:val="single" w:sz="6" w:space="0" w:color="auto"/>
              </w:divBdr>
            </w:div>
          </w:divsChild>
        </w:div>
        <w:div w:id="756706434">
          <w:marLeft w:val="0"/>
          <w:marRight w:val="0"/>
          <w:marTop w:val="30"/>
          <w:marBottom w:val="0"/>
          <w:divBdr>
            <w:top w:val="none" w:sz="0" w:space="0" w:color="auto"/>
            <w:left w:val="none" w:sz="0" w:space="0" w:color="auto"/>
            <w:bottom w:val="none" w:sz="0" w:space="0" w:color="auto"/>
            <w:right w:val="none" w:sz="0" w:space="0" w:color="auto"/>
          </w:divBdr>
          <w:divsChild>
            <w:div w:id="54933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46717">
      <w:bodyDiv w:val="1"/>
      <w:marLeft w:val="0"/>
      <w:marRight w:val="0"/>
      <w:marTop w:val="0"/>
      <w:marBottom w:val="0"/>
      <w:divBdr>
        <w:top w:val="none" w:sz="0" w:space="0" w:color="auto"/>
        <w:left w:val="none" w:sz="0" w:space="0" w:color="auto"/>
        <w:bottom w:val="none" w:sz="0" w:space="0" w:color="auto"/>
        <w:right w:val="none" w:sz="0" w:space="0" w:color="auto"/>
      </w:divBdr>
      <w:divsChild>
        <w:div w:id="640043346">
          <w:marLeft w:val="0"/>
          <w:marRight w:val="0"/>
          <w:marTop w:val="0"/>
          <w:marBottom w:val="0"/>
          <w:divBdr>
            <w:top w:val="none" w:sz="0" w:space="0" w:color="auto"/>
            <w:left w:val="none" w:sz="0" w:space="0" w:color="auto"/>
            <w:bottom w:val="none" w:sz="0" w:space="0" w:color="auto"/>
            <w:right w:val="none" w:sz="0" w:space="0" w:color="auto"/>
          </w:divBdr>
          <w:divsChild>
            <w:div w:id="2142989407">
              <w:marLeft w:val="0"/>
              <w:marRight w:val="0"/>
              <w:marTop w:val="0"/>
              <w:marBottom w:val="0"/>
              <w:divBdr>
                <w:top w:val="none" w:sz="0" w:space="0" w:color="auto"/>
                <w:left w:val="none" w:sz="0" w:space="0" w:color="auto"/>
                <w:bottom w:val="none" w:sz="0" w:space="0" w:color="auto"/>
                <w:right w:val="none" w:sz="0" w:space="0" w:color="auto"/>
              </w:divBdr>
              <w:divsChild>
                <w:div w:id="2011328453">
                  <w:marLeft w:val="0"/>
                  <w:marRight w:val="0"/>
                  <w:marTop w:val="0"/>
                  <w:marBottom w:val="0"/>
                  <w:divBdr>
                    <w:top w:val="single" w:sz="12" w:space="30" w:color="FFFFFF"/>
                    <w:left w:val="none" w:sz="0" w:space="0" w:color="auto"/>
                    <w:bottom w:val="none" w:sz="0" w:space="0" w:color="auto"/>
                    <w:right w:val="none" w:sz="0" w:space="0" w:color="auto"/>
                  </w:divBdr>
                  <w:divsChild>
                    <w:div w:id="1393506731">
                      <w:marLeft w:val="0"/>
                      <w:marRight w:val="0"/>
                      <w:marTop w:val="0"/>
                      <w:marBottom w:val="0"/>
                      <w:divBdr>
                        <w:top w:val="none" w:sz="0" w:space="0" w:color="auto"/>
                        <w:left w:val="none" w:sz="0" w:space="0" w:color="auto"/>
                        <w:bottom w:val="none" w:sz="0" w:space="0" w:color="auto"/>
                        <w:right w:val="none" w:sz="0" w:space="0" w:color="auto"/>
                      </w:divBdr>
                      <w:divsChild>
                        <w:div w:id="805976784">
                          <w:marLeft w:val="0"/>
                          <w:marRight w:val="0"/>
                          <w:marTop w:val="0"/>
                          <w:marBottom w:val="0"/>
                          <w:divBdr>
                            <w:top w:val="none" w:sz="0" w:space="0" w:color="auto"/>
                            <w:left w:val="none" w:sz="0" w:space="0" w:color="auto"/>
                            <w:bottom w:val="none" w:sz="0" w:space="0" w:color="auto"/>
                            <w:right w:val="none" w:sz="0" w:space="0" w:color="auto"/>
                          </w:divBdr>
                          <w:divsChild>
                            <w:div w:id="1291059935">
                              <w:marLeft w:val="0"/>
                              <w:marRight w:val="0"/>
                              <w:marTop w:val="0"/>
                              <w:marBottom w:val="0"/>
                              <w:divBdr>
                                <w:top w:val="none" w:sz="0" w:space="0" w:color="auto"/>
                                <w:left w:val="none" w:sz="0" w:space="0" w:color="auto"/>
                                <w:bottom w:val="none" w:sz="0" w:space="0" w:color="auto"/>
                                <w:right w:val="none" w:sz="0" w:space="0" w:color="auto"/>
                              </w:divBdr>
                              <w:divsChild>
                                <w:div w:id="1386637391">
                                  <w:marLeft w:val="0"/>
                                  <w:marRight w:val="0"/>
                                  <w:marTop w:val="0"/>
                                  <w:marBottom w:val="0"/>
                                  <w:divBdr>
                                    <w:top w:val="none" w:sz="0" w:space="0" w:color="auto"/>
                                    <w:left w:val="none" w:sz="0" w:space="0" w:color="auto"/>
                                    <w:bottom w:val="none" w:sz="0" w:space="0" w:color="auto"/>
                                    <w:right w:val="none" w:sz="0" w:space="0" w:color="auto"/>
                                  </w:divBdr>
                                  <w:divsChild>
                                    <w:div w:id="423838944">
                                      <w:marLeft w:val="0"/>
                                      <w:marRight w:val="0"/>
                                      <w:marTop w:val="0"/>
                                      <w:marBottom w:val="0"/>
                                      <w:divBdr>
                                        <w:top w:val="none" w:sz="0" w:space="0" w:color="auto"/>
                                        <w:left w:val="none" w:sz="0" w:space="0" w:color="auto"/>
                                        <w:bottom w:val="none" w:sz="0" w:space="0" w:color="auto"/>
                                        <w:right w:val="none" w:sz="0" w:space="0" w:color="auto"/>
                                      </w:divBdr>
                                      <w:divsChild>
                                        <w:div w:id="1902672485">
                                          <w:marLeft w:val="0"/>
                                          <w:marRight w:val="0"/>
                                          <w:marTop w:val="0"/>
                                          <w:marBottom w:val="0"/>
                                          <w:divBdr>
                                            <w:top w:val="none" w:sz="0" w:space="0" w:color="auto"/>
                                            <w:left w:val="none" w:sz="0" w:space="0" w:color="auto"/>
                                            <w:bottom w:val="none" w:sz="0" w:space="0" w:color="auto"/>
                                            <w:right w:val="none" w:sz="0" w:space="0" w:color="auto"/>
                                          </w:divBdr>
                                          <w:divsChild>
                                            <w:div w:id="1542127782">
                                              <w:marLeft w:val="0"/>
                                              <w:marRight w:val="0"/>
                                              <w:marTop w:val="0"/>
                                              <w:marBottom w:val="0"/>
                                              <w:divBdr>
                                                <w:top w:val="none" w:sz="0" w:space="0" w:color="auto"/>
                                                <w:left w:val="none" w:sz="0" w:space="0" w:color="auto"/>
                                                <w:bottom w:val="none" w:sz="0" w:space="0" w:color="auto"/>
                                                <w:right w:val="none" w:sz="0" w:space="0" w:color="auto"/>
                                              </w:divBdr>
                                              <w:divsChild>
                                                <w:div w:id="1280575117">
                                                  <w:marLeft w:val="0"/>
                                                  <w:marRight w:val="0"/>
                                                  <w:marTop w:val="0"/>
                                                  <w:marBottom w:val="0"/>
                                                  <w:divBdr>
                                                    <w:top w:val="none" w:sz="0" w:space="0" w:color="auto"/>
                                                    <w:left w:val="none" w:sz="0" w:space="0" w:color="auto"/>
                                                    <w:bottom w:val="none" w:sz="0" w:space="0" w:color="auto"/>
                                                    <w:right w:val="none" w:sz="0" w:space="0" w:color="auto"/>
                                                  </w:divBdr>
                                                  <w:divsChild>
                                                    <w:div w:id="1107627187">
                                                      <w:marLeft w:val="0"/>
                                                      <w:marRight w:val="0"/>
                                                      <w:marTop w:val="0"/>
                                                      <w:marBottom w:val="0"/>
                                                      <w:divBdr>
                                                        <w:top w:val="none" w:sz="0" w:space="0" w:color="auto"/>
                                                        <w:left w:val="none" w:sz="0" w:space="0" w:color="auto"/>
                                                        <w:bottom w:val="none" w:sz="0" w:space="0" w:color="auto"/>
                                                        <w:right w:val="none" w:sz="0" w:space="0" w:color="auto"/>
                                                      </w:divBdr>
                                                      <w:divsChild>
                                                        <w:div w:id="294990339">
                                                          <w:marLeft w:val="0"/>
                                                          <w:marRight w:val="0"/>
                                                          <w:marTop w:val="0"/>
                                                          <w:marBottom w:val="0"/>
                                                          <w:divBdr>
                                                            <w:top w:val="none" w:sz="0" w:space="0" w:color="auto"/>
                                                            <w:left w:val="none" w:sz="0" w:space="0" w:color="auto"/>
                                                            <w:bottom w:val="none" w:sz="0" w:space="0" w:color="auto"/>
                                                            <w:right w:val="none" w:sz="0" w:space="0" w:color="auto"/>
                                                          </w:divBdr>
                                                          <w:divsChild>
                                                            <w:div w:id="290786182">
                                                              <w:marLeft w:val="0"/>
                                                              <w:marRight w:val="0"/>
                                                              <w:marTop w:val="0"/>
                                                              <w:marBottom w:val="0"/>
                                                              <w:divBdr>
                                                                <w:top w:val="none" w:sz="0" w:space="0" w:color="auto"/>
                                                                <w:left w:val="none" w:sz="0" w:space="0" w:color="auto"/>
                                                                <w:bottom w:val="none" w:sz="0" w:space="0" w:color="auto"/>
                                                                <w:right w:val="none" w:sz="0" w:space="0" w:color="auto"/>
                                                              </w:divBdr>
                                                              <w:divsChild>
                                                                <w:div w:id="1366055926">
                                                                  <w:marLeft w:val="0"/>
                                                                  <w:marRight w:val="0"/>
                                                                  <w:marTop w:val="0"/>
                                                                  <w:marBottom w:val="0"/>
                                                                  <w:divBdr>
                                                                    <w:top w:val="none" w:sz="0" w:space="0" w:color="auto"/>
                                                                    <w:left w:val="none" w:sz="0" w:space="0" w:color="auto"/>
                                                                    <w:bottom w:val="none" w:sz="0" w:space="0" w:color="auto"/>
                                                                    <w:right w:val="none" w:sz="0" w:space="0" w:color="auto"/>
                                                                  </w:divBdr>
                                                                  <w:divsChild>
                                                                    <w:div w:id="208539581">
                                                                      <w:marLeft w:val="0"/>
                                                                      <w:marRight w:val="0"/>
                                                                      <w:marTop w:val="0"/>
                                                                      <w:marBottom w:val="360"/>
                                                                      <w:divBdr>
                                                                        <w:top w:val="none" w:sz="0" w:space="0" w:color="auto"/>
                                                                        <w:left w:val="none" w:sz="0" w:space="0" w:color="auto"/>
                                                                        <w:bottom w:val="none" w:sz="0" w:space="0" w:color="auto"/>
                                                                        <w:right w:val="none" w:sz="0" w:space="0" w:color="auto"/>
                                                                      </w:divBdr>
                                                                      <w:divsChild>
                                                                        <w:div w:id="213665954">
                                                                          <w:marLeft w:val="0"/>
                                                                          <w:marRight w:val="0"/>
                                                                          <w:marTop w:val="0"/>
                                                                          <w:marBottom w:val="0"/>
                                                                          <w:divBdr>
                                                                            <w:top w:val="none" w:sz="0" w:space="0" w:color="auto"/>
                                                                            <w:left w:val="none" w:sz="0" w:space="0" w:color="auto"/>
                                                                            <w:bottom w:val="none" w:sz="0" w:space="0" w:color="auto"/>
                                                                            <w:right w:val="none" w:sz="0" w:space="0" w:color="auto"/>
                                                                          </w:divBdr>
                                                                          <w:divsChild>
                                                                            <w:div w:id="420566179">
                                                                              <w:marLeft w:val="0"/>
                                                                              <w:marRight w:val="0"/>
                                                                              <w:marTop w:val="0"/>
                                                                              <w:marBottom w:val="0"/>
                                                                              <w:divBdr>
                                                                                <w:top w:val="none" w:sz="0" w:space="0" w:color="auto"/>
                                                                                <w:left w:val="none" w:sz="0" w:space="0" w:color="auto"/>
                                                                                <w:bottom w:val="none" w:sz="0" w:space="0" w:color="auto"/>
                                                                                <w:right w:val="none" w:sz="0" w:space="0" w:color="auto"/>
                                                                              </w:divBdr>
                                                                              <w:divsChild>
                                                                                <w:div w:id="1997538615">
                                                                                  <w:marLeft w:val="0"/>
                                                                                  <w:marRight w:val="0"/>
                                                                                  <w:marTop w:val="0"/>
                                                                                  <w:marBottom w:val="0"/>
                                                                                  <w:divBdr>
                                                                                    <w:top w:val="none" w:sz="0" w:space="0" w:color="auto"/>
                                                                                    <w:left w:val="none" w:sz="0" w:space="0" w:color="auto"/>
                                                                                    <w:bottom w:val="none" w:sz="0" w:space="0" w:color="auto"/>
                                                                                    <w:right w:val="none" w:sz="0" w:space="0" w:color="auto"/>
                                                                                  </w:divBdr>
                                                                                  <w:divsChild>
                                                                                    <w:div w:id="81343555">
                                                                                      <w:marLeft w:val="0"/>
                                                                                      <w:marRight w:val="0"/>
                                                                                      <w:marTop w:val="0"/>
                                                                                      <w:marBottom w:val="0"/>
                                                                                      <w:divBdr>
                                                                                        <w:top w:val="none" w:sz="0" w:space="0" w:color="auto"/>
                                                                                        <w:left w:val="none" w:sz="0" w:space="0" w:color="auto"/>
                                                                                        <w:bottom w:val="none" w:sz="0" w:space="0" w:color="auto"/>
                                                                                        <w:right w:val="none" w:sz="0" w:space="0" w:color="auto"/>
                                                                                      </w:divBdr>
                                                                                      <w:divsChild>
                                                                                        <w:div w:id="1593319807">
                                                                                          <w:marLeft w:val="0"/>
                                                                                          <w:marRight w:val="0"/>
                                                                                          <w:marTop w:val="0"/>
                                                                                          <w:marBottom w:val="360"/>
                                                                                          <w:divBdr>
                                                                                            <w:top w:val="none" w:sz="0" w:space="0" w:color="auto"/>
                                                                                            <w:left w:val="none" w:sz="0" w:space="0" w:color="auto"/>
                                                                                            <w:bottom w:val="none" w:sz="0" w:space="0" w:color="auto"/>
                                                                                            <w:right w:val="none" w:sz="0" w:space="0" w:color="auto"/>
                                                                                          </w:divBdr>
                                                                                          <w:divsChild>
                                                                                            <w:div w:id="430442329">
                                                                                              <w:marLeft w:val="0"/>
                                                                                              <w:marRight w:val="0"/>
                                                                                              <w:marTop w:val="0"/>
                                                                                              <w:marBottom w:val="360"/>
                                                                                              <w:divBdr>
                                                                                                <w:top w:val="none" w:sz="0" w:space="0" w:color="auto"/>
                                                                                                <w:left w:val="none" w:sz="0" w:space="0" w:color="auto"/>
                                                                                                <w:bottom w:val="none" w:sz="0" w:space="0" w:color="auto"/>
                                                                                                <w:right w:val="none" w:sz="0" w:space="0" w:color="auto"/>
                                                                                              </w:divBdr>
                                                                                              <w:divsChild>
                                                                                                <w:div w:id="138807657">
                                                                                                  <w:marLeft w:val="0"/>
                                                                                                  <w:marRight w:val="0"/>
                                                                                                  <w:marTop w:val="0"/>
                                                                                                  <w:marBottom w:val="0"/>
                                                                                                  <w:divBdr>
                                                                                                    <w:top w:val="none" w:sz="0" w:space="0" w:color="auto"/>
                                                                                                    <w:left w:val="none" w:sz="0" w:space="0" w:color="auto"/>
                                                                                                    <w:bottom w:val="none" w:sz="0" w:space="0" w:color="auto"/>
                                                                                                    <w:right w:val="none" w:sz="0" w:space="0" w:color="auto"/>
                                                                                                  </w:divBdr>
                                                                                                  <w:divsChild>
                                                                                                    <w:div w:id="742683786">
                                                                                                      <w:marLeft w:val="0"/>
                                                                                                      <w:marRight w:val="0"/>
                                                                                                      <w:marTop w:val="0"/>
                                                                                                      <w:marBottom w:val="0"/>
                                                                                                      <w:divBdr>
                                                                                                        <w:top w:val="none" w:sz="0" w:space="0" w:color="auto"/>
                                                                                                        <w:left w:val="none" w:sz="0" w:space="0" w:color="auto"/>
                                                                                                        <w:bottom w:val="none" w:sz="0" w:space="0" w:color="auto"/>
                                                                                                        <w:right w:val="none" w:sz="0" w:space="0" w:color="auto"/>
                                                                                                      </w:divBdr>
                                                                                                      <w:divsChild>
                                                                                                        <w:div w:id="47704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863349">
                                                                                              <w:marLeft w:val="0"/>
                                                                                              <w:marRight w:val="0"/>
                                                                                              <w:marTop w:val="0"/>
                                                                                              <w:marBottom w:val="360"/>
                                                                                              <w:divBdr>
                                                                                                <w:top w:val="none" w:sz="0" w:space="0" w:color="auto"/>
                                                                                                <w:left w:val="none" w:sz="0" w:space="0" w:color="auto"/>
                                                                                                <w:bottom w:val="none" w:sz="0" w:space="0" w:color="auto"/>
                                                                                                <w:right w:val="none" w:sz="0" w:space="0" w:color="auto"/>
                                                                                              </w:divBdr>
                                                                                              <w:divsChild>
                                                                                                <w:div w:id="1344672112">
                                                                                                  <w:marLeft w:val="0"/>
                                                                                                  <w:marRight w:val="0"/>
                                                                                                  <w:marTop w:val="0"/>
                                                                                                  <w:marBottom w:val="0"/>
                                                                                                  <w:divBdr>
                                                                                                    <w:top w:val="none" w:sz="0" w:space="0" w:color="auto"/>
                                                                                                    <w:left w:val="none" w:sz="0" w:space="0" w:color="auto"/>
                                                                                                    <w:bottom w:val="none" w:sz="0" w:space="0" w:color="auto"/>
                                                                                                    <w:right w:val="none" w:sz="0" w:space="0" w:color="auto"/>
                                                                                                  </w:divBdr>
                                                                                                  <w:divsChild>
                                                                                                    <w:div w:id="208227392">
                                                                                                      <w:marLeft w:val="0"/>
                                                                                                      <w:marRight w:val="0"/>
                                                                                                      <w:marTop w:val="0"/>
                                                                                                      <w:marBottom w:val="0"/>
                                                                                                      <w:divBdr>
                                                                                                        <w:top w:val="none" w:sz="0" w:space="0" w:color="auto"/>
                                                                                                        <w:left w:val="none" w:sz="0" w:space="0" w:color="auto"/>
                                                                                                        <w:bottom w:val="none" w:sz="0" w:space="0" w:color="auto"/>
                                                                                                        <w:right w:val="none" w:sz="0" w:space="0" w:color="auto"/>
                                                                                                      </w:divBdr>
                                                                                                      <w:divsChild>
                                                                                                        <w:div w:id="1475558761">
                                                                                                          <w:marLeft w:val="0"/>
                                                                                                          <w:marRight w:val="0"/>
                                                                                                          <w:marTop w:val="0"/>
                                                                                                          <w:marBottom w:val="0"/>
                                                                                                          <w:divBdr>
                                                                                                            <w:top w:val="none" w:sz="0" w:space="0" w:color="auto"/>
                                                                                                            <w:left w:val="none" w:sz="0" w:space="0" w:color="auto"/>
                                                                                                            <w:bottom w:val="none" w:sz="0" w:space="0" w:color="auto"/>
                                                                                                            <w:right w:val="none" w:sz="0" w:space="0" w:color="auto"/>
                                                                                                          </w:divBdr>
                                                                                                          <w:divsChild>
                                                                                                            <w:div w:id="156336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4668090">
      <w:bodyDiv w:val="1"/>
      <w:marLeft w:val="0"/>
      <w:marRight w:val="0"/>
      <w:marTop w:val="0"/>
      <w:marBottom w:val="0"/>
      <w:divBdr>
        <w:top w:val="none" w:sz="0" w:space="0" w:color="auto"/>
        <w:left w:val="none" w:sz="0" w:space="0" w:color="auto"/>
        <w:bottom w:val="none" w:sz="0" w:space="0" w:color="auto"/>
        <w:right w:val="none" w:sz="0" w:space="0" w:color="auto"/>
      </w:divBdr>
    </w:div>
    <w:div w:id="206710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eti-knigi.ru/&#1089;&#1086;&#1083;&#1085;&#1077;&#1095;&#1085;&#1099;&#1077;-&#1089;&#1090;&#1091;&#1087;&#1077;&#1085;&#1100;&#1082;&#1080;-&#1086;&#1073;&#1091;&#1095;&#1077;&#1085;&#1080;&#1077;-&#1075;&#1088;&#1072;&#1084;&#1086;&#109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eti-knigi.ru/&#1074;&#1077;&#1089;&#1105;&#1083;&#1072;&#1103;-&#1075;&#1088;&#1072;&#1084;&#1084;&#1072;&#1090;&#1080;&#1082;&#1072;-&#1076;&#1083;&#1103;-&#1076;&#1077;&#1090;&#1077;&#1081;-5-7-&#1083;&#1077;&#109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c-dic.com/pedagogics/Pedagogicheskaja-Tehnologija-1271.html" TargetMode="Externa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yperlink" Target="http://www.postnauka.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overnment.ru/docs/18312/" TargetMode="External"/><Relationship Id="rId14" Type="http://schemas.openxmlformats.org/officeDocument/2006/relationships/hyperlink" Target="http://deti-knigi.ru/&#1103;-&#1085;&#1072;&#1095;&#1080;&#1085;&#1072;&#1102;-&#1095;&#1080;&#1090;&#1072;&#1090;&#1100;-&#1088;&#1072;&#1073;&#1086;&#1095;&#1072;&#1103;-&#1090;&#1077;&#1090;&#1088;&#1072;&#1076;&#1100;-&#1076;&#1083;&#1103;-&#1079;/"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Старшая группа</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высокий </c:v>
                </c:pt>
              </c:strCache>
            </c:strRef>
          </c:tx>
          <c:spPr>
            <a:solidFill>
              <a:schemeClr val="accent1"/>
            </a:solidFill>
            <a:ln>
              <a:noFill/>
            </a:ln>
            <a:effectLst/>
          </c:spPr>
          <c:invertIfNegative val="0"/>
          <c:cat>
            <c:strRef>
              <c:f>Лист1!$A$2:$A$5</c:f>
              <c:strCache>
                <c:ptCount val="2"/>
                <c:pt idx="0">
                  <c:v>начало года</c:v>
                </c:pt>
                <c:pt idx="1">
                  <c:v>конец года</c:v>
                </c:pt>
              </c:strCache>
            </c:strRef>
          </c:cat>
          <c:val>
            <c:numRef>
              <c:f>Лист1!$B$2:$B$5</c:f>
              <c:numCache>
                <c:formatCode>0%</c:formatCode>
                <c:ptCount val="4"/>
                <c:pt idx="0">
                  <c:v>0</c:v>
                </c:pt>
                <c:pt idx="1">
                  <c:v>0.46</c:v>
                </c:pt>
              </c:numCache>
            </c:numRef>
          </c:val>
        </c:ser>
        <c:ser>
          <c:idx val="1"/>
          <c:order val="1"/>
          <c:tx>
            <c:strRef>
              <c:f>Лист1!$C$1</c:f>
              <c:strCache>
                <c:ptCount val="1"/>
                <c:pt idx="0">
                  <c:v>средний</c:v>
                </c:pt>
              </c:strCache>
            </c:strRef>
          </c:tx>
          <c:spPr>
            <a:solidFill>
              <a:schemeClr val="accent2"/>
            </a:solidFill>
            <a:ln>
              <a:noFill/>
            </a:ln>
            <a:effectLst/>
          </c:spPr>
          <c:invertIfNegative val="0"/>
          <c:cat>
            <c:strRef>
              <c:f>Лист1!$A$2:$A$5</c:f>
              <c:strCache>
                <c:ptCount val="2"/>
                <c:pt idx="0">
                  <c:v>начало года</c:v>
                </c:pt>
                <c:pt idx="1">
                  <c:v>конец года</c:v>
                </c:pt>
              </c:strCache>
            </c:strRef>
          </c:cat>
          <c:val>
            <c:numRef>
              <c:f>Лист1!$C$2:$C$5</c:f>
              <c:numCache>
                <c:formatCode>0%</c:formatCode>
                <c:ptCount val="4"/>
                <c:pt idx="0">
                  <c:v>0.37000000000000038</c:v>
                </c:pt>
                <c:pt idx="1">
                  <c:v>0.46</c:v>
                </c:pt>
              </c:numCache>
            </c:numRef>
          </c:val>
        </c:ser>
        <c:ser>
          <c:idx val="2"/>
          <c:order val="2"/>
          <c:tx>
            <c:strRef>
              <c:f>Лист1!$D$1</c:f>
              <c:strCache>
                <c:ptCount val="1"/>
                <c:pt idx="0">
                  <c:v>низкий</c:v>
                </c:pt>
              </c:strCache>
            </c:strRef>
          </c:tx>
          <c:spPr>
            <a:solidFill>
              <a:schemeClr val="accent3"/>
            </a:solidFill>
            <a:ln>
              <a:noFill/>
            </a:ln>
            <a:effectLst/>
          </c:spPr>
          <c:invertIfNegative val="0"/>
          <c:cat>
            <c:strRef>
              <c:f>Лист1!$A$2:$A$5</c:f>
              <c:strCache>
                <c:ptCount val="2"/>
                <c:pt idx="0">
                  <c:v>начало года</c:v>
                </c:pt>
                <c:pt idx="1">
                  <c:v>конец года</c:v>
                </c:pt>
              </c:strCache>
            </c:strRef>
          </c:cat>
          <c:val>
            <c:numRef>
              <c:f>Лист1!$D$2:$D$5</c:f>
              <c:numCache>
                <c:formatCode>0%</c:formatCode>
                <c:ptCount val="4"/>
                <c:pt idx="0">
                  <c:v>0.63000000000000222</c:v>
                </c:pt>
                <c:pt idx="1">
                  <c:v>8.0000000000000057E-2</c:v>
                </c:pt>
              </c:numCache>
            </c:numRef>
          </c:val>
        </c:ser>
        <c:dLbls>
          <c:showLegendKey val="0"/>
          <c:showVal val="0"/>
          <c:showCatName val="0"/>
          <c:showSerName val="0"/>
          <c:showPercent val="0"/>
          <c:showBubbleSize val="0"/>
        </c:dLbls>
        <c:gapWidth val="219"/>
        <c:overlap val="-27"/>
        <c:axId val="330363832"/>
        <c:axId val="330366184"/>
      </c:barChart>
      <c:catAx>
        <c:axId val="330363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30366184"/>
        <c:crosses val="autoZero"/>
        <c:auto val="1"/>
        <c:lblAlgn val="ctr"/>
        <c:lblOffset val="100"/>
        <c:noMultiLvlLbl val="0"/>
      </c:catAx>
      <c:valAx>
        <c:axId val="3303661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303638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Подготовительная</a:t>
            </a:r>
            <a:r>
              <a:rPr lang="ru-RU" baseline="0"/>
              <a:t> группа</a:t>
            </a:r>
          </a:p>
          <a:p>
            <a:pPr>
              <a:defRPr sz="1400" b="0" i="0" u="none" strike="noStrike" kern="1200" spc="0" baseline="0">
                <a:solidFill>
                  <a:schemeClr val="tx1">
                    <a:lumMod val="65000"/>
                    <a:lumOff val="35000"/>
                  </a:schemeClr>
                </a:solidFill>
                <a:latin typeface="+mn-lt"/>
                <a:ea typeface="+mn-ea"/>
                <a:cs typeface="+mn-cs"/>
              </a:defRPr>
            </a:pPr>
            <a:endParaRPr lang="ru-RU"/>
          </a:p>
        </c:rich>
      </c:tx>
      <c:overlay val="0"/>
      <c:spPr>
        <a:noFill/>
        <a:ln>
          <a:noFill/>
        </a:ln>
        <a:effectLst/>
      </c:spPr>
    </c:title>
    <c:autoTitleDeleted val="0"/>
    <c:plotArea>
      <c:layout/>
      <c:barChart>
        <c:barDir val="col"/>
        <c:grouping val="clustered"/>
        <c:varyColors val="0"/>
        <c:ser>
          <c:idx val="0"/>
          <c:order val="0"/>
          <c:tx>
            <c:strRef>
              <c:f>Лист1!$B$1</c:f>
              <c:strCache>
                <c:ptCount val="1"/>
                <c:pt idx="0">
                  <c:v>высокий </c:v>
                </c:pt>
              </c:strCache>
            </c:strRef>
          </c:tx>
          <c:spPr>
            <a:solidFill>
              <a:schemeClr val="accent1"/>
            </a:solidFill>
            <a:ln>
              <a:noFill/>
            </a:ln>
            <a:effectLst/>
          </c:spPr>
          <c:invertIfNegative val="0"/>
          <c:cat>
            <c:strRef>
              <c:f>Лист1!$A$2:$A$5</c:f>
              <c:strCache>
                <c:ptCount val="2"/>
                <c:pt idx="0">
                  <c:v>начало учебного года</c:v>
                </c:pt>
                <c:pt idx="1">
                  <c:v>конец учебного года</c:v>
                </c:pt>
              </c:strCache>
            </c:strRef>
          </c:cat>
          <c:val>
            <c:numRef>
              <c:f>Лист1!$B$2:$B$5</c:f>
              <c:numCache>
                <c:formatCode>0%</c:formatCode>
                <c:ptCount val="4"/>
                <c:pt idx="0">
                  <c:v>0.38000000000000111</c:v>
                </c:pt>
                <c:pt idx="1">
                  <c:v>0.84000000000000064</c:v>
                </c:pt>
              </c:numCache>
            </c:numRef>
          </c:val>
        </c:ser>
        <c:ser>
          <c:idx val="1"/>
          <c:order val="1"/>
          <c:tx>
            <c:strRef>
              <c:f>Лист1!$C$1</c:f>
              <c:strCache>
                <c:ptCount val="1"/>
                <c:pt idx="0">
                  <c:v>средний</c:v>
                </c:pt>
              </c:strCache>
            </c:strRef>
          </c:tx>
          <c:spPr>
            <a:solidFill>
              <a:schemeClr val="accent2"/>
            </a:solidFill>
            <a:ln>
              <a:noFill/>
            </a:ln>
            <a:effectLst/>
          </c:spPr>
          <c:invertIfNegative val="0"/>
          <c:cat>
            <c:strRef>
              <c:f>Лист1!$A$2:$A$5</c:f>
              <c:strCache>
                <c:ptCount val="2"/>
                <c:pt idx="0">
                  <c:v>начало учебного года</c:v>
                </c:pt>
                <c:pt idx="1">
                  <c:v>конец учебного года</c:v>
                </c:pt>
              </c:strCache>
            </c:strRef>
          </c:cat>
          <c:val>
            <c:numRef>
              <c:f>Лист1!$C$2:$C$5</c:f>
              <c:numCache>
                <c:formatCode>0%</c:formatCode>
                <c:ptCount val="4"/>
                <c:pt idx="0">
                  <c:v>0.5</c:v>
                </c:pt>
                <c:pt idx="1">
                  <c:v>0.1</c:v>
                </c:pt>
              </c:numCache>
            </c:numRef>
          </c:val>
        </c:ser>
        <c:ser>
          <c:idx val="2"/>
          <c:order val="2"/>
          <c:tx>
            <c:strRef>
              <c:f>Лист1!$D$1</c:f>
              <c:strCache>
                <c:ptCount val="1"/>
                <c:pt idx="0">
                  <c:v>низкий</c:v>
                </c:pt>
              </c:strCache>
            </c:strRef>
          </c:tx>
          <c:spPr>
            <a:solidFill>
              <a:schemeClr val="accent3"/>
            </a:solidFill>
            <a:ln>
              <a:noFill/>
            </a:ln>
            <a:effectLst/>
          </c:spPr>
          <c:invertIfNegative val="0"/>
          <c:cat>
            <c:strRef>
              <c:f>Лист1!$A$2:$A$5</c:f>
              <c:strCache>
                <c:ptCount val="2"/>
                <c:pt idx="0">
                  <c:v>начало учебного года</c:v>
                </c:pt>
                <c:pt idx="1">
                  <c:v>конец учебного года</c:v>
                </c:pt>
              </c:strCache>
            </c:strRef>
          </c:cat>
          <c:val>
            <c:numRef>
              <c:f>Лист1!$D$2:$D$5</c:f>
              <c:numCache>
                <c:formatCode>0%</c:formatCode>
                <c:ptCount val="4"/>
                <c:pt idx="0">
                  <c:v>0.12000000000000002</c:v>
                </c:pt>
                <c:pt idx="1">
                  <c:v>6.0000000000000032E-2</c:v>
                </c:pt>
              </c:numCache>
            </c:numRef>
          </c:val>
        </c:ser>
        <c:dLbls>
          <c:showLegendKey val="0"/>
          <c:showVal val="0"/>
          <c:showCatName val="0"/>
          <c:showSerName val="0"/>
          <c:showPercent val="0"/>
          <c:showBubbleSize val="0"/>
        </c:dLbls>
        <c:gapWidth val="219"/>
        <c:overlap val="-27"/>
        <c:axId val="330372456"/>
        <c:axId val="330366968"/>
      </c:barChart>
      <c:catAx>
        <c:axId val="330372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30366968"/>
        <c:crosses val="autoZero"/>
        <c:auto val="1"/>
        <c:lblAlgn val="ctr"/>
        <c:lblOffset val="100"/>
        <c:noMultiLvlLbl val="0"/>
      </c:catAx>
      <c:valAx>
        <c:axId val="3303669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30372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5AD0D-6948-4A35-AEAB-4511A5E76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34</Pages>
  <Words>13016</Words>
  <Characters>74195</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87037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Робота Наталья Юрьевна</cp:lastModifiedBy>
  <cp:revision>4</cp:revision>
  <cp:lastPrinted>2018-11-19T07:32:00Z</cp:lastPrinted>
  <dcterms:created xsi:type="dcterms:W3CDTF">2018-11-19T07:34:00Z</dcterms:created>
  <dcterms:modified xsi:type="dcterms:W3CDTF">2018-12-27T06:27:00Z</dcterms:modified>
</cp:coreProperties>
</file>