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9" w:rsidRDefault="009430D9" w:rsidP="00E01EDC"/>
    <w:p w:rsidR="0018567E" w:rsidRPr="0018567E" w:rsidRDefault="0018567E" w:rsidP="0018567E">
      <w:pPr>
        <w:jc w:val="center"/>
        <w:rPr>
          <w:rFonts w:ascii="Times New Roman" w:hAnsi="Times New Roman" w:cs="Times New Roman"/>
          <w:b/>
        </w:rPr>
      </w:pPr>
      <w:r w:rsidRPr="0018567E">
        <w:rPr>
          <w:rFonts w:ascii="Times New Roman" w:hAnsi="Times New Roman" w:cs="Times New Roman"/>
          <w:b/>
        </w:rPr>
        <w:t>МАДОУ «Детский сад №22 «Планета детства»</w:t>
      </w:r>
    </w:p>
    <w:p w:rsidR="0018567E" w:rsidRDefault="0018567E" w:rsidP="0018567E">
      <w:pPr>
        <w:jc w:val="center"/>
        <w:rPr>
          <w:rFonts w:ascii="Times New Roman" w:hAnsi="Times New Roman" w:cs="Times New Roman"/>
          <w:b/>
        </w:rPr>
      </w:pPr>
    </w:p>
    <w:p w:rsidR="0018567E" w:rsidRDefault="0018567E" w:rsidP="0018567E">
      <w:pPr>
        <w:jc w:val="center"/>
        <w:rPr>
          <w:rFonts w:ascii="Times New Roman" w:hAnsi="Times New Roman" w:cs="Times New Roman"/>
          <w:b/>
        </w:rPr>
      </w:pPr>
      <w:r w:rsidRPr="0018567E">
        <w:rPr>
          <w:rFonts w:ascii="Times New Roman" w:hAnsi="Times New Roman" w:cs="Times New Roman"/>
          <w:b/>
        </w:rPr>
        <w:t xml:space="preserve">ДИАГРАММЫ </w:t>
      </w:r>
    </w:p>
    <w:p w:rsidR="0018567E" w:rsidRDefault="0018567E" w:rsidP="0018567E">
      <w:pPr>
        <w:jc w:val="center"/>
        <w:rPr>
          <w:rFonts w:ascii="Times New Roman" w:hAnsi="Times New Roman" w:cs="Times New Roman"/>
          <w:b/>
        </w:rPr>
      </w:pPr>
      <w:r w:rsidRPr="0018567E">
        <w:rPr>
          <w:rFonts w:ascii="Times New Roman" w:hAnsi="Times New Roman" w:cs="Times New Roman"/>
          <w:b/>
        </w:rPr>
        <w:t xml:space="preserve">по результатам диагностики </w:t>
      </w:r>
      <w:r>
        <w:rPr>
          <w:rFonts w:ascii="Times New Roman" w:hAnsi="Times New Roman" w:cs="Times New Roman"/>
          <w:b/>
        </w:rPr>
        <w:t xml:space="preserve">инструктора по физической культуре Фоминой Л.А. в </w:t>
      </w:r>
      <w:r w:rsidRPr="0018567E">
        <w:rPr>
          <w:rFonts w:ascii="Times New Roman" w:hAnsi="Times New Roman" w:cs="Times New Roman"/>
          <w:b/>
        </w:rPr>
        <w:t>разновозрастных групп</w:t>
      </w:r>
      <w:r>
        <w:rPr>
          <w:rFonts w:ascii="Times New Roman" w:hAnsi="Times New Roman" w:cs="Times New Roman"/>
          <w:b/>
        </w:rPr>
        <w:t>ах</w:t>
      </w:r>
      <w:r w:rsidRPr="0018567E">
        <w:rPr>
          <w:rFonts w:ascii="Times New Roman" w:hAnsi="Times New Roman" w:cs="Times New Roman"/>
          <w:b/>
        </w:rPr>
        <w:t xml:space="preserve"> </w:t>
      </w:r>
    </w:p>
    <w:p w:rsidR="0018567E" w:rsidRPr="0018567E" w:rsidRDefault="0018567E" w:rsidP="0018567E">
      <w:pPr>
        <w:jc w:val="center"/>
        <w:rPr>
          <w:rFonts w:ascii="Times New Roman" w:hAnsi="Times New Roman" w:cs="Times New Roman"/>
          <w:b/>
        </w:rPr>
      </w:pPr>
      <w:r w:rsidRPr="0018567E">
        <w:rPr>
          <w:rFonts w:ascii="Times New Roman" w:hAnsi="Times New Roman" w:cs="Times New Roman"/>
          <w:b/>
        </w:rPr>
        <w:t>по образовательной области «Физическое развитие» в 2016-2017 учебном году</w:t>
      </w:r>
    </w:p>
    <w:p w:rsidR="0018567E" w:rsidRDefault="0018567E" w:rsidP="00E01EDC"/>
    <w:p w:rsidR="000549D2" w:rsidRDefault="00603A54" w:rsidP="00E01EDC">
      <w:r>
        <w:rPr>
          <w:noProof/>
        </w:rPr>
        <w:drawing>
          <wp:inline distT="0" distB="0" distL="0" distR="0">
            <wp:extent cx="6753225" cy="3838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49D2" w:rsidRDefault="000549D2" w:rsidP="00E01EDC"/>
    <w:p w:rsidR="000549D2" w:rsidRDefault="000549D2" w:rsidP="00E01EDC">
      <w:r>
        <w:t>\</w:t>
      </w:r>
    </w:p>
    <w:p w:rsidR="000549D2" w:rsidRDefault="000549D2" w:rsidP="00E01EDC"/>
    <w:p w:rsidR="000549D2" w:rsidRDefault="000549D2" w:rsidP="00E01EDC"/>
    <w:p w:rsidR="000549D2" w:rsidRDefault="000549D2" w:rsidP="00E01EDC"/>
    <w:p w:rsidR="000549D2" w:rsidRDefault="000549D2" w:rsidP="00E01EDC"/>
    <w:p w:rsidR="000549D2" w:rsidRDefault="000549D2" w:rsidP="00E01EDC"/>
    <w:p w:rsidR="000549D2" w:rsidRDefault="000549D2" w:rsidP="00E01EDC"/>
    <w:p w:rsidR="000549D2" w:rsidRDefault="00603A54" w:rsidP="00E01EDC">
      <w:r>
        <w:rPr>
          <w:noProof/>
        </w:rPr>
        <w:drawing>
          <wp:inline distT="0" distB="0" distL="0" distR="0">
            <wp:extent cx="6877050" cy="3876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352E" w:rsidRDefault="007E352E" w:rsidP="00E01EDC"/>
    <w:p w:rsidR="007E352E" w:rsidRDefault="007E352E" w:rsidP="00E01EDC"/>
    <w:p w:rsidR="007E352E" w:rsidRDefault="007E352E" w:rsidP="00E01EDC"/>
    <w:p w:rsidR="007E352E" w:rsidRDefault="007E352E" w:rsidP="00E01EDC"/>
    <w:p w:rsidR="007E352E" w:rsidRDefault="007E352E" w:rsidP="00E01EDC"/>
    <w:p w:rsidR="007E352E" w:rsidRDefault="007E352E" w:rsidP="00E01EDC"/>
    <w:p w:rsidR="007E352E" w:rsidRDefault="007E352E" w:rsidP="00E01EDC"/>
    <w:p w:rsidR="007E352E" w:rsidRDefault="007E352E" w:rsidP="00E01EDC"/>
    <w:p w:rsidR="007E352E" w:rsidRDefault="007E352E" w:rsidP="00E01EDC"/>
    <w:p w:rsidR="005B45FC" w:rsidRDefault="005B45FC" w:rsidP="00E01EDC"/>
    <w:p w:rsidR="005B45FC" w:rsidRDefault="005B45FC" w:rsidP="00E01EDC"/>
    <w:p w:rsidR="005B45FC" w:rsidRDefault="00603A54" w:rsidP="00E01EDC">
      <w:r>
        <w:rPr>
          <w:noProof/>
        </w:rPr>
        <w:drawing>
          <wp:inline distT="0" distB="0" distL="0" distR="0">
            <wp:extent cx="7048500" cy="36099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>
      <w:r>
        <w:rPr>
          <w:noProof/>
        </w:rPr>
        <w:lastRenderedPageBreak/>
        <w:drawing>
          <wp:inline distT="0" distB="0" distL="0" distR="0">
            <wp:extent cx="6657975" cy="36385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/>
    <w:p w:rsidR="005B45FC" w:rsidRDefault="005B45FC" w:rsidP="00E01EDC"/>
    <w:p w:rsidR="00603A54" w:rsidRDefault="00603A54" w:rsidP="00E01EDC"/>
    <w:p w:rsidR="00603A54" w:rsidRDefault="00603A54" w:rsidP="00E01EDC"/>
    <w:p w:rsidR="005B45FC" w:rsidRDefault="005B45FC" w:rsidP="00E01EDC"/>
    <w:p w:rsidR="00603A54" w:rsidRDefault="00603A54" w:rsidP="00E01EDC">
      <w:r>
        <w:rPr>
          <w:noProof/>
        </w:rPr>
        <w:drawing>
          <wp:inline distT="0" distB="0" distL="0" distR="0">
            <wp:extent cx="6705600" cy="34290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3A54" w:rsidRDefault="00603A54" w:rsidP="00E01EDC"/>
    <w:p w:rsidR="00603A54" w:rsidRDefault="00603A54" w:rsidP="00E01EDC"/>
    <w:p w:rsidR="00603A54" w:rsidRDefault="00603A54" w:rsidP="00E01EDC">
      <w:bookmarkStart w:id="0" w:name="_GoBack"/>
      <w:bookmarkEnd w:id="0"/>
    </w:p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Default="00603A54" w:rsidP="00E01EDC"/>
    <w:p w:rsidR="00603A54" w:rsidRPr="00E01EDC" w:rsidRDefault="005A623D" w:rsidP="00E01EDC">
      <w:r>
        <w:rPr>
          <w:noProof/>
        </w:rPr>
        <w:drawing>
          <wp:inline distT="0" distB="0" distL="0" distR="0">
            <wp:extent cx="6991350" cy="32861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03A54" w:rsidRPr="00E01EDC" w:rsidSect="00057C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6D"/>
    <w:rsid w:val="000549D2"/>
    <w:rsid w:val="00057C01"/>
    <w:rsid w:val="000A3046"/>
    <w:rsid w:val="0018567E"/>
    <w:rsid w:val="0057239B"/>
    <w:rsid w:val="005A623D"/>
    <w:rsid w:val="005B45FC"/>
    <w:rsid w:val="005C6324"/>
    <w:rsid w:val="005E1091"/>
    <w:rsid w:val="00603A54"/>
    <w:rsid w:val="0061115E"/>
    <w:rsid w:val="007E352E"/>
    <w:rsid w:val="009430D9"/>
    <w:rsid w:val="00D91E6D"/>
    <w:rsid w:val="00E01EDC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C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0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младшая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группа "Гномики</a:t>
            </a:r>
            <a:r>
              <a:rPr lang="ru-RU"/>
              <a:t>"</a:t>
            </a:r>
          </a:p>
        </c:rich>
      </c:tx>
      <c:layout>
        <c:manualLayout>
          <c:xMode val="edge"/>
          <c:yMode val="edge"/>
          <c:x val="0.44068160027246245"/>
          <c:y val="1.654259718775848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2428550597841963E-2"/>
          <c:y val="0.1352777777777778"/>
          <c:w val="0.91905293088363949"/>
          <c:h val="0.6699865641794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57</c:v>
                </c:pt>
              </c:numCache>
            </c:numRef>
          </c:val>
        </c:ser>
        <c:gapWidth val="219"/>
        <c:overlap val="-27"/>
        <c:axId val="163499392"/>
        <c:axId val="166038144"/>
      </c:barChart>
      <c:catAx>
        <c:axId val="16349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38144"/>
        <c:crosses val="autoZero"/>
        <c:auto val="1"/>
        <c:lblAlgn val="ctr"/>
        <c:lblOffset val="100"/>
      </c:catAx>
      <c:valAx>
        <c:axId val="16603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9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Средняя</a:t>
            </a:r>
            <a:r>
              <a:rPr lang="ru-RU" b="1" baseline="0"/>
              <a:t> </a:t>
            </a:r>
            <a:r>
              <a:rPr lang="ru-RU" b="1"/>
              <a:t>группа "Солнышко"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39</c:v>
                </c:pt>
              </c:numCache>
            </c:numRef>
          </c:val>
        </c:ser>
        <c:gapWidth val="219"/>
        <c:overlap val="-27"/>
        <c:axId val="180081024"/>
        <c:axId val="180082560"/>
      </c:barChart>
      <c:catAx>
        <c:axId val="180081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82560"/>
        <c:crosses val="autoZero"/>
        <c:auto val="1"/>
        <c:lblAlgn val="ctr"/>
        <c:lblOffset val="100"/>
      </c:catAx>
      <c:valAx>
        <c:axId val="180082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8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Средняя группа "Ромашки"</a:t>
            </a:r>
          </a:p>
        </c:rich>
      </c:tx>
      <c:layout>
        <c:manualLayout>
          <c:xMode val="edge"/>
          <c:yMode val="edge"/>
          <c:x val="0.35047444590259558"/>
          <c:y val="1.9841269841269847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50</c:v>
                </c:pt>
              </c:numCache>
            </c:numRef>
          </c:val>
        </c:ser>
        <c:gapWidth val="219"/>
        <c:overlap val="-27"/>
        <c:axId val="182766208"/>
        <c:axId val="184152448"/>
      </c:barChart>
      <c:catAx>
        <c:axId val="182766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52448"/>
        <c:crosses val="autoZero"/>
        <c:auto val="1"/>
        <c:lblAlgn val="ctr"/>
        <c:lblOffset val="100"/>
      </c:catAx>
      <c:valAx>
        <c:axId val="18415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6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Старшая группа "Почемучки"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61</c:v>
                </c:pt>
              </c:numCache>
            </c:numRef>
          </c:val>
        </c:ser>
        <c:gapWidth val="219"/>
        <c:overlap val="-27"/>
        <c:axId val="186124928"/>
        <c:axId val="186708352"/>
      </c:barChart>
      <c:catAx>
        <c:axId val="186124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08352"/>
        <c:crosses val="autoZero"/>
        <c:auto val="1"/>
        <c:lblAlgn val="ctr"/>
        <c:lblOffset val="100"/>
      </c:catAx>
      <c:valAx>
        <c:axId val="18670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Старшая группа</a:t>
            </a:r>
            <a:r>
              <a:rPr lang="ru-RU" b="1" baseline="0"/>
              <a:t> "Радуга"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64</c:v>
                </c:pt>
              </c:numCache>
            </c:numRef>
          </c:val>
        </c:ser>
        <c:gapWidth val="219"/>
        <c:overlap val="-27"/>
        <c:axId val="193149568"/>
        <c:axId val="193159552"/>
      </c:barChart>
      <c:catAx>
        <c:axId val="19314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59552"/>
        <c:crosses val="autoZero"/>
        <c:auto val="1"/>
        <c:lblAlgn val="ctr"/>
        <c:lblOffset val="100"/>
      </c:catAx>
      <c:valAx>
        <c:axId val="193159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4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Подготовительная группа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"Цветик-</a:t>
            </a:r>
            <a:r>
              <a:rPr lang="ru-RU" b="1" baseline="0"/>
              <a:t> семицветик</a:t>
            </a:r>
            <a:r>
              <a:rPr lang="ru-RU" b="1"/>
              <a:t>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64</c:v>
                </c:pt>
              </c:numCache>
            </c:numRef>
          </c:val>
        </c:ser>
        <c:gapWidth val="219"/>
        <c:overlap val="-27"/>
        <c:axId val="193190528"/>
        <c:axId val="194576768"/>
      </c:barChart>
      <c:catAx>
        <c:axId val="193190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76768"/>
        <c:crosses val="autoZero"/>
        <c:auto val="1"/>
        <c:lblAlgn val="ctr"/>
        <c:lblOffset val="100"/>
      </c:catAx>
      <c:valAx>
        <c:axId val="194576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9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2015-09-03T11:02:00Z</cp:lastPrinted>
  <dcterms:created xsi:type="dcterms:W3CDTF">2017-11-19T15:30:00Z</dcterms:created>
  <dcterms:modified xsi:type="dcterms:W3CDTF">2017-11-19T15:30:00Z</dcterms:modified>
</cp:coreProperties>
</file>