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757CC0" w:rsidRPr="00AF5668" w:rsidRDefault="00757CC0" w:rsidP="00757CC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F5668">
        <w:rPr>
          <w:rFonts w:ascii="Times New Roman" w:hAnsi="Times New Roman" w:cs="Times New Roman"/>
          <w:b/>
          <w:color w:val="FF0000"/>
          <w:sz w:val="20"/>
          <w:szCs w:val="20"/>
        </w:rPr>
        <w:t>ЧТО ТАКОЕ МУЗЫКАЛЬНОСТЬ?</w:t>
      </w:r>
    </w:p>
    <w:p w:rsidR="00925528" w:rsidRPr="00AF5668" w:rsidRDefault="00757CC0" w:rsidP="00600602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ПАМЯТКА</w:t>
      </w:r>
      <w:r w:rsidRPr="00AF5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0602" w:rsidRPr="00AF5668">
        <w:rPr>
          <w:rFonts w:ascii="Times New Roman" w:hAnsi="Times New Roman" w:cs="Times New Roman"/>
          <w:sz w:val="20"/>
          <w:szCs w:val="20"/>
        </w:rPr>
        <w:t>ДЛЯ РОДИТЕЛЕЙ</w:t>
      </w:r>
    </w:p>
    <w:p w:rsidR="00600602" w:rsidRPr="00AF5668" w:rsidRDefault="00600602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>Глинка, Чайковский, Моцарт, Бетховен… Знаменитые, известные каждому имена. Кто избрал им путь гениев? Кто определили славу музыкантов-композиторов? Природа? Родители? Педагоги?</w:t>
      </w:r>
    </w:p>
    <w:p w:rsidR="00600602" w:rsidRPr="00AF5668" w:rsidRDefault="00600602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>Может быть, профессиональные качества передаются с генами? Может быть сын ученого, повзрослев, станет ученым, а сын писателя – писателем?</w:t>
      </w:r>
    </w:p>
    <w:p w:rsidR="00B970F9" w:rsidRPr="00AF5668" w:rsidRDefault="00600602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>Можно нередко слышать: «Должно быть, мой ребенок пошел в отца, у него совсем нет музыкального слуха». Достаточно распространенная формула определения причины отсутствия способности сына или дочери.</w:t>
      </w:r>
    </w:p>
    <w:p w:rsidR="00600602" w:rsidRPr="00AF5668" w:rsidRDefault="00B970F9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>Однако в действительности все несколько иначе. И объясняется это окружением, в котором растет малыш, его собственным опытом. Они определяют в будущем и характер, и способности человека. И, если сын музыканта выбирает ту же профессию, что и его отец, то причина этого,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B970F9" w:rsidRPr="00AF5668" w:rsidRDefault="00B970F9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 xml:space="preserve">Педагоги, музыканты пришли к мнению о том, что задатки к музыкальной деятельности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</w:t>
      </w:r>
      <w:r w:rsidR="00A22C9A" w:rsidRPr="00AF5668">
        <w:rPr>
          <w:rFonts w:ascii="Times New Roman" w:hAnsi="Times New Roman" w:cs="Times New Roman"/>
          <w:sz w:val="20"/>
          <w:szCs w:val="20"/>
        </w:rPr>
        <w:t xml:space="preserve">Считается, что если для музыкального развития ребенка с самого рождения </w:t>
      </w:r>
      <w:r w:rsidR="00621128" w:rsidRPr="00AF5668">
        <w:rPr>
          <w:rFonts w:ascii="Times New Roman" w:hAnsi="Times New Roman" w:cs="Times New Roman"/>
          <w:sz w:val="20"/>
          <w:szCs w:val="20"/>
        </w:rPr>
        <w:t xml:space="preserve">созданы </w:t>
      </w:r>
      <w:r w:rsidR="00A22C9A" w:rsidRPr="00AF5668">
        <w:rPr>
          <w:rFonts w:ascii="Times New Roman" w:hAnsi="Times New Roman" w:cs="Times New Roman"/>
          <w:sz w:val="20"/>
          <w:szCs w:val="20"/>
        </w:rPr>
        <w:t>необходимые условия, то это создает значительный эффект в формировании его музыкальности.</w:t>
      </w:r>
    </w:p>
    <w:p w:rsidR="00621128" w:rsidRPr="00AF5668" w:rsidRDefault="00621128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  <w:t>Природа щедро наградила человека.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листьев, завыванию ветра, люди учились различать интонацию, высоту, длительность звуков. Из необходимости и умения слушать и слышать рождалась музыкальность – природой данное человеку свойство.</w:t>
      </w:r>
    </w:p>
    <w:p w:rsidR="00621128" w:rsidRPr="00AF5668" w:rsidRDefault="00621128" w:rsidP="00600602">
      <w:p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ab/>
      </w:r>
      <w:r w:rsidRPr="00AF5668">
        <w:rPr>
          <w:rFonts w:ascii="Times New Roman" w:hAnsi="Times New Roman" w:cs="Times New Roman"/>
          <w:b/>
          <w:sz w:val="20"/>
          <w:szCs w:val="20"/>
        </w:rPr>
        <w:t xml:space="preserve">Итак, все мы от природы музыкальны! </w:t>
      </w:r>
      <w:r w:rsidRPr="00AF5668">
        <w:rPr>
          <w:rFonts w:ascii="Times New Roman" w:hAnsi="Times New Roman" w:cs="Times New Roman"/>
          <w:sz w:val="20"/>
          <w:szCs w:val="20"/>
        </w:rPr>
        <w:t>Об этом необходимо знать и помнить каждому взрослому, так как от него зависит, каким станет в дальнейшем его ребенок. Музыка детства – хороший воспитатель и надежный и надежный друг на всю жизнь. Желая подружить с ней малыша, родным и близким нужно помнить следующее:</w:t>
      </w:r>
    </w:p>
    <w:p w:rsidR="00621128" w:rsidRPr="00AF5668" w:rsidRDefault="00621128" w:rsidP="0062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Раннее проявление музыкальных способностей говорит о необходимости начитать музыкальное развитие ребенка как можно раньше.</w:t>
      </w:r>
    </w:p>
    <w:p w:rsidR="00AC371D" w:rsidRPr="00AF5668" w:rsidRDefault="00AC371D" w:rsidP="0062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 xml:space="preserve">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возникают подобные желания, то пение, на ваш взгляд, кажется далеким </w:t>
      </w:r>
      <w:r w:rsidR="00CB0EA3" w:rsidRPr="00AF5668">
        <w:rPr>
          <w:rFonts w:ascii="Times New Roman" w:hAnsi="Times New Roman" w:cs="Times New Roman"/>
          <w:sz w:val="20"/>
          <w:szCs w:val="20"/>
        </w:rPr>
        <w:t>от совершенства</w:t>
      </w:r>
      <w:r w:rsidRPr="00AF5668">
        <w:rPr>
          <w:rFonts w:ascii="Times New Roman" w:hAnsi="Times New Roman" w:cs="Times New Roman"/>
          <w:sz w:val="20"/>
          <w:szCs w:val="20"/>
        </w:rPr>
        <w:t xml:space="preserve">, а движения смешны и неуклюжи… Не расстраивайтесь! Количественные накопления </w:t>
      </w:r>
      <w:r w:rsidRPr="00AF5668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Pr="00AF5668">
        <w:rPr>
          <w:rFonts w:ascii="Times New Roman" w:hAnsi="Times New Roman" w:cs="Times New Roman"/>
          <w:sz w:val="20"/>
          <w:szCs w:val="20"/>
        </w:rPr>
        <w:t xml:space="preserve"> перейдут в качественные. Но, для этого потребуется время и терпение.</w:t>
      </w:r>
    </w:p>
    <w:p w:rsidR="00621128" w:rsidRPr="00AF5668" w:rsidRDefault="00AC371D" w:rsidP="0062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Отсутствие какой-либо из способностей может тормозить развитие остальных. Значит, задачей взрослого является устранение нежелаемого «тормоза».</w:t>
      </w:r>
      <w:r w:rsidR="00621128" w:rsidRPr="00AF5668">
        <w:rPr>
          <w:rFonts w:ascii="Times New Roman" w:hAnsi="Times New Roman" w:cs="Times New Roman"/>
          <w:sz w:val="20"/>
          <w:szCs w:val="20"/>
        </w:rPr>
        <w:tab/>
      </w:r>
    </w:p>
    <w:p w:rsidR="00AC371D" w:rsidRPr="00AF5668" w:rsidRDefault="00AC371D" w:rsidP="0062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«Не приклеивайте» вашему ребенку «ярлык» - немузыкальный, если вы ничего не сделали для того, чтобы эту музыкальность у него развить.</w:t>
      </w:r>
      <w:bookmarkStart w:id="0" w:name="_GoBack"/>
      <w:bookmarkEnd w:id="0"/>
    </w:p>
    <w:p w:rsidR="00AC371D" w:rsidRPr="00AF5668" w:rsidRDefault="00AC371D" w:rsidP="00CF3F4D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К понятию «музыкальность» относится умение понимать музыку, умении выразительно петь и двигаться, заниматься музыкальным творчеством.</w:t>
      </w:r>
    </w:p>
    <w:p w:rsidR="00CF3F4D" w:rsidRPr="00AF5668" w:rsidRDefault="00CF3F4D" w:rsidP="00CF3F4D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F5668">
        <w:rPr>
          <w:rFonts w:ascii="Times New Roman" w:hAnsi="Times New Roman" w:cs="Times New Roman"/>
          <w:sz w:val="20"/>
          <w:szCs w:val="20"/>
        </w:rPr>
        <w:t>Итак, постарайтесь запомнить главное:</w:t>
      </w:r>
    </w:p>
    <w:p w:rsidR="00CF3F4D" w:rsidRPr="00AF5668" w:rsidRDefault="00CF3F4D" w:rsidP="00CF3F4D">
      <w:pPr>
        <w:ind w:left="360" w:firstLine="34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5668">
        <w:rPr>
          <w:rFonts w:ascii="Times New Roman" w:hAnsi="Times New Roman" w:cs="Times New Roman"/>
          <w:b/>
          <w:i/>
          <w:sz w:val="20"/>
          <w:szCs w:val="20"/>
        </w:rPr>
        <w:t>Чем активнее общение вашего ребенка с музыкой, тем более музыкальным он становится, тем радостнее и желаннее новые встречи с ней.</w:t>
      </w:r>
    </w:p>
    <w:sectPr w:rsidR="00CF3F4D" w:rsidRPr="00AF5668" w:rsidSect="00F42D21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FF6600"/>
        <w:left w:val="doubleWave" w:sz="6" w:space="24" w:color="FF6600"/>
        <w:bottom w:val="doubleWave" w:sz="6" w:space="24" w:color="FF6600"/>
        <w:right w:val="doubleWave" w:sz="6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10" w:rsidRDefault="00553110" w:rsidP="00757CC0">
      <w:pPr>
        <w:spacing w:after="0" w:line="240" w:lineRule="auto"/>
      </w:pPr>
      <w:r>
        <w:separator/>
      </w:r>
    </w:p>
  </w:endnote>
  <w:endnote w:type="continuationSeparator" w:id="0">
    <w:p w:rsidR="00553110" w:rsidRDefault="00553110" w:rsidP="0075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992"/>
    </w:sdtPr>
    <w:sdtEndPr/>
    <w:sdtContent>
      <w:p w:rsidR="00757CC0" w:rsidRDefault="00CB0E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CC0" w:rsidRDefault="00757CC0">
    <w:pPr>
      <w:pStyle w:val="a6"/>
    </w:pPr>
    <w:r>
      <w:t xml:space="preserve">Самолова Инна Анатольевна,  музыкальный руководитель </w:t>
    </w:r>
  </w:p>
  <w:p w:rsidR="00757CC0" w:rsidRDefault="00757CC0">
    <w:pPr>
      <w:pStyle w:val="a6"/>
    </w:pPr>
    <w:r>
      <w:t>М</w:t>
    </w:r>
    <w:r w:rsidR="00A76598">
      <w:t>А</w:t>
    </w:r>
    <w:r>
      <w:t>Д</w:t>
    </w:r>
    <w:r w:rsidR="00A76598">
      <w:t>ОУ д/с № 22 «Планета детства</w:t>
    </w:r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10" w:rsidRDefault="00553110" w:rsidP="00757CC0">
      <w:pPr>
        <w:spacing w:after="0" w:line="240" w:lineRule="auto"/>
      </w:pPr>
      <w:r>
        <w:separator/>
      </w:r>
    </w:p>
  </w:footnote>
  <w:footnote w:type="continuationSeparator" w:id="0">
    <w:p w:rsidR="00553110" w:rsidRDefault="00553110" w:rsidP="0075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38E8"/>
    <w:multiLevelType w:val="hybridMultilevel"/>
    <w:tmpl w:val="77F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602"/>
    <w:rsid w:val="001536C6"/>
    <w:rsid w:val="004A74AB"/>
    <w:rsid w:val="00553110"/>
    <w:rsid w:val="00600602"/>
    <w:rsid w:val="00621128"/>
    <w:rsid w:val="00757CC0"/>
    <w:rsid w:val="00842E73"/>
    <w:rsid w:val="00925528"/>
    <w:rsid w:val="00A22C9A"/>
    <w:rsid w:val="00A76598"/>
    <w:rsid w:val="00A85315"/>
    <w:rsid w:val="00AC371D"/>
    <w:rsid w:val="00AF5668"/>
    <w:rsid w:val="00B553CD"/>
    <w:rsid w:val="00B63FBB"/>
    <w:rsid w:val="00B9491A"/>
    <w:rsid w:val="00B970F9"/>
    <w:rsid w:val="00BD741F"/>
    <w:rsid w:val="00BF3116"/>
    <w:rsid w:val="00CB0EA3"/>
    <w:rsid w:val="00CF3F4D"/>
    <w:rsid w:val="00D8051C"/>
    <w:rsid w:val="00F00C5D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c6"/>
      <o:colormenu v:ext="edit" fillcolor="#fc6"/>
    </o:shapedefaults>
    <o:shapelayout v:ext="edit">
      <o:idmap v:ext="edit" data="1"/>
    </o:shapelayout>
  </w:shapeDefaults>
  <w:decimalSymbol w:val=","/>
  <w:listSeparator w:val=";"/>
  <w15:docId w15:val="{D1A1437C-B3A6-4B2B-9D48-F613851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CC0"/>
  </w:style>
  <w:style w:type="paragraph" w:styleId="a6">
    <w:name w:val="footer"/>
    <w:basedOn w:val="a"/>
    <w:link w:val="a7"/>
    <w:uiPriority w:val="99"/>
    <w:unhideWhenUsed/>
    <w:rsid w:val="0075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CC0"/>
  </w:style>
  <w:style w:type="paragraph" w:styleId="a8">
    <w:name w:val="Balloon Text"/>
    <w:basedOn w:val="a"/>
    <w:link w:val="a9"/>
    <w:uiPriority w:val="99"/>
    <w:semiHidden/>
    <w:unhideWhenUsed/>
    <w:rsid w:val="00A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1sm</cp:lastModifiedBy>
  <cp:revision>11</cp:revision>
  <cp:lastPrinted>2014-05-29T08:51:00Z</cp:lastPrinted>
  <dcterms:created xsi:type="dcterms:W3CDTF">2013-01-20T04:01:00Z</dcterms:created>
  <dcterms:modified xsi:type="dcterms:W3CDTF">2014-05-29T08:51:00Z</dcterms:modified>
</cp:coreProperties>
</file>