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37" w:rsidRDefault="00A71B37" w:rsidP="00A71B37">
      <w:pPr>
        <w:pStyle w:val="Standard"/>
        <w:rPr>
          <w:rFonts w:ascii="Times New Roman" w:eastAsia="Calibri" w:hAnsi="Times New Roman" w:cs="Times New Roman"/>
          <w:sz w:val="28"/>
        </w:rPr>
      </w:pP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УТВЕРЖДАЮ:</w:t>
      </w: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Заведующий МАДОУ</w:t>
      </w: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«Детский сад №22 «Планета детства»</w:t>
      </w: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_______Т.В. </w:t>
      </w:r>
      <w:proofErr w:type="spellStart"/>
      <w:r>
        <w:rPr>
          <w:rFonts w:ascii="Times New Roman" w:eastAsia="Calibri" w:hAnsi="Times New Roman" w:cs="Times New Roman"/>
        </w:rPr>
        <w:t>Букаринова</w:t>
      </w:r>
      <w:proofErr w:type="spellEnd"/>
      <w:r>
        <w:rPr>
          <w:rFonts w:ascii="Times New Roman" w:eastAsia="Calibri" w:hAnsi="Times New Roman" w:cs="Times New Roman"/>
        </w:rPr>
        <w:t xml:space="preserve">     </w:t>
      </w: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«29» августа 2015_г.          </w:t>
      </w:r>
    </w:p>
    <w:p w:rsidR="00A71B37" w:rsidRDefault="00A71B37" w:rsidP="00A71B37">
      <w:pPr>
        <w:pStyle w:val="Standard"/>
        <w:rPr>
          <w:rFonts w:ascii="Times New Roman" w:eastAsia="Calibri" w:hAnsi="Times New Roman" w:cs="Times New Roman"/>
        </w:rPr>
      </w:pPr>
    </w:p>
    <w:p w:rsidR="00932A25" w:rsidRDefault="00932A25" w:rsidP="00A71B37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A25" w:rsidRDefault="00932A25" w:rsidP="00A71B37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A25" w:rsidRDefault="00932A25" w:rsidP="00A71B37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ГОДОВОЙ ПЛАН</w:t>
      </w: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Инструктора по физической культуре</w:t>
      </w: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2015-2016 учебный год</w:t>
      </w: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</w:p>
    <w:p w:rsidR="00A71B37" w:rsidRDefault="00A71B37" w:rsidP="00A71B37">
      <w:pPr>
        <w:pStyle w:val="Standard"/>
        <w:rPr>
          <w:rFonts w:ascii="Times New Roman" w:eastAsia="Calibri" w:hAnsi="Times New Roman" w:cs="Times New Roman"/>
        </w:rPr>
      </w:pP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Инструктор по физической культуре</w:t>
      </w: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Фомина Л.А..</w:t>
      </w: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1B37" w:rsidRDefault="00A71B37" w:rsidP="00A71B37">
      <w:pPr>
        <w:pStyle w:val="Standard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Ханты-Мансийск</w:t>
      </w:r>
      <w:r w:rsidR="00932A25">
        <w:rPr>
          <w:rFonts w:ascii="Times New Roman" w:eastAsia="Calibri" w:hAnsi="Times New Roman" w:cs="Times New Roman"/>
          <w:sz w:val="20"/>
          <w:szCs w:val="20"/>
        </w:rPr>
        <w:t xml:space="preserve"> 2015</w:t>
      </w:r>
    </w:p>
    <w:p w:rsidR="00932A25" w:rsidRDefault="00932A25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32A25" w:rsidRDefault="00932A25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32A25" w:rsidRDefault="00932A25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32A25" w:rsidRDefault="00932A25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1B37" w:rsidRDefault="00A71B37" w:rsidP="00A71B37">
      <w:pPr>
        <w:pStyle w:val="Standard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1B37" w:rsidRDefault="00A71B37" w:rsidP="00A71B37">
      <w:pPr>
        <w:pStyle w:val="Standard"/>
        <w:spacing w:after="28" w:line="240" w:lineRule="atLeast"/>
      </w:pPr>
      <w:r>
        <w:rPr>
          <w:rFonts w:ascii="Times New Roman" w:eastAsia="Calibri" w:hAnsi="Times New Roman" w:cs="Times New Roman"/>
          <w:b/>
        </w:rPr>
        <w:lastRenderedPageBreak/>
        <w:t>Цель:</w:t>
      </w:r>
      <w:r>
        <w:rPr>
          <w:rFonts w:ascii="Times New Roman" w:eastAsia="Calibri" w:hAnsi="Times New Roman" w:cs="Times New Roman"/>
        </w:rPr>
        <w:t xml:space="preserve"> Создание оптимальных условий для развития интегративного качества «физически развитый дошкольник» у детей среднего, старшего и подготовительного к школе возраста через интеграцию основного и дополнительного образования.</w:t>
      </w:r>
    </w:p>
    <w:p w:rsidR="00A71B37" w:rsidRDefault="00A71B37" w:rsidP="00A71B37">
      <w:pPr>
        <w:pStyle w:val="Standard"/>
        <w:spacing w:after="28" w:line="24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Задачи:</w:t>
      </w:r>
    </w:p>
    <w:p w:rsidR="00A71B37" w:rsidRDefault="00A71B37" w:rsidP="00A71B37">
      <w:pPr>
        <w:pStyle w:val="a3"/>
        <w:numPr>
          <w:ilvl w:val="0"/>
          <w:numId w:val="1"/>
        </w:numPr>
        <w:spacing w:after="28" w:line="240" w:lineRule="atLeast"/>
      </w:pPr>
      <w:r>
        <w:rPr>
          <w:rFonts w:ascii="Times New Roman" w:hAnsi="Times New Roman"/>
        </w:rPr>
        <w:t>Накопление и обогащение двигательного опыта старших дошкольников в процессе организованных инструктором по Ф.К.</w:t>
      </w:r>
      <w:r>
        <w:rPr>
          <w:rFonts w:ascii="Times New Roman" w:hAnsi="Times New Roman"/>
          <w:color w:val="000000"/>
        </w:rPr>
        <w:t xml:space="preserve"> различных форм НОД по физической культуре, кружков и секций с использованием современных методов обучения.</w:t>
      </w:r>
    </w:p>
    <w:p w:rsidR="00A71B37" w:rsidRDefault="00A71B37" w:rsidP="00A71B37">
      <w:pPr>
        <w:pStyle w:val="a3"/>
        <w:numPr>
          <w:ilvl w:val="0"/>
          <w:numId w:val="1"/>
        </w:numPr>
        <w:spacing w:after="28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Развитие физических каче</w:t>
      </w:r>
      <w:proofErr w:type="gramStart"/>
      <w:r>
        <w:rPr>
          <w:rFonts w:ascii="Times New Roman" w:hAnsi="Times New Roman"/>
          <w:color w:val="000000"/>
        </w:rPr>
        <w:t>ств ст</w:t>
      </w:r>
      <w:proofErr w:type="gramEnd"/>
      <w:r>
        <w:rPr>
          <w:rFonts w:ascii="Times New Roman" w:hAnsi="Times New Roman"/>
          <w:color w:val="000000"/>
        </w:rPr>
        <w:t>арших дошкольников (силы, гибкости, выносливости) и особенно ведущих в этом возрасте быстроту ловкость и координацию движений.</w:t>
      </w:r>
    </w:p>
    <w:p w:rsidR="00A71B37" w:rsidRDefault="00A71B37" w:rsidP="00A71B37">
      <w:pPr>
        <w:pStyle w:val="a3"/>
        <w:numPr>
          <w:ilvl w:val="0"/>
          <w:numId w:val="1"/>
        </w:numPr>
        <w:spacing w:after="28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Сотрудничество ДОУ и семьи по формированию активной позиции в физическом развитии и воспитании ребенка, использование активных форм и методов работы с родителями.</w:t>
      </w:r>
    </w:p>
    <w:p w:rsidR="00A71B37" w:rsidRDefault="00A71B37" w:rsidP="00A71B37">
      <w:pPr>
        <w:pStyle w:val="a3"/>
        <w:numPr>
          <w:ilvl w:val="0"/>
          <w:numId w:val="1"/>
        </w:numPr>
        <w:spacing w:after="28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Знакомство педагогов с современными технологиями физического развития, направленных на развитие двигательных умений и навыков у старших дошкольников.</w:t>
      </w:r>
    </w:p>
    <w:tbl>
      <w:tblPr>
        <w:tblW w:w="151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25"/>
        <w:gridCol w:w="1930"/>
        <w:gridCol w:w="4121"/>
        <w:gridCol w:w="3022"/>
        <w:gridCol w:w="3029"/>
      </w:tblGrid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Организационная работа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Методическая работа, взаимодействие с педагогами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Праздники и развлечения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Работа с родителями и социумом</w:t>
            </w: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Годовое планирование по Ф.Р.</w:t>
            </w:r>
          </w:p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Экспресс-диагностика особенностей развития физических качеств.</w:t>
            </w:r>
          </w:p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детей составление списков по кружкам и секциям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Индивидуальные беседы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«Особенности физического развития дошкольников»</w:t>
            </w:r>
          </w:p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документов по методическому сопровождению работы с родителями.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Здоровья «Спорт и труд рядом идут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группы.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 на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«Гигиеническое значение спортивной формы»</w:t>
            </w: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Календарно-тематическое планирование по физическому развитию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 «Роль подвижных игр в психофизическом развитии дошкольников»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 досуг: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Зоозабеги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Здоровья ср.,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группы.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Фотовыставка «Мы спортсмены»</w:t>
            </w: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Семинар-практикум «Воспитательное значение народных игр»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Спортивный досуг: «Зимние перебежки» ср,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в папки-передвижки: «Мир движений девочек и мальчиков (двигательные предпочтения детей)»</w:t>
            </w: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Образовательная спортивная ситуация: «Путешествие по Арктике и Антарктиде» ср,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Военно-Спортивный праздник посвящённый 23 февраля.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«Подготовка к губернаторским состязаниям»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Спортивный досуг: «Весеннее пробуждение» ср,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Спортивный досуг «Юные космонавты» стр.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«Лыжня России»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городские спортивные соревнования, «Губернаторские состязания»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B37" w:rsidTr="00CC2332">
        <w:trPr>
          <w:trHeight w:val="697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документов по методическому сопровождению работы с родителями.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Спортивный праздник «День Победы» стр.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B37" w:rsidRDefault="00A71B37" w:rsidP="00CC2332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«Физическая готовность детей к школе» консультация на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обрании.</w:t>
            </w:r>
          </w:p>
        </w:tc>
      </w:tr>
    </w:tbl>
    <w:p w:rsidR="00A71B37" w:rsidRDefault="00A71B37" w:rsidP="00A71B37">
      <w:pPr>
        <w:pStyle w:val="Standard"/>
        <w:spacing w:after="28" w:line="240" w:lineRule="atLeast"/>
        <w:rPr>
          <w:rFonts w:ascii="Times New Roman" w:eastAsia="Calibri" w:hAnsi="Times New Roman" w:cs="Times New Roman"/>
          <w:color w:val="000000"/>
        </w:rPr>
      </w:pPr>
    </w:p>
    <w:p w:rsidR="00A71B37" w:rsidRDefault="00A71B37" w:rsidP="00A71B37">
      <w:pPr>
        <w:pStyle w:val="Standard"/>
        <w:spacing w:line="240" w:lineRule="atLeast"/>
        <w:rPr>
          <w:rFonts w:ascii="Times New Roman" w:hAnsi="Times New Roman" w:cs="Times New Roman"/>
        </w:rPr>
      </w:pPr>
    </w:p>
    <w:p w:rsidR="00A71B37" w:rsidRDefault="00A71B37" w:rsidP="00A71B37">
      <w:pPr>
        <w:pStyle w:val="Standard"/>
        <w:shd w:val="clear" w:color="auto" w:fill="FFFFFF"/>
        <w:jc w:val="center"/>
      </w:pPr>
    </w:p>
    <w:p w:rsidR="00580607" w:rsidRDefault="00580607"/>
    <w:sectPr w:rsidR="00580607" w:rsidSect="002037C2">
      <w:pgSz w:w="16838" w:h="11906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C2B"/>
    <w:multiLevelType w:val="multilevel"/>
    <w:tmpl w:val="DF74192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B37"/>
    <w:rsid w:val="00580607"/>
    <w:rsid w:val="00932A25"/>
    <w:rsid w:val="00A7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1B3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A71B37"/>
    <w:pPr>
      <w:ind w:left="720"/>
    </w:pPr>
    <w:rPr>
      <w:rFonts w:ascii="Calibri" w:eastAsia="Calibri" w:hAnsi="Calibri" w:cs="Times New Roman"/>
      <w:lang w:eastAsia="en-US"/>
    </w:rPr>
  </w:style>
  <w:style w:type="numbering" w:customStyle="1" w:styleId="WWNum20">
    <w:name w:val="WWNum20"/>
    <w:basedOn w:val="a2"/>
    <w:rsid w:val="00A71B3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2480</Characters>
  <Application>Microsoft Office Word</Application>
  <DocSecurity>0</DocSecurity>
  <Lines>20</Lines>
  <Paragraphs>5</Paragraphs>
  <ScaleCrop>false</ScaleCrop>
  <Company>HP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2017-11-19T14:49:00Z</dcterms:created>
  <dcterms:modified xsi:type="dcterms:W3CDTF">2017-11-19T14:52:00Z</dcterms:modified>
</cp:coreProperties>
</file>