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F" w:rsidRDefault="00E16C18" w:rsidP="003A534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517676" wp14:editId="583A4763">
            <wp:extent cx="447675" cy="4953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41" w:rsidRPr="006D7906" w:rsidRDefault="003A5341" w:rsidP="003A534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Городской округ город Ханты-Мансийск</w:t>
      </w:r>
    </w:p>
    <w:p w:rsidR="003A5341" w:rsidRPr="006D7906" w:rsidRDefault="003A5341" w:rsidP="00766D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«Детский сад № 22 «Планета детства»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(МАДОУ «Детский сад № 22 «Планета детства»)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9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5B5" w:rsidRPr="008875B5" w:rsidRDefault="008875B5" w:rsidP="008875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8875B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                                                 </w:t>
      </w:r>
    </w:p>
    <w:p w:rsidR="003A5341" w:rsidRPr="00B62927" w:rsidRDefault="00B62927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документации по группе компенсирующей направленности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логопункт</w:t>
      </w:r>
      <w:r w:rsidR="002F2E00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6292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26E1F" w:rsidRPr="00B6292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A3E6C" w:rsidRPr="00B62927">
        <w:rPr>
          <w:rFonts w:ascii="Times New Roman" w:hAnsi="Times New Roman" w:cs="Times New Roman"/>
          <w:b/>
          <w:sz w:val="26"/>
          <w:szCs w:val="26"/>
        </w:rPr>
        <w:t>8</w:t>
      </w:r>
      <w:proofErr w:type="gramEnd"/>
      <w:r w:rsidR="00126E1F" w:rsidRPr="00B62927">
        <w:rPr>
          <w:rFonts w:ascii="Times New Roman" w:hAnsi="Times New Roman" w:cs="Times New Roman"/>
          <w:b/>
          <w:sz w:val="26"/>
          <w:szCs w:val="26"/>
        </w:rPr>
        <w:t>-201</w:t>
      </w:r>
      <w:r w:rsidR="00AA3E6C" w:rsidRPr="00B62927">
        <w:rPr>
          <w:rFonts w:ascii="Times New Roman" w:hAnsi="Times New Roman" w:cs="Times New Roman"/>
          <w:b/>
          <w:sz w:val="26"/>
          <w:szCs w:val="26"/>
        </w:rPr>
        <w:t>9</w:t>
      </w:r>
      <w:r w:rsidR="00126E1F" w:rsidRPr="00B62927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3A5341" w:rsidRPr="00B629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5341" w:rsidRPr="00FE248F" w:rsidRDefault="003A5341" w:rsidP="003A534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A5341" w:rsidRPr="00272A4D" w:rsidRDefault="003A5341" w:rsidP="003A5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2A4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921"/>
      </w:tblGrid>
      <w:tr w:rsidR="003A5341" w:rsidRPr="006D7906" w:rsidTr="005905BC">
        <w:trPr>
          <w:trHeight w:val="3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6D7906" w:rsidRDefault="003A5341" w:rsidP="0059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906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документа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6D7906" w:rsidRDefault="003A5341" w:rsidP="0059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906">
              <w:rPr>
                <w:rFonts w:ascii="Times New Roman" w:hAnsi="Times New Roman" w:cs="Times New Roman"/>
                <w:b/>
                <w:sz w:val="26"/>
                <w:szCs w:val="26"/>
              </w:rPr>
              <w:t>Дата составления</w:t>
            </w:r>
          </w:p>
        </w:tc>
      </w:tr>
      <w:tr w:rsidR="003A5341" w:rsidRPr="006D7906" w:rsidTr="005905BC">
        <w:trPr>
          <w:trHeight w:val="18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EE2947" w:rsidRDefault="00E36F2C" w:rsidP="000C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EE2947" w:rsidRDefault="00E36F2C" w:rsidP="00E3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  <w:r w:rsidR="00AA3E6C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</w:tbl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0D" w:rsidRDefault="001A460D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B5" w:rsidRPr="008875B5" w:rsidRDefault="008875B5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75B5" w:rsidRPr="003A5341" w:rsidRDefault="008875B5" w:rsidP="00375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законом Российской Федерации от 29.12.2012г. №273-ФЗ «Об образовании</w:t>
      </w:r>
      <w:r w:rsidR="003A5341"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55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приказом Департамента образования и молодежной политики Ханты-Мансийского автономного округа – Югры от 22.06.2016 года №10</w:t>
      </w:r>
      <w:r w:rsidR="005C6FE7">
        <w:rPr>
          <w:rFonts w:ascii="Times New Roman" w:eastAsia="Times New Roman" w:hAnsi="Times New Roman" w:cs="Times New Roman"/>
          <w:sz w:val="26"/>
          <w:szCs w:val="26"/>
          <w:lang w:eastAsia="ru-RU"/>
        </w:rPr>
        <w:t>17, приказом</w:t>
      </w:r>
      <w:r w:rsidR="0055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образования Администрации города Ханты-Мансийска от </w:t>
      </w:r>
      <w:r w:rsidR="00CD05EB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</w:t>
      </w:r>
      <w:r w:rsidR="005544E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D05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5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CD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639</w:t>
      </w: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5E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деятельности территориальной психолого-медико-педагогической комиссии</w:t>
      </w:r>
      <w:r w:rsidR="00B629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D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5544EE" w:rsidRDefault="008875B5" w:rsidP="00375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875B5" w:rsidRDefault="008875B5" w:rsidP="00375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26E1F" w:rsidRPr="00126E1F" w:rsidRDefault="00126E1F" w:rsidP="00375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44EE" w:rsidRDefault="006C2C1E" w:rsidP="005905B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197">
        <w:rPr>
          <w:rFonts w:ascii="Times New Roman" w:hAnsi="Times New Roman" w:cs="Times New Roman"/>
          <w:sz w:val="26"/>
          <w:szCs w:val="26"/>
        </w:rPr>
        <w:t>Утвердить</w:t>
      </w:r>
      <w:r w:rsidR="005544EE">
        <w:rPr>
          <w:rFonts w:ascii="Times New Roman" w:hAnsi="Times New Roman" w:cs="Times New Roman"/>
          <w:sz w:val="26"/>
          <w:szCs w:val="26"/>
        </w:rPr>
        <w:t>:</w:t>
      </w:r>
    </w:p>
    <w:p w:rsidR="00B90E64" w:rsidRDefault="00CD05EB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логопедическом пункте МАДОУ (приложение №01);</w:t>
      </w:r>
    </w:p>
    <w:p w:rsidR="00CD05EB" w:rsidRDefault="00CD05EB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 группе компенсирующей направленности </w:t>
      </w:r>
      <w:r w:rsidR="00B62927">
        <w:rPr>
          <w:rFonts w:ascii="Times New Roman" w:hAnsi="Times New Roman" w:cs="Times New Roman"/>
          <w:sz w:val="26"/>
          <w:szCs w:val="26"/>
        </w:rPr>
        <w:t xml:space="preserve">МАДОУ </w:t>
      </w:r>
      <w:r>
        <w:rPr>
          <w:rFonts w:ascii="Times New Roman" w:hAnsi="Times New Roman" w:cs="Times New Roman"/>
          <w:sz w:val="26"/>
          <w:szCs w:val="26"/>
        </w:rPr>
        <w:t xml:space="preserve">(приложение №02). </w:t>
      </w:r>
    </w:p>
    <w:p w:rsidR="006C2C1E" w:rsidRPr="005905BC" w:rsidRDefault="006C2C1E" w:rsidP="005905B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приказа возложить на заместителя заведующего </w:t>
      </w:r>
      <w:proofErr w:type="gramStart"/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воспитательной</w:t>
      </w:r>
      <w:proofErr w:type="gramEnd"/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</w:t>
      </w:r>
      <w:r w:rsidR="00E12092"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Роботу Н.Ю.</w:t>
      </w:r>
    </w:p>
    <w:p w:rsidR="006C2C1E" w:rsidRPr="005905BC" w:rsidRDefault="006C2C1E" w:rsidP="005905B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C2C1E" w:rsidRPr="003A5341" w:rsidRDefault="006C2C1E" w:rsidP="00375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41" w:rsidRDefault="003A5341" w:rsidP="003B10A3">
      <w:pPr>
        <w:pStyle w:val="a3"/>
        <w:tabs>
          <w:tab w:val="left" w:pos="193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D58" w:rsidRDefault="003A5341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72A4D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аведующий МАДОУ                                                                          </w:t>
      </w:r>
      <w:r w:rsidR="002C2822">
        <w:rPr>
          <w:rFonts w:ascii="Times New Roman" w:hAnsi="Times New Roman"/>
          <w:sz w:val="26"/>
          <w:szCs w:val="26"/>
        </w:rPr>
        <w:t>Е.В. Полякова</w:t>
      </w:r>
      <w:r w:rsidR="00C84FE6" w:rsidRPr="006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092" w:rsidRDefault="00E12092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27" w:rsidRDefault="00B62927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27" w:rsidRDefault="00B62927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27" w:rsidRDefault="00B62927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27" w:rsidRDefault="00B62927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A7" w:rsidRDefault="002425A7" w:rsidP="0024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приказом ознакомлены:</w:t>
      </w:r>
    </w:p>
    <w:p w:rsidR="00E36F2C" w:rsidRPr="002425A7" w:rsidRDefault="00E36F2C" w:rsidP="0024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1688"/>
        <w:gridCol w:w="2002"/>
      </w:tblGrid>
      <w:tr w:rsidR="00E16C18" w:rsidRPr="00672679" w:rsidTr="005905BC">
        <w:tc>
          <w:tcPr>
            <w:tcW w:w="817" w:type="dxa"/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688" w:type="dxa"/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2002" w:type="dxa"/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Дата ознакомления</w:t>
            </w: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Франк Е.О.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A532C1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Г.А.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Руднева А.Д.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О.А.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A532C1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О.В.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Робота Н.Ю.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ВР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B62927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Н.В.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B62927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27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B62927" w:rsidRPr="0055340F" w:rsidRDefault="00B62927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62927" w:rsidRPr="0055340F" w:rsidRDefault="00B62927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B62927" w:rsidRPr="0055340F" w:rsidRDefault="00B62927" w:rsidP="00B6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688" w:type="dxa"/>
            <w:shd w:val="clear" w:color="auto" w:fill="auto"/>
          </w:tcPr>
          <w:p w:rsidR="00B62927" w:rsidRPr="0055340F" w:rsidRDefault="00B62927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B62927" w:rsidRPr="0055340F" w:rsidRDefault="00B62927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1C" w:rsidRDefault="000C6E1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36F2C" w:rsidRPr="00790B2B" w:rsidRDefault="00E36F2C" w:rsidP="00E36F2C">
      <w:pPr>
        <w:pStyle w:val="a6"/>
        <w:jc w:val="right"/>
        <w:rPr>
          <w:rFonts w:ascii="Times New Roman" w:hAnsi="Times New Roman" w:cs="Times New Roman"/>
        </w:rPr>
      </w:pPr>
      <w:r w:rsidRPr="00790B2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01</w:t>
      </w:r>
    </w:p>
    <w:p w:rsidR="00E36F2C" w:rsidRPr="00790B2B" w:rsidRDefault="00E36F2C" w:rsidP="00E36F2C">
      <w:pPr>
        <w:pStyle w:val="a6"/>
        <w:jc w:val="right"/>
        <w:rPr>
          <w:rFonts w:ascii="Times New Roman" w:hAnsi="Times New Roman" w:cs="Times New Roman"/>
        </w:rPr>
      </w:pPr>
      <w:r w:rsidRPr="00790B2B">
        <w:rPr>
          <w:rFonts w:ascii="Times New Roman" w:hAnsi="Times New Roman" w:cs="Times New Roman"/>
        </w:rPr>
        <w:t xml:space="preserve">к приказу МАДОУ «Детский сад №22 </w:t>
      </w:r>
    </w:p>
    <w:p w:rsidR="00E36F2C" w:rsidRPr="00790B2B" w:rsidRDefault="00E36F2C" w:rsidP="00E36F2C">
      <w:pPr>
        <w:pStyle w:val="a6"/>
        <w:jc w:val="right"/>
        <w:rPr>
          <w:rFonts w:ascii="Times New Roman" w:hAnsi="Times New Roman" w:cs="Times New Roman"/>
        </w:rPr>
      </w:pPr>
      <w:r w:rsidRPr="00790B2B">
        <w:rPr>
          <w:rFonts w:ascii="Times New Roman" w:hAnsi="Times New Roman" w:cs="Times New Roman"/>
        </w:rPr>
        <w:t>«Планета детства»</w:t>
      </w:r>
    </w:p>
    <w:p w:rsidR="00E36F2C" w:rsidRPr="00790B2B" w:rsidRDefault="00E36F2C" w:rsidP="00E36F2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17.09.201</w:t>
      </w:r>
      <w:r w:rsidR="00F879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   № 236</w:t>
      </w:r>
    </w:p>
    <w:p w:rsidR="00E36F2C" w:rsidRPr="00BB69C9" w:rsidRDefault="00E36F2C" w:rsidP="00E36F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F2C" w:rsidRPr="00BB69C9" w:rsidRDefault="00E36F2C" w:rsidP="00E36F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F2C" w:rsidRPr="00BB69C9" w:rsidRDefault="00E36F2C" w:rsidP="00E36F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F2C" w:rsidRPr="002F02E6" w:rsidRDefault="00E36F2C" w:rsidP="00E3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02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E36F2C" w:rsidRDefault="00E36F2C" w:rsidP="00E3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логопедическом пункте </w:t>
      </w:r>
    </w:p>
    <w:p w:rsidR="00E36F2C" w:rsidRPr="002F02E6" w:rsidRDefault="00E36F2C" w:rsidP="00E3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м</w:t>
      </w:r>
      <w:r w:rsidRPr="002F02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униципальном автономном дошкольном образовательном учреждении </w:t>
      </w:r>
    </w:p>
    <w:p w:rsidR="00E36F2C" w:rsidRPr="002F02E6" w:rsidRDefault="00E36F2C" w:rsidP="00E3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02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«Детский сад № 22 «Планета детства»</w:t>
      </w:r>
    </w:p>
    <w:p w:rsidR="00E36F2C" w:rsidRPr="00BB69C9" w:rsidRDefault="00E36F2C" w:rsidP="00E3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 Общие положения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1.1. Положение определяет цели, задачи, содержание и организацию работы с обучающимися, имеющими речевые нарушения в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муниципальном  автономном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учреждении «Детский сад №22 «Планета детства» (далее ДОУ).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1.2. Положение разработано в соответствии со следующими нормативными и правовыми актами: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Федеральным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законом  от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29.12.2012 № 273-ФЗ «Об образовании в Российской Федерации»;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Уставом ДОУ.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1.4. Положение утверждается приказом руководителя ДОУ. Изменения и дополнения в настоящее Положение вносят</w:t>
      </w:r>
      <w:r w:rsidRPr="00AF5CD4">
        <w:rPr>
          <w:rFonts w:ascii="Times New Roman" w:hAnsi="Times New Roman" w:cs="Times New Roman"/>
          <w:sz w:val="24"/>
          <w:szCs w:val="24"/>
          <w:lang w:eastAsia="ru-RU"/>
        </w:rPr>
        <w:softHyphen/>
        <w:t>ся Педагогическим советом и утверждаются приказом руководителя ДОУ.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1.5. Срок данного Положения не ограничен. Данное Положение действует до принятия нового.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 Цели, задачи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F5CD4">
        <w:rPr>
          <w:rFonts w:ascii="Times New Roman" w:hAnsi="Times New Roman" w:cs="Times New Roman"/>
          <w:sz w:val="24"/>
          <w:szCs w:val="24"/>
          <w:lang w:eastAsia="ru-RU"/>
        </w:rPr>
        <w:t>2.1. Логопедический пункт ДОУ (далее – Логопункт) создается в целях оказания коррекционной помощи обучающимся ДОУ, имеющим нарушения в развитии устной речи, в освоении ими образовательной программы дошкольного образования.  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2.2 Основными задачами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обеспечение коррекции нарушений в развитии устной речи обучающихся ДОУ;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своевременное выявление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ДОУ, обусловленных недостатками в их речевом развитии;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обеспечение индивидуально ориентированной психолого-медико-педагогической помощи обучающимся с нарушениями речи с учетом особенностей их психофизического развития и индивидуальных возможностей;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обеспечение возможности освоения и преодоления трудностей в освоении обучающимися с нарушениями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речи  образовательной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обеспечение интеграции коррекционной помощи и воспитательно-образовательного процесса с обучающимися,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имеющими  нарушения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речи;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профилактика нарушений в развитии устной и письменной речи обучающихся ДОУ;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профилактика нарушений в развитии устной речи обучающихся раннего возраста;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обеспечение взаимодействия в разработке и реализации коррекционных мероприятий педагогических, медицинских работников ДОУ и других организаций, специализирующихся в области оказания поддержки детям, имеющим нарушения речи;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разъяснение специальных знаний по логопедии среди педагогических работников, родителей (законных представителей) ДОУ;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 обеспечение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взаимодействия с родителями (законными представителями) обучающихся ДОУ по преодолению речевых нарушений;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3. Направления деятельности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Логопункта</w:t>
      </w:r>
      <w:proofErr w:type="spellEnd"/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F5CD4">
        <w:rPr>
          <w:rFonts w:ascii="Times New Roman" w:hAnsi="Times New Roman" w:cs="Times New Roman"/>
          <w:sz w:val="24"/>
          <w:szCs w:val="24"/>
          <w:lang w:eastAsia="ru-RU"/>
        </w:rPr>
        <w:t>3.1. Коррекционное: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 создание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условий, направленных на коррекцию речевого развития обучающихся и обеспечивающих достижение обучающимися, имеющими нарушения речи, уровня речевого развития, соответствующего возрастной норме.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3.2. Мониторинговое: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3.3.  Профилактическое: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создание условий, направленных на профилактику нарушений в развитии устной и письменной речи обучающихся дошкольного возраста.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3.4. Просветительское: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создание условий, направленных на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повышение  профессиональной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педагогических работников ДОУ,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4. Организация комплектования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Логопункта</w:t>
      </w:r>
      <w:proofErr w:type="spellEnd"/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4.1. В Логопункт зачисляются воспитанники ДОУ,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дислалию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различной этиологии (далее -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>), нарушение произношения отдельных звуков (далее - НПОЗ).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4.2. В первую очередь в Логопункт ДОУ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4.3. Зачисление в Логопункт ДОУ обучающихся, имеющих нарушения в развитии устной речи, осуществляется на основе обследования речи обучающихся. Обследование речи обучающихся проводится учителем-логопедом ДОУ в течение всего учебного года. Все дети с выявленными недостатками в развитии устной речи регистрируются в списке обучающихся ДОУ, нуждающихся в логопедической помощи.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4.4. Основанием для зачисления в Логопункт обучающихся, зарегистрированных в списке обучающихся ДОУ, нуждающихся в логопедической помощи, является заявление родителя (законного представителя) и согласие на проведение коррекционной работы (приложение №1). 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4.5. На основании заявления родителя (законного представителя), в соответствии со списком обучающихся ДОУ, нуждающихся в логопедической помощи, в срок до 15 сентября, приказом заведующего утверждается список зачисленных в Логопункт на текущий учебный год. В случае приема в Учреждение в течение всего учебного года ребенка 6 лет, имеющего ОНР, приказом заведующего оформляется его внеочередное зачисление в Логопункт. 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4.6. Предельная наполняемость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не более 20 обучающихся на 1 учителя-логопеда в течение учебного года и устанавливается в зависимости от категорий детей, имеющих нарушения в развитии устной речи и составляет: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ОНР до 4 детей;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ФФНР до 6 детей;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>, НПОЗ не менее 15 детей.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4.7. Наличие у обучающихся Учреждения, зачисленных в Логопункт, имеющих диагнозы ОНР, а также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</w:t>
      </w:r>
      <w:r w:rsidRPr="00AF5C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выпиской из протокола обследования детей специалистами территориальной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- медико-педагогической комиссии.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4.8. Зачисление в Логопункт и отчисление из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обучающихся, имеющих нарушения в развитии устной речи: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осуществляется из числа обучающихся, указанных в списке, утвержденном заведующим Учреждения;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проводится в течение всего учебного года по мере освобождения мест.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4.9.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</w:t>
      </w:r>
      <w:proofErr w:type="gram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месяцев  до</w:t>
      </w:r>
      <w:proofErr w:type="gram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>  1,5 – 2, 3-х лет. Рекомендуемый срок коррекционной работы составляет: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ОНР до 2-3 лет;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ФФНР до 1 года;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от 3 до 6 месяцев;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НПОЗ от 2 до 3 месяцев.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5. Организация коррекционной работы </w:t>
      </w:r>
      <w:proofErr w:type="spellStart"/>
      <w:r w:rsidRPr="00AF5C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Логопункта</w:t>
      </w:r>
      <w:proofErr w:type="spellEnd"/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 5.1. На каждого воспитанника, зачисленного в Логопункт, учитель-логопед заполняет речевую карту в соответствии с диагнозами:</w:t>
      </w:r>
    </w:p>
    <w:p w:rsidR="00E36F2C" w:rsidRPr="00AF5CD4" w:rsidRDefault="00E36F2C" w:rsidP="00AF5C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CD4">
        <w:rPr>
          <w:rFonts w:ascii="Times New Roman" w:eastAsia="Calibri" w:hAnsi="Times New Roman" w:cs="Times New Roman"/>
          <w:sz w:val="24"/>
          <w:szCs w:val="24"/>
        </w:rPr>
        <w:t>- общее недоразвитие речи (ОНР);</w:t>
      </w:r>
    </w:p>
    <w:p w:rsidR="00E36F2C" w:rsidRPr="00AF5CD4" w:rsidRDefault="00E36F2C" w:rsidP="00AF5C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D4">
        <w:rPr>
          <w:rFonts w:ascii="Times New Roman" w:eastAsia="Calibri" w:hAnsi="Times New Roman" w:cs="Times New Roman"/>
          <w:sz w:val="24"/>
          <w:szCs w:val="24"/>
        </w:rPr>
        <w:t>- фонетико-фонематическое недоразвитие речи (ФФН);</w:t>
      </w:r>
    </w:p>
    <w:p w:rsidR="00E36F2C" w:rsidRPr="00AF5CD4" w:rsidRDefault="00E36F2C" w:rsidP="00AF5C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D4">
        <w:rPr>
          <w:rFonts w:ascii="Times New Roman" w:eastAsia="Calibri" w:hAnsi="Times New Roman" w:cs="Times New Roman"/>
          <w:sz w:val="24"/>
          <w:szCs w:val="24"/>
        </w:rPr>
        <w:t>- фонематическое недоразвитие речи (ФНР);</w:t>
      </w:r>
    </w:p>
    <w:p w:rsidR="00E36F2C" w:rsidRPr="00AF5CD4" w:rsidRDefault="00E36F2C" w:rsidP="00AF5C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D4">
        <w:rPr>
          <w:rFonts w:ascii="Times New Roman" w:eastAsia="Calibri" w:hAnsi="Times New Roman" w:cs="Times New Roman"/>
          <w:sz w:val="24"/>
          <w:szCs w:val="24"/>
        </w:rPr>
        <w:t>- фонетические дефекты – недостатки произношения отдельных звуков (НПОЗ);</w:t>
      </w:r>
    </w:p>
    <w:p w:rsidR="00E36F2C" w:rsidRPr="00AF5CD4" w:rsidRDefault="00E36F2C" w:rsidP="00AF5C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D4">
        <w:rPr>
          <w:rFonts w:ascii="Times New Roman" w:eastAsia="Calibri" w:hAnsi="Times New Roman" w:cs="Times New Roman"/>
          <w:sz w:val="24"/>
          <w:szCs w:val="24"/>
        </w:rPr>
        <w:t xml:space="preserve">- дефекты речи, обусловленные </w:t>
      </w:r>
      <w:proofErr w:type="gramStart"/>
      <w:r w:rsidRPr="00AF5CD4">
        <w:rPr>
          <w:rFonts w:ascii="Times New Roman" w:eastAsia="Calibri" w:hAnsi="Times New Roman" w:cs="Times New Roman"/>
          <w:sz w:val="24"/>
          <w:szCs w:val="24"/>
        </w:rPr>
        <w:t>нарушением  строения</w:t>
      </w:r>
      <w:proofErr w:type="gramEnd"/>
      <w:r w:rsidRPr="00AF5CD4">
        <w:rPr>
          <w:rFonts w:ascii="Times New Roman" w:eastAsia="Calibri" w:hAnsi="Times New Roman" w:cs="Times New Roman"/>
          <w:sz w:val="24"/>
          <w:szCs w:val="24"/>
        </w:rPr>
        <w:t xml:space="preserve"> и подвижности речевого аппарата (</w:t>
      </w:r>
      <w:proofErr w:type="spellStart"/>
      <w:r w:rsidRPr="00AF5CD4">
        <w:rPr>
          <w:rFonts w:ascii="Times New Roman" w:eastAsia="Calibri" w:hAnsi="Times New Roman" w:cs="Times New Roman"/>
          <w:sz w:val="24"/>
          <w:szCs w:val="24"/>
        </w:rPr>
        <w:t>ринолалия</w:t>
      </w:r>
      <w:proofErr w:type="spellEnd"/>
      <w:r w:rsidRPr="00AF5CD4">
        <w:rPr>
          <w:rFonts w:ascii="Times New Roman" w:eastAsia="Calibri" w:hAnsi="Times New Roman" w:cs="Times New Roman"/>
          <w:sz w:val="24"/>
          <w:szCs w:val="24"/>
        </w:rPr>
        <w:t>, стёртая дизартрия);</w:t>
      </w:r>
    </w:p>
    <w:p w:rsidR="00E36F2C" w:rsidRPr="00AF5CD4" w:rsidRDefault="00E36F2C" w:rsidP="00AF5C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D4">
        <w:rPr>
          <w:rFonts w:ascii="Times New Roman" w:eastAsia="Calibri" w:hAnsi="Times New Roman" w:cs="Times New Roman"/>
          <w:sz w:val="24"/>
          <w:szCs w:val="24"/>
        </w:rPr>
        <w:t>- заикание.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5.2.  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5.3. Содержание коррекционной работы определяется индивидуальными планами работы на каждого зачисленного в Логопункт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ДОУ.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5.4. Основными формами коррекционной работы с обучающимися, зачисленными в Логопункт,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3-х до 6-ти детей.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5.5. Продолжительность занятий определяется: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для детей четвертого, пятого года жизни (младшего дошкольного возраста): индивидуальных 15-20 минут, подгрупповых 20-25 минут;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– для детей шестого, седьмого года жизни (старшего дошкольного возраста): индивидуальных 20-25 минут, подгрупповых 25-30 минут.</w:t>
      </w:r>
    </w:p>
    <w:p w:rsidR="00E36F2C" w:rsidRPr="00AF5CD4" w:rsidRDefault="00E36F2C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CD4">
        <w:rPr>
          <w:rFonts w:ascii="Times New Roman" w:hAnsi="Times New Roman" w:cs="Times New Roman"/>
          <w:sz w:val="24"/>
          <w:szCs w:val="24"/>
          <w:lang w:eastAsia="ru-RU"/>
        </w:rPr>
        <w:t>5.6. Периодичность проведения индивидуальных и подгрупповых занятий определяются тяжестью речевых нарушений у обучающихся и составляет:</w:t>
      </w:r>
    </w:p>
    <w:p w:rsidR="006F311B" w:rsidRPr="00AF5CD4" w:rsidRDefault="006F311B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11B" w:rsidRPr="00AF5CD4" w:rsidRDefault="006F311B" w:rsidP="00AF5C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160"/>
        <w:gridCol w:w="1980"/>
        <w:gridCol w:w="2340"/>
      </w:tblGrid>
      <w:tr w:rsidR="00E36F2C" w:rsidRPr="00AF5CD4" w:rsidTr="006F311B">
        <w:trPr>
          <w:jc w:val="center"/>
        </w:trPr>
        <w:tc>
          <w:tcPr>
            <w:tcW w:w="225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нарушение</w:t>
            </w:r>
          </w:p>
        </w:tc>
        <w:tc>
          <w:tcPr>
            <w:tcW w:w="4140" w:type="dxa"/>
            <w:gridSpan w:val="2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 в неделю</w:t>
            </w:r>
          </w:p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234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Предельная наполняемость</w:t>
            </w:r>
          </w:p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подгрупп детей</w:t>
            </w:r>
          </w:p>
        </w:tc>
      </w:tr>
      <w:tr w:rsidR="00E36F2C" w:rsidRPr="00AF5CD4" w:rsidTr="006F311B">
        <w:trPr>
          <w:jc w:val="center"/>
        </w:trPr>
        <w:tc>
          <w:tcPr>
            <w:tcW w:w="225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индивидуальных</w:t>
            </w:r>
          </w:p>
        </w:tc>
        <w:tc>
          <w:tcPr>
            <w:tcW w:w="198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подгрупповых</w:t>
            </w:r>
          </w:p>
        </w:tc>
        <w:tc>
          <w:tcPr>
            <w:tcW w:w="234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36F2C" w:rsidRPr="00AF5CD4" w:rsidTr="006F311B">
        <w:trPr>
          <w:jc w:val="center"/>
        </w:trPr>
        <w:tc>
          <w:tcPr>
            <w:tcW w:w="225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ОНР</w:t>
            </w:r>
          </w:p>
        </w:tc>
        <w:tc>
          <w:tcPr>
            <w:tcW w:w="216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34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4</w:t>
            </w:r>
          </w:p>
        </w:tc>
      </w:tr>
      <w:tr w:rsidR="00E36F2C" w:rsidRPr="00AF5CD4" w:rsidTr="006F311B">
        <w:trPr>
          <w:jc w:val="center"/>
        </w:trPr>
        <w:tc>
          <w:tcPr>
            <w:tcW w:w="225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ФФНР</w:t>
            </w:r>
          </w:p>
        </w:tc>
        <w:tc>
          <w:tcPr>
            <w:tcW w:w="216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198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234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6</w:t>
            </w:r>
          </w:p>
        </w:tc>
      </w:tr>
      <w:tr w:rsidR="00E36F2C" w:rsidRPr="00AF5CD4" w:rsidTr="00AF5CD4">
        <w:trPr>
          <w:trHeight w:val="565"/>
          <w:jc w:val="center"/>
        </w:trPr>
        <w:tc>
          <w:tcPr>
            <w:tcW w:w="225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Дислалия</w:t>
            </w:r>
            <w:proofErr w:type="spellEnd"/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E36F2C" w:rsidRPr="00AF5CD4" w:rsidRDefault="00E36F2C" w:rsidP="00AF5C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НПОЗ</w:t>
            </w:r>
          </w:p>
        </w:tc>
        <w:tc>
          <w:tcPr>
            <w:tcW w:w="216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198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2340" w:type="dxa"/>
            <w:shd w:val="clear" w:color="auto" w:fill="auto"/>
            <w:hideMark/>
          </w:tcPr>
          <w:p w:rsidR="00E36F2C" w:rsidRPr="00AF5CD4" w:rsidRDefault="00E36F2C" w:rsidP="00AF5C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6</w:t>
            </w:r>
          </w:p>
        </w:tc>
      </w:tr>
    </w:tbl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5.7. Коррекционная работа в </w:t>
      </w:r>
      <w:proofErr w:type="spellStart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Логопункте</w:t>
      </w:r>
      <w:proofErr w:type="spellEnd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проводится с учетом режима работы 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для детей четвертого, пятого года жизни 2 часа 45 мин. и 4 часа соответственно;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для детей шестого, седьмого года жизни 6 часов 15 мин. и 8 часов 30 мин. соответственно.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5.8. 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Выявление воспитанников для зачисления на логопедический пункт проводится с 1 </w:t>
      </w:r>
      <w:r w:rsidR="006F311B">
        <w:rPr>
          <w:rFonts w:ascii="Times New Roman" w:eastAsia="Calibri" w:hAnsi="Times New Roman" w:cs="Times New Roman"/>
          <w:sz w:val="24"/>
          <w:szCs w:val="24"/>
        </w:rPr>
        <w:t>по 20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сентября и с 15 </w:t>
      </w:r>
      <w:r w:rsidR="006F31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90B2B">
        <w:rPr>
          <w:rFonts w:ascii="Times New Roman" w:eastAsia="Calibri" w:hAnsi="Times New Roman" w:cs="Times New Roman"/>
          <w:sz w:val="24"/>
          <w:szCs w:val="24"/>
        </w:rPr>
        <w:t>30 мая. По итогам обследования учитель-логопед устанавливает очередность зачисления детей на логопункт и оформляет контрольно-регистрирующую и планирующую документацию: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</w:t>
      </w:r>
      <w:r w:rsidRPr="00790B2B">
        <w:rPr>
          <w:rFonts w:ascii="Times New Roman" w:hAnsi="Times New Roman" w:cs="Times New Roman"/>
          <w:sz w:val="24"/>
          <w:szCs w:val="24"/>
        </w:rPr>
        <w:t xml:space="preserve"> 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  <w:proofErr w:type="gramStart"/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регистрации  </w:t>
      </w:r>
      <w:r w:rsidR="00AF5CD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AF5CD4">
        <w:rPr>
          <w:rFonts w:ascii="Times New Roman" w:eastAsia="Calibri" w:hAnsi="Times New Roman" w:cs="Times New Roman"/>
          <w:sz w:val="24"/>
          <w:szCs w:val="24"/>
        </w:rPr>
        <w:t xml:space="preserve"> посещения </w:t>
      </w:r>
      <w:r w:rsidRPr="00790B2B">
        <w:rPr>
          <w:rFonts w:ascii="Times New Roman" w:eastAsia="Calibri" w:hAnsi="Times New Roman" w:cs="Times New Roman"/>
          <w:sz w:val="24"/>
          <w:szCs w:val="24"/>
        </w:rPr>
        <w:t>детей с нарушениями речи (приложение 2);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- список детей, зачисленных на логопедический пункт (Приложение 3);  </w:t>
      </w:r>
    </w:p>
    <w:p w:rsidR="00AF5CD4" w:rsidRDefault="00AF5CD4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 журнал консультаций (Приложение 4);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</w:t>
      </w:r>
      <w:r w:rsidRPr="00790B2B">
        <w:rPr>
          <w:rFonts w:ascii="Times New Roman" w:hAnsi="Times New Roman" w:cs="Times New Roman"/>
          <w:sz w:val="24"/>
          <w:szCs w:val="24"/>
        </w:rPr>
        <w:t xml:space="preserve"> </w:t>
      </w:r>
      <w:r w:rsidRPr="00790B2B">
        <w:rPr>
          <w:rFonts w:ascii="Times New Roman" w:eastAsia="Calibri" w:hAnsi="Times New Roman" w:cs="Times New Roman"/>
          <w:sz w:val="24"/>
          <w:szCs w:val="24"/>
        </w:rPr>
        <w:t>речевые карты на каждого воспитанника (Приложение 5);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</w:t>
      </w:r>
      <w:r w:rsidRPr="00790B2B">
        <w:rPr>
          <w:rFonts w:ascii="Times New Roman" w:hAnsi="Times New Roman" w:cs="Times New Roman"/>
          <w:sz w:val="24"/>
          <w:szCs w:val="24"/>
        </w:rPr>
        <w:t xml:space="preserve"> </w:t>
      </w:r>
      <w:r w:rsidRPr="00790B2B">
        <w:rPr>
          <w:rFonts w:ascii="Times New Roman" w:eastAsia="Calibri" w:hAnsi="Times New Roman" w:cs="Times New Roman"/>
          <w:sz w:val="24"/>
          <w:szCs w:val="24"/>
        </w:rPr>
        <w:t>индивидуальные тетради, в которых учитель-логопед фиксирует дату проведения занятия, примерное его содержание;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</w:t>
      </w:r>
      <w:r w:rsidRPr="00790B2B">
        <w:rPr>
          <w:rFonts w:ascii="Times New Roman" w:hAnsi="Times New Roman" w:cs="Times New Roman"/>
          <w:sz w:val="24"/>
          <w:szCs w:val="24"/>
        </w:rPr>
        <w:t xml:space="preserve"> 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годовой </w:t>
      </w:r>
      <w:proofErr w:type="gramStart"/>
      <w:r w:rsidRPr="00790B2B">
        <w:rPr>
          <w:rFonts w:ascii="Times New Roman" w:eastAsia="Calibri" w:hAnsi="Times New Roman" w:cs="Times New Roman"/>
          <w:sz w:val="24"/>
          <w:szCs w:val="24"/>
        </w:rPr>
        <w:t>план  работы</w:t>
      </w:r>
      <w:proofErr w:type="gramEnd"/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учителя-логопеда; 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 перспективное планирование/ рабочие программы;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 ежедневные планы индивидуальных и подгрупповых коррекционно-речевых занятий с детьми;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 расписание занятий;</w:t>
      </w:r>
    </w:p>
    <w:p w:rsidR="00E36F2C" w:rsidRPr="00790B2B" w:rsidRDefault="00E36F2C" w:rsidP="00E36F2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- паспорт логопедического кабинета или картотека с перечнем оборудования и пособий</w:t>
      </w:r>
      <w:r w:rsidRPr="00790B2B">
        <w:rPr>
          <w:rFonts w:ascii="Times New Roman" w:hAnsi="Times New Roman" w:cs="Times New Roman"/>
          <w:sz w:val="24"/>
          <w:szCs w:val="24"/>
        </w:rPr>
        <w:t>.</w:t>
      </w:r>
    </w:p>
    <w:p w:rsidR="00E36F2C" w:rsidRPr="00790B2B" w:rsidRDefault="00E36F2C" w:rsidP="00E36F2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hAnsi="Times New Roman" w:cs="Times New Roman"/>
          <w:sz w:val="24"/>
          <w:szCs w:val="24"/>
        </w:rPr>
        <w:t xml:space="preserve">5.9. 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Не подлежат приему на логопедический пункт</w:t>
      </w:r>
      <w:r w:rsidRPr="00790B2B">
        <w:rPr>
          <w:rFonts w:ascii="Times New Roman" w:hAnsi="Times New Roman" w:cs="Times New Roman"/>
          <w:sz w:val="24"/>
          <w:szCs w:val="24"/>
        </w:rPr>
        <w:t>: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6F2C" w:rsidRPr="00790B2B" w:rsidRDefault="00E36F2C" w:rsidP="00E36F2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- дети, имеющие тяжелые нарушения </w:t>
      </w:r>
      <w:proofErr w:type="gramStart"/>
      <w:r w:rsidRPr="00790B2B">
        <w:rPr>
          <w:rFonts w:ascii="Times New Roman" w:eastAsia="Calibri" w:hAnsi="Times New Roman" w:cs="Times New Roman"/>
          <w:sz w:val="24"/>
          <w:szCs w:val="24"/>
        </w:rPr>
        <w:t>слуха,  нарушения</w:t>
      </w:r>
      <w:proofErr w:type="gramEnd"/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интеллекта на уровне выраженной умственной отсталости (F- 71 по МКБ – 10);</w:t>
      </w:r>
    </w:p>
    <w:p w:rsidR="00E36F2C" w:rsidRPr="00790B2B" w:rsidRDefault="00E36F2C" w:rsidP="00E36F2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- дети, страдающие заболеваниями, которые </w:t>
      </w:r>
      <w:proofErr w:type="gramStart"/>
      <w:r w:rsidRPr="00790B2B">
        <w:rPr>
          <w:rFonts w:ascii="Times New Roman" w:eastAsia="Calibri" w:hAnsi="Times New Roman" w:cs="Times New Roman"/>
          <w:sz w:val="24"/>
          <w:szCs w:val="24"/>
        </w:rPr>
        <w:t>являются  противопоказаниями</w:t>
      </w:r>
      <w:proofErr w:type="gramEnd"/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      для приема детей в ДОУ общего типа.</w:t>
      </w:r>
    </w:p>
    <w:p w:rsidR="00E36F2C" w:rsidRDefault="00E36F2C" w:rsidP="00E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36F2C" w:rsidRPr="00AF5CD4" w:rsidRDefault="00E36F2C" w:rsidP="00E36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F5CD4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6. Участники коррекционной работы </w:t>
      </w:r>
      <w:proofErr w:type="spellStart"/>
      <w:r w:rsidRPr="00AF5CD4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Логопункта</w:t>
      </w:r>
      <w:proofErr w:type="spellEnd"/>
    </w:p>
    <w:p w:rsidR="00E36F2C" w:rsidRPr="00790B2B" w:rsidRDefault="00E36F2C" w:rsidP="00AF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Учитель-логопед: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6.1.1. Проводит обследование речевого развития детей </w:t>
      </w:r>
      <w:proofErr w:type="gramStart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ДОУ,  регистрирует</w:t>
      </w:r>
      <w:proofErr w:type="gramEnd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список обучающихся, нуждающихся в логопедической помощи.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6.1.2. Подготавливает список обучающихся, зачисленных в ДОУ на учебный год, в соответствии с предельной наполняемостью, установленной п.4.6. настоящего Положения.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6.1.3. Определяет периодичность, продолжительность проведения индивидуальных и подгрупповых занятий в </w:t>
      </w:r>
      <w:proofErr w:type="spellStart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Логопункте</w:t>
      </w:r>
      <w:proofErr w:type="spellEnd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соответствии с </w:t>
      </w:r>
      <w:proofErr w:type="gramStart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п.п.5.4.,</w:t>
      </w:r>
      <w:proofErr w:type="gramEnd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5.5., 5.6. настоящего Положения.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6.1.4. Планирует, проводит коррекционную работу с обучающимися по исправлению </w:t>
      </w:r>
      <w:proofErr w:type="gramStart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нарушений  в</w:t>
      </w:r>
      <w:proofErr w:type="gramEnd"/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развитии устной речи.</w:t>
      </w:r>
    </w:p>
    <w:p w:rsidR="00E36F2C" w:rsidRPr="00790B2B" w:rsidRDefault="00E36F2C" w:rsidP="00E36F2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</w:t>
      </w:r>
      <w:r w:rsidRPr="00790B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удовлетворение особых образовательных потребностей детей, имеющих нарушения в развитии устной речи.</w:t>
      </w:r>
    </w:p>
    <w:p w:rsidR="00E36F2C" w:rsidRPr="00790B2B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</w:t>
      </w:r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Разрешение на обследование детей учителем-логопедом</w:t>
      </w:r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Дата «_____» _________________ 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977"/>
        <w:gridCol w:w="2293"/>
        <w:gridCol w:w="3436"/>
      </w:tblGrid>
      <w:tr w:rsidR="00E36F2C" w:rsidRPr="00790B2B" w:rsidTr="00087F7E">
        <w:tc>
          <w:tcPr>
            <w:tcW w:w="639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Фамилия, имя ребёнка</w:t>
            </w:r>
          </w:p>
        </w:tc>
        <w:tc>
          <w:tcPr>
            <w:tcW w:w="2293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родителей</w:t>
            </w:r>
          </w:p>
        </w:tc>
        <w:tc>
          <w:tcPr>
            <w:tcW w:w="3436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Согласен на обследование ребёнка, подпись</w:t>
            </w:r>
          </w:p>
        </w:tc>
      </w:tr>
      <w:tr w:rsidR="00E36F2C" w:rsidRPr="00790B2B" w:rsidTr="00087F7E">
        <w:tc>
          <w:tcPr>
            <w:tcW w:w="639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6F2C" w:rsidRPr="00790B2B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2</w:t>
      </w:r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90B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Журнал  движения</w:t>
      </w:r>
      <w:proofErr w:type="gramEnd"/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детей дошкольного возраста с нарушениями речи</w:t>
      </w:r>
    </w:p>
    <w:p w:rsidR="00E36F2C" w:rsidRPr="00790B2B" w:rsidRDefault="00E36F2C" w:rsidP="006F311B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логопункте</w:t>
      </w:r>
      <w:proofErr w:type="spell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М</w:t>
      </w:r>
      <w:r w:rsidRPr="00790B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№ </w:t>
      </w:r>
      <w:r w:rsidRPr="00790B2B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424"/>
        <w:gridCol w:w="1218"/>
        <w:gridCol w:w="1091"/>
        <w:gridCol w:w="1110"/>
        <w:gridCol w:w="1367"/>
        <w:gridCol w:w="1798"/>
        <w:gridCol w:w="1192"/>
      </w:tblGrid>
      <w:tr w:rsidR="00E36F2C" w:rsidRPr="00790B2B" w:rsidTr="00087F7E">
        <w:tc>
          <w:tcPr>
            <w:tcW w:w="648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90B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 И.</w:t>
            </w:r>
          </w:p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ребенка </w:t>
            </w:r>
          </w:p>
        </w:tc>
        <w:tc>
          <w:tcPr>
            <w:tcW w:w="1173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8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1145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Логоп</w:t>
            </w:r>
            <w:proofErr w:type="spellEnd"/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</w:t>
            </w:r>
            <w:proofErr w:type="spellEnd"/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  <w:shd w:val="clear" w:color="auto" w:fill="auto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зачисления</w:t>
            </w:r>
          </w:p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коррекционной работы</w:t>
            </w:r>
          </w:p>
        </w:tc>
        <w:tc>
          <w:tcPr>
            <w:tcW w:w="1170" w:type="dxa"/>
            <w:shd w:val="clear" w:color="auto" w:fill="auto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выпуске</w:t>
            </w:r>
          </w:p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E36F2C" w:rsidRPr="00790B2B" w:rsidTr="00087F7E">
        <w:tc>
          <w:tcPr>
            <w:tcW w:w="648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F2C" w:rsidRPr="00AF5CD4" w:rsidRDefault="00E36F2C" w:rsidP="00AF5CD4">
      <w:pPr>
        <w:pStyle w:val="a6"/>
        <w:jc w:val="right"/>
        <w:rPr>
          <w:rFonts w:ascii="Times New Roman" w:hAnsi="Times New Roman" w:cs="Times New Roman"/>
          <w:color w:val="000000"/>
        </w:rPr>
      </w:pPr>
      <w:r w:rsidRPr="00AF5CD4">
        <w:rPr>
          <w:rFonts w:ascii="Times New Roman" w:hAnsi="Times New Roman" w:cs="Times New Roman"/>
          <w:color w:val="000000"/>
        </w:rPr>
        <w:t>Приложение № 3</w:t>
      </w:r>
      <w:r w:rsidRPr="00AF5CD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36F2C" w:rsidRPr="00AF5CD4" w:rsidRDefault="00E36F2C" w:rsidP="00AF5CD4">
      <w:pPr>
        <w:pStyle w:val="a6"/>
        <w:jc w:val="right"/>
        <w:rPr>
          <w:rFonts w:ascii="Times New Roman" w:hAnsi="Times New Roman" w:cs="Times New Roman"/>
        </w:rPr>
      </w:pPr>
      <w:r w:rsidRPr="00AF5CD4">
        <w:rPr>
          <w:rFonts w:ascii="Times New Roman" w:hAnsi="Times New Roman" w:cs="Times New Roman"/>
        </w:rPr>
        <w:t xml:space="preserve"> Утверждаю</w:t>
      </w:r>
    </w:p>
    <w:p w:rsidR="00E36F2C" w:rsidRPr="00AF5CD4" w:rsidRDefault="00E36F2C" w:rsidP="00AF5CD4">
      <w:pPr>
        <w:pStyle w:val="a6"/>
        <w:jc w:val="right"/>
        <w:rPr>
          <w:rFonts w:ascii="Times New Roman" w:hAnsi="Times New Roman" w:cs="Times New Roman"/>
        </w:rPr>
      </w:pPr>
      <w:r w:rsidRPr="00AF5CD4">
        <w:rPr>
          <w:rFonts w:ascii="Times New Roman" w:hAnsi="Times New Roman" w:cs="Times New Roman"/>
        </w:rPr>
        <w:t xml:space="preserve">                                                                   Заведующий МАДОУ №___</w:t>
      </w:r>
    </w:p>
    <w:p w:rsidR="00E36F2C" w:rsidRPr="00AF5CD4" w:rsidRDefault="00E36F2C" w:rsidP="00AF5CD4">
      <w:pPr>
        <w:pStyle w:val="a6"/>
        <w:jc w:val="right"/>
        <w:rPr>
          <w:rFonts w:ascii="Times New Roman" w:hAnsi="Times New Roman" w:cs="Times New Roman"/>
        </w:rPr>
      </w:pPr>
      <w:r w:rsidRPr="00AF5CD4">
        <w:rPr>
          <w:rFonts w:ascii="Times New Roman" w:hAnsi="Times New Roman" w:cs="Times New Roman"/>
        </w:rPr>
        <w:t xml:space="preserve">                                                       ________________ (ФИО)</w:t>
      </w:r>
    </w:p>
    <w:p w:rsidR="00E36F2C" w:rsidRPr="00AF5CD4" w:rsidRDefault="00E36F2C" w:rsidP="00AF5CD4">
      <w:pPr>
        <w:pStyle w:val="a6"/>
        <w:jc w:val="right"/>
        <w:rPr>
          <w:rFonts w:ascii="Times New Roman" w:hAnsi="Times New Roman" w:cs="Times New Roman"/>
        </w:rPr>
      </w:pPr>
      <w:r w:rsidRPr="00AF5CD4">
        <w:rPr>
          <w:rFonts w:ascii="Times New Roman" w:hAnsi="Times New Roman" w:cs="Times New Roman"/>
        </w:rPr>
        <w:t xml:space="preserve">                                                           _________________ 20   г.</w:t>
      </w:r>
    </w:p>
    <w:p w:rsidR="00E36F2C" w:rsidRPr="00790B2B" w:rsidRDefault="00E36F2C" w:rsidP="00E36F2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proofErr w:type="gramStart"/>
      <w:r w:rsidRPr="00790B2B">
        <w:rPr>
          <w:rFonts w:ascii="Times New Roman" w:eastAsia="Calibri" w:hAnsi="Times New Roman" w:cs="Times New Roman"/>
          <w:b/>
          <w:sz w:val="24"/>
          <w:szCs w:val="24"/>
        </w:rPr>
        <w:t>детей,  зачисле</w:t>
      </w:r>
      <w:r>
        <w:rPr>
          <w:rFonts w:ascii="Times New Roman" w:eastAsia="Calibri" w:hAnsi="Times New Roman" w:cs="Times New Roman"/>
          <w:b/>
          <w:sz w:val="24"/>
          <w:szCs w:val="24"/>
        </w:rPr>
        <w:t>нных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 логопедический  пункт на</w:t>
      </w:r>
      <w:r w:rsidRPr="00790B2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AF5CD4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790B2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F5C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0B2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F5CD4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790B2B">
        <w:rPr>
          <w:rFonts w:ascii="Times New Roman" w:eastAsia="Calibri" w:hAnsi="Times New Roman" w:cs="Times New Roman"/>
          <w:b/>
          <w:sz w:val="24"/>
          <w:szCs w:val="24"/>
        </w:rPr>
        <w:t xml:space="preserve">   учебный год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844"/>
        <w:gridCol w:w="1367"/>
        <w:gridCol w:w="1563"/>
        <w:gridCol w:w="2107"/>
        <w:gridCol w:w="1448"/>
        <w:gridCol w:w="1201"/>
      </w:tblGrid>
      <w:tr w:rsidR="00E36F2C" w:rsidRPr="00790B2B" w:rsidTr="00087F7E">
        <w:trPr>
          <w:trHeight w:val="422"/>
        </w:trPr>
        <w:tc>
          <w:tcPr>
            <w:tcW w:w="478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4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7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3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07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448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зачислен в логопункт</w:t>
            </w:r>
          </w:p>
        </w:tc>
        <w:tc>
          <w:tcPr>
            <w:tcW w:w="1201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</w:t>
            </w:r>
            <w:proofErr w:type="spellEnd"/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E36F2C" w:rsidRPr="00790B2B" w:rsidTr="00087F7E">
        <w:tc>
          <w:tcPr>
            <w:tcW w:w="478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6F2C" w:rsidRPr="00790B2B" w:rsidRDefault="00E36F2C" w:rsidP="00E36F2C">
      <w:pPr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Всего обследовано (на 15.09.201</w:t>
      </w:r>
      <w:r w:rsidRPr="00790B2B">
        <w:rPr>
          <w:rFonts w:ascii="Times New Roman" w:hAnsi="Times New Roman" w:cs="Times New Roman"/>
          <w:sz w:val="24"/>
          <w:szCs w:val="24"/>
        </w:rPr>
        <w:t>_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г.)  -  __________. Из них первично ______________, </w:t>
      </w:r>
    </w:p>
    <w:p w:rsidR="00E36F2C" w:rsidRPr="00790B2B" w:rsidRDefault="00E36F2C" w:rsidP="00E36F2C">
      <w:pPr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Принято на учёт (не охвачено логопедической помощью) - _________, из них детей старшего дошкольного возраста (за 1 год до </w:t>
      </w:r>
      <w:proofErr w:type="spellStart"/>
      <w:proofErr w:type="gramStart"/>
      <w:r w:rsidRPr="00790B2B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Pr="00790B2B">
        <w:rPr>
          <w:rFonts w:ascii="Times New Roman" w:eastAsia="Calibri" w:hAnsi="Times New Roman" w:cs="Times New Roman"/>
          <w:sz w:val="24"/>
          <w:szCs w:val="24"/>
        </w:rPr>
        <w:t>)  -</w:t>
      </w:r>
      <w:proofErr w:type="gramEnd"/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_________. </w:t>
      </w:r>
    </w:p>
    <w:p w:rsidR="00E36F2C" w:rsidRPr="00790B2B" w:rsidRDefault="00E36F2C" w:rsidP="00E36F2C">
      <w:pPr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lastRenderedPageBreak/>
        <w:t>Дата ____________</w:t>
      </w:r>
    </w:p>
    <w:p w:rsidR="00E36F2C" w:rsidRPr="00790B2B" w:rsidRDefault="00E36F2C" w:rsidP="00E36F2C">
      <w:pPr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Учит</w:t>
      </w:r>
      <w:r w:rsidRPr="00790B2B">
        <w:rPr>
          <w:rFonts w:ascii="Times New Roman" w:hAnsi="Times New Roman" w:cs="Times New Roman"/>
          <w:sz w:val="24"/>
          <w:szCs w:val="24"/>
        </w:rPr>
        <w:t>ель-логопед ______________подпись __________</w:t>
      </w: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790B2B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E36F2C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F2C" w:rsidRPr="00790B2B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4</w:t>
      </w:r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sz w:val="24"/>
          <w:szCs w:val="24"/>
        </w:rPr>
        <w:t>Журнал 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457"/>
        <w:gridCol w:w="2102"/>
        <w:gridCol w:w="959"/>
        <w:gridCol w:w="1344"/>
        <w:gridCol w:w="1634"/>
        <w:gridCol w:w="1680"/>
      </w:tblGrid>
      <w:tr w:rsidR="00E36F2C" w:rsidRPr="00790B2B" w:rsidTr="00087F7E">
        <w:tc>
          <w:tcPr>
            <w:tcW w:w="472" w:type="dxa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7" w:type="dxa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02" w:type="dxa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Консультируемый</w:t>
            </w:r>
          </w:p>
        </w:tc>
        <w:tc>
          <w:tcPr>
            <w:tcW w:w="959" w:type="dxa"/>
          </w:tcPr>
          <w:p w:rsidR="00E36F2C" w:rsidRPr="00790B2B" w:rsidRDefault="00E36F2C" w:rsidP="0008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1634" w:type="dxa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0" w:type="dxa"/>
          </w:tcPr>
          <w:p w:rsidR="00E36F2C" w:rsidRPr="00790B2B" w:rsidRDefault="00E36F2C" w:rsidP="0008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B2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содержание, рекомендации</w:t>
            </w:r>
          </w:p>
        </w:tc>
      </w:tr>
      <w:tr w:rsidR="00E36F2C" w:rsidRPr="00790B2B" w:rsidTr="00087F7E">
        <w:tc>
          <w:tcPr>
            <w:tcW w:w="472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4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4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36F2C" w:rsidRPr="00790B2B" w:rsidRDefault="00E36F2C" w:rsidP="00087F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6F2C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6F2C" w:rsidRPr="00790B2B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5</w:t>
      </w:r>
    </w:p>
    <w:p w:rsidR="00E36F2C" w:rsidRPr="00790B2B" w:rsidRDefault="00E36F2C" w:rsidP="00E36F2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Речевая карта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(заполняется на каждого дошкольника, зачисленного в логопедический пункт)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Возраст.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Домашний адрес, телефон.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Дата зачисления в логопедический пункт.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 невролога.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слуха.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Анамнез раннего и речевого развития.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артикуляционного аппарата (строение и подвижность).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общей и мелкой моторики.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речи (запись беседы, самостоятельных связных высказываний):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а) словарный запас (запись ответов);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б) грамматический строй (запись ответов);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в) произношение и различение звуков: произношение звуков; отсутствие, искажение, замена и смешение отдельных звуков; различение оппозиционных звуков; воспроизведение слов с различным </w:t>
      </w:r>
      <w:proofErr w:type="spell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звукослоговым</w:t>
      </w:r>
      <w:proofErr w:type="spell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составом; темп и внятность речи.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сформированности навыков звукового анализа и синтеза (выделение первого и последнего звука в </w:t>
      </w:r>
      <w:proofErr w:type="gram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слове,  местоположения</w:t>
      </w:r>
      <w:proofErr w:type="gram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звука  в слове).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заикания: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а) предполагаемая причина; выраженность заикания; ситуации, усугубляющие его проявления;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б) </w:t>
      </w:r>
      <w:proofErr w:type="spell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языковых средств (произношения, словарь, грамматический строй);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особенности общего и речевого поведения (организованность, общительность, замкнутость, </w:t>
      </w:r>
      <w:r w:rsidRPr="00790B2B">
        <w:rPr>
          <w:rFonts w:ascii="Times New Roman" w:eastAsia="Calibri" w:hAnsi="Times New Roman" w:cs="Times New Roman"/>
          <w:sz w:val="24"/>
          <w:szCs w:val="24"/>
        </w:rPr>
        <w:t>импульсивность);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г) адаптация к условиям общения.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Заключение учителя-логопеда.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>Перспективный план коррекционной работы.</w:t>
      </w:r>
    </w:p>
    <w:p w:rsidR="00E36F2C" w:rsidRPr="00790B2B" w:rsidRDefault="00E36F2C" w:rsidP="00E36F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sz w:val="24"/>
          <w:szCs w:val="24"/>
        </w:rPr>
        <w:t xml:space="preserve"> Динамика и результаты исправления речи (отмечаются по достижении результатов или динамическое наблюдение раз в полугодие)</w:t>
      </w:r>
    </w:p>
    <w:p w:rsidR="00E36F2C" w:rsidRPr="00790B2B" w:rsidRDefault="00E36F2C" w:rsidP="00E36F2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F2C" w:rsidRPr="00790B2B" w:rsidRDefault="00E36F2C" w:rsidP="00E36F2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6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Оснащение и оборудование логопедического пункта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На дверях кабинета </w:t>
      </w:r>
      <w:proofErr w:type="spell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логопункта</w:t>
      </w:r>
      <w:proofErr w:type="spell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висеть расписание работы логопеда, с указанием времени для консультативной работы.</w:t>
      </w:r>
    </w:p>
    <w:p w:rsidR="00E36F2C" w:rsidRPr="00790B2B" w:rsidRDefault="00E36F2C" w:rsidP="00E36F2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кабинете </w:t>
      </w:r>
      <w:proofErr w:type="spell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логопункта</w:t>
      </w:r>
      <w:proofErr w:type="spell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находиться следующее оборудование: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90B2B">
        <w:rPr>
          <w:rFonts w:ascii="Times New Roman" w:hAnsi="Times New Roman" w:cs="Times New Roman"/>
          <w:color w:val="000000"/>
          <w:sz w:val="24"/>
          <w:szCs w:val="24"/>
        </w:rPr>
        <w:t>пециализированный стол с зеркалом для логопедических занятий</w:t>
      </w: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Шкафы или полки в достаточном количестве для наглядных пособий, дидактических игр и методической литературы.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Зеркало 9x12 см по количеству детей, занимающихся коррекцией звукопроизношения.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Набор логопедических зондов, этиловый спирт для обработки зондов.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наборное полотно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Оргтехника (компьютер, принтер, копировальная техника, видеотехника, мультимедиа)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Настенная слоговая таблица.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 кассы букв и слогов.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Наглядный материал, используемый при обследовании детей.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Учебные пособия на бумажных и электронных носителях. 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Раздаточный материал.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речевые игры.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Наборы цветных карандашей, фломастеров на каждого ребенка.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Научно - методическая литература.</w:t>
      </w:r>
    </w:p>
    <w:p w:rsidR="00E36F2C" w:rsidRPr="00790B2B" w:rsidRDefault="00E36F2C" w:rsidP="00E36F2C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Настенные часы.</w:t>
      </w:r>
    </w:p>
    <w:p w:rsidR="00E36F2C" w:rsidRPr="00790B2B" w:rsidRDefault="00E36F2C" w:rsidP="00E36F2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B2B">
        <w:rPr>
          <w:rFonts w:ascii="Times New Roman" w:eastAsia="Calibri" w:hAnsi="Times New Roman" w:cs="Times New Roman"/>
          <w:color w:val="000000"/>
          <w:sz w:val="24"/>
          <w:szCs w:val="24"/>
        </w:rPr>
        <w:t>Полотенце, мыло и бумажные салфетки.</w:t>
      </w:r>
    </w:p>
    <w:p w:rsidR="0036299B" w:rsidRDefault="00E36F2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494C61" w:rsidRDefault="00494C61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494C61" w:rsidRDefault="00494C61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494C61" w:rsidRDefault="00494C61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F879BF" w:rsidRDefault="00F879BF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F879BF" w:rsidRDefault="00F879BF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F879BF" w:rsidRDefault="00F879BF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F879BF" w:rsidRDefault="00F879BF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F879BF" w:rsidRDefault="00F879BF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494C61" w:rsidRDefault="00494C61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AF5CD4" w:rsidRPr="00790B2B" w:rsidRDefault="00AF5CD4" w:rsidP="00AF5CD4">
      <w:pPr>
        <w:pStyle w:val="a6"/>
        <w:jc w:val="right"/>
        <w:rPr>
          <w:rFonts w:ascii="Times New Roman" w:hAnsi="Times New Roman" w:cs="Times New Roman"/>
        </w:rPr>
      </w:pPr>
      <w:r w:rsidRPr="00790B2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02</w:t>
      </w:r>
    </w:p>
    <w:p w:rsidR="00AF5CD4" w:rsidRPr="00790B2B" w:rsidRDefault="00AF5CD4" w:rsidP="00AF5CD4">
      <w:pPr>
        <w:pStyle w:val="a6"/>
        <w:jc w:val="right"/>
        <w:rPr>
          <w:rFonts w:ascii="Times New Roman" w:hAnsi="Times New Roman" w:cs="Times New Roman"/>
        </w:rPr>
      </w:pPr>
      <w:r w:rsidRPr="00790B2B">
        <w:rPr>
          <w:rFonts w:ascii="Times New Roman" w:hAnsi="Times New Roman" w:cs="Times New Roman"/>
        </w:rPr>
        <w:t xml:space="preserve">к приказу МАДОУ «Детский сад №22 </w:t>
      </w:r>
    </w:p>
    <w:p w:rsidR="00AF5CD4" w:rsidRPr="00790B2B" w:rsidRDefault="00AF5CD4" w:rsidP="00AF5CD4">
      <w:pPr>
        <w:pStyle w:val="a6"/>
        <w:jc w:val="right"/>
        <w:rPr>
          <w:rFonts w:ascii="Times New Roman" w:hAnsi="Times New Roman" w:cs="Times New Roman"/>
        </w:rPr>
      </w:pPr>
      <w:r w:rsidRPr="00790B2B">
        <w:rPr>
          <w:rFonts w:ascii="Times New Roman" w:hAnsi="Times New Roman" w:cs="Times New Roman"/>
        </w:rPr>
        <w:t>«Планета детства»</w:t>
      </w:r>
    </w:p>
    <w:p w:rsidR="00AF5CD4" w:rsidRDefault="00F879BF" w:rsidP="00AF5CD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17.09.2018</w:t>
      </w:r>
      <w:r w:rsidR="00AF5CD4">
        <w:rPr>
          <w:rFonts w:ascii="Times New Roman" w:hAnsi="Times New Roman" w:cs="Times New Roman"/>
        </w:rPr>
        <w:t>г.   № 236</w:t>
      </w:r>
    </w:p>
    <w:p w:rsidR="00AF5CD4" w:rsidRDefault="00AF5CD4" w:rsidP="00AF5CD4">
      <w:pPr>
        <w:pStyle w:val="a6"/>
        <w:jc w:val="right"/>
        <w:rPr>
          <w:rFonts w:ascii="Times New Roman" w:hAnsi="Times New Roman" w:cs="Times New Roman"/>
        </w:rPr>
      </w:pPr>
    </w:p>
    <w:p w:rsidR="00494C61" w:rsidRPr="00494C61" w:rsidRDefault="00494C61" w:rsidP="00494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494C61" w:rsidRPr="00494C61" w:rsidRDefault="00494C61" w:rsidP="00494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группе компенсирующей направленности муниципально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4C61" w:rsidRDefault="00494C61" w:rsidP="00494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№ 22 «Планета детства»</w:t>
      </w:r>
    </w:p>
    <w:p w:rsidR="00494C61" w:rsidRDefault="00494C61" w:rsidP="00494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C61" w:rsidRPr="00494C61" w:rsidRDefault="00494C61" w:rsidP="0049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6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деятельность группы компенсирующей направленности для детей с тяжелыми нарушениями речи в муниципальном автономном дошкольном образовательном учреждении МАДОУ «Детский сад №22 «Планета детства» (далее – ДОУ) в соответствии со следующими нормативными и правовыми актами: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29.12.2012г. № 273-ФЗ "Об образовании в Российской Федерации";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от 30.08.2012г. №1014;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России от 17.10.2013г. № 1155);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 СанПиН 2.4.1.3049-13 от 27.08.2015г. № 41; </w:t>
      </w:r>
    </w:p>
    <w:p w:rsidR="00494C61" w:rsidRPr="001371D3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и науки РФ "О психолого-медико- педагогическом </w:t>
      </w:r>
      <w:r w:rsidRPr="001371D3">
        <w:rPr>
          <w:rFonts w:ascii="Times New Roman" w:hAnsi="Times New Roman" w:cs="Times New Roman"/>
          <w:sz w:val="24"/>
          <w:szCs w:val="24"/>
        </w:rPr>
        <w:t xml:space="preserve">консилиуме (ПМПк) образовательного учреждения" от 27.03.2000г. № 27/906-6.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1371D3">
        <w:rPr>
          <w:rFonts w:ascii="Times New Roman" w:hAnsi="Times New Roman" w:cs="Times New Roman"/>
          <w:sz w:val="24"/>
          <w:szCs w:val="24"/>
        </w:rPr>
        <w:t xml:space="preserve">1.2. Группа компенсирующей направленности для детей с тяжелыми нарушениями речи открыта в ДОУ с целью организации коррекционно-развивающего обучения и воспитания детей с нормальным </w:t>
      </w:r>
      <w:r w:rsidR="0008042B">
        <w:rPr>
          <w:rFonts w:ascii="Times New Roman" w:hAnsi="Times New Roman" w:cs="Times New Roman"/>
          <w:sz w:val="24"/>
          <w:szCs w:val="24"/>
        </w:rPr>
        <w:t xml:space="preserve">зрением и </w:t>
      </w:r>
      <w:r w:rsidRPr="001371D3">
        <w:rPr>
          <w:rFonts w:ascii="Times New Roman" w:hAnsi="Times New Roman" w:cs="Times New Roman"/>
          <w:sz w:val="24"/>
          <w:szCs w:val="24"/>
        </w:rPr>
        <w:t xml:space="preserve">слухом, имеющих общее недоразвитие речи (ОНР) и фонетико-фонематическое недоразвитие речи (ФФНР), обусловленные нарушением строения и подвижности органов артикуляционного аппарата (дизартрия, </w:t>
      </w:r>
      <w:proofErr w:type="spellStart"/>
      <w:r w:rsidRPr="001371D3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1371D3">
        <w:rPr>
          <w:rFonts w:ascii="Times New Roman" w:hAnsi="Times New Roman" w:cs="Times New Roman"/>
          <w:sz w:val="24"/>
          <w:szCs w:val="24"/>
        </w:rPr>
        <w:t>).</w:t>
      </w:r>
      <w:r w:rsidRPr="0049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1.3. Группа компенсирующей направленности для детей с тяжелыми нарушениями речи имеет материально-техническое оснащение, подготовленные </w:t>
      </w:r>
      <w:r w:rsidR="001371D3">
        <w:rPr>
          <w:rFonts w:ascii="Times New Roman" w:hAnsi="Times New Roman" w:cs="Times New Roman"/>
          <w:sz w:val="24"/>
          <w:szCs w:val="24"/>
        </w:rPr>
        <w:t xml:space="preserve">кадры и программно-методическую </w:t>
      </w:r>
      <w:r w:rsidRPr="00494C61">
        <w:rPr>
          <w:rFonts w:ascii="Times New Roman" w:hAnsi="Times New Roman" w:cs="Times New Roman"/>
          <w:sz w:val="24"/>
          <w:szCs w:val="24"/>
        </w:rPr>
        <w:t xml:space="preserve">базу.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1.4. Группа компенсирующей направленности работает в соответствии </w:t>
      </w:r>
      <w:r w:rsidR="001371D3">
        <w:rPr>
          <w:rFonts w:ascii="Times New Roman" w:hAnsi="Times New Roman" w:cs="Times New Roman"/>
          <w:sz w:val="24"/>
          <w:szCs w:val="24"/>
        </w:rPr>
        <w:t>с режимом, утверж</w:t>
      </w:r>
      <w:r w:rsidRPr="00494C61">
        <w:rPr>
          <w:rFonts w:ascii="Times New Roman" w:hAnsi="Times New Roman" w:cs="Times New Roman"/>
          <w:sz w:val="24"/>
          <w:szCs w:val="24"/>
        </w:rPr>
        <w:t>д</w:t>
      </w:r>
      <w:r w:rsidR="001371D3">
        <w:rPr>
          <w:rFonts w:ascii="Times New Roman" w:hAnsi="Times New Roman" w:cs="Times New Roman"/>
          <w:sz w:val="24"/>
          <w:szCs w:val="24"/>
        </w:rPr>
        <w:t>е</w:t>
      </w:r>
      <w:r w:rsidRPr="00494C61">
        <w:rPr>
          <w:rFonts w:ascii="Times New Roman" w:hAnsi="Times New Roman" w:cs="Times New Roman"/>
          <w:sz w:val="24"/>
          <w:szCs w:val="24"/>
        </w:rPr>
        <w:t>нным приказом ДОУ.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1.5. Общее руководство и контроль группы компенсирующей направленности осуществляет руководитель ДОУ.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lastRenderedPageBreak/>
        <w:t xml:space="preserve">1.6. Деятельность группы компенсирующей направленности может быть прекращена путем закрытия группы по решению Учредителя.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1.7. Срок действия Положения неограничен, действует до принятия нового. </w:t>
      </w:r>
    </w:p>
    <w:p w:rsidR="00494C61" w:rsidRPr="00494C61" w:rsidRDefault="00494C61" w:rsidP="0049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61">
        <w:rPr>
          <w:rFonts w:ascii="Times New Roman" w:hAnsi="Times New Roman" w:cs="Times New Roman"/>
          <w:b/>
          <w:sz w:val="24"/>
          <w:szCs w:val="24"/>
        </w:rPr>
        <w:t xml:space="preserve">2.Комплектование группы компенсирующей направленности для детей с тяжелыми нарушениями речи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2.1.Комплектование группы компенсирующей направленности осуществляется из числа детей в возрасте от </w:t>
      </w:r>
      <w:r w:rsidR="0008042B">
        <w:rPr>
          <w:rFonts w:ascii="Times New Roman" w:hAnsi="Times New Roman" w:cs="Times New Roman"/>
          <w:sz w:val="24"/>
          <w:szCs w:val="24"/>
        </w:rPr>
        <w:t>3 до 7 лет</w:t>
      </w:r>
      <w:r w:rsidRPr="00494C61">
        <w:rPr>
          <w:rFonts w:ascii="Times New Roman" w:hAnsi="Times New Roman" w:cs="Times New Roman"/>
          <w:sz w:val="24"/>
          <w:szCs w:val="24"/>
        </w:rPr>
        <w:t xml:space="preserve">. Группа комплектуются по возрастному принципу, с учетом организации в группе режима дня, соответствующего анатомо-физиологическим особенностям возрастной группы, организации коррекционного обучения в соответствии с возрастом воспитанников (подгрупповые занятия). Группа комплектуется из воспитанников ДОУ, а также из воспитанников других образовательных учреждений по направлениям Учредителя.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2.2. Комплектование детей в группу начинается с 1 сентября, завершается 15 сентября. Зачисление детей в группу осуществляется с 15 сентября.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2.3. Зачисление в группу компенсирующей направленности для детей с тяжелыми нарушениями речи осуществляется на основании заключения территориальной психолого-медико-педагогической комиссии города Ханты-Мансийска (далее – ТПМПК) и согласия родителей (законных представителей) по их заявлению. Доукомплектование группы может осуществляться в течение учебного года.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2.4. В группу компенсирующей направленности зачисляются дети дошкольного возраста, имеющие следующие нарушения речи: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общее недоразвитие речи разных уровней;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заикание;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- фонетико-фонематическое недоразвитие речи с нарушением произношения более 5 звуков;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дефекты, обусловленные нарушением строения и подвижности органов речевого аппарата (дизартрия, </w:t>
      </w:r>
      <w:proofErr w:type="spellStart"/>
      <w:r w:rsidRPr="00494C61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494C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2.5. Информация о проведении обследования детей в ТПМПК,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2.</w:t>
      </w:r>
      <w:r w:rsidR="0008042B">
        <w:rPr>
          <w:rFonts w:ascii="Times New Roman" w:hAnsi="Times New Roman" w:cs="Times New Roman"/>
          <w:sz w:val="24"/>
          <w:szCs w:val="24"/>
        </w:rPr>
        <w:t>6</w:t>
      </w:r>
      <w:r w:rsidRPr="00494C61">
        <w:rPr>
          <w:rFonts w:ascii="Times New Roman" w:hAnsi="Times New Roman" w:cs="Times New Roman"/>
          <w:sz w:val="24"/>
          <w:szCs w:val="24"/>
        </w:rPr>
        <w:t xml:space="preserve">. При отказе родителей (законных представителей) от направления в ТПМПК и последующего оказания логопедической помощи их детям с тяжелыми нарушениями речи в группе компенсирующей направленности, дети продолжают посещать ту группу, в которую были зачислены при поступлении в дошкольное учреждение. </w:t>
      </w:r>
    </w:p>
    <w:p w:rsidR="00494C61" w:rsidRPr="00494C61" w:rsidRDefault="0008042B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proofErr w:type="gramStart"/>
      <w:r w:rsidR="00494C61" w:rsidRPr="00494C61">
        <w:rPr>
          <w:rFonts w:ascii="Times New Roman" w:hAnsi="Times New Roman" w:cs="Times New Roman"/>
          <w:sz w:val="24"/>
          <w:szCs w:val="24"/>
        </w:rPr>
        <w:t>требованиями  заключение</w:t>
      </w:r>
      <w:proofErr w:type="gramEnd"/>
      <w:r w:rsidR="00494C61" w:rsidRPr="00494C61">
        <w:rPr>
          <w:rFonts w:ascii="Times New Roman" w:hAnsi="Times New Roman" w:cs="Times New Roman"/>
          <w:sz w:val="24"/>
          <w:szCs w:val="24"/>
        </w:rPr>
        <w:t xml:space="preserve"> ТПМПК теряет силу через год, и при желании родителей (законных представителей) перевести ребенка в группу по истечении указанного срока снова запускается порядок оформления в группу. </w:t>
      </w:r>
    </w:p>
    <w:p w:rsidR="00494C61" w:rsidRPr="00494C61" w:rsidRDefault="0008042B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94C61" w:rsidRPr="00494C61">
        <w:rPr>
          <w:rFonts w:ascii="Times New Roman" w:hAnsi="Times New Roman" w:cs="Times New Roman"/>
          <w:sz w:val="24"/>
          <w:szCs w:val="24"/>
        </w:rPr>
        <w:t xml:space="preserve">. Предельная наполняемость групп компенсирующей направленности определяется в соответствии с санитарно-эпидемиологическими правилами и нормативами: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- для детей с тяжелыми нарушениями речи - 1</w:t>
      </w:r>
      <w:r w:rsidR="0008042B">
        <w:rPr>
          <w:rFonts w:ascii="Times New Roman" w:hAnsi="Times New Roman" w:cs="Times New Roman"/>
          <w:sz w:val="24"/>
          <w:szCs w:val="24"/>
        </w:rPr>
        <w:t>2</w:t>
      </w:r>
      <w:r w:rsidRPr="00494C61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- для детей с фонетико-фонем</w:t>
      </w:r>
      <w:r w:rsidR="0008042B">
        <w:rPr>
          <w:rFonts w:ascii="Times New Roman" w:hAnsi="Times New Roman" w:cs="Times New Roman"/>
          <w:sz w:val="24"/>
          <w:szCs w:val="24"/>
        </w:rPr>
        <w:t>атическими нарушениями речи - 14</w:t>
      </w:r>
      <w:r w:rsidRPr="00494C61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2.</w:t>
      </w:r>
      <w:r w:rsidR="0008042B">
        <w:rPr>
          <w:rFonts w:ascii="Times New Roman" w:hAnsi="Times New Roman" w:cs="Times New Roman"/>
          <w:sz w:val="24"/>
          <w:szCs w:val="24"/>
        </w:rPr>
        <w:t>9</w:t>
      </w:r>
      <w:r w:rsidRPr="00494C61">
        <w:rPr>
          <w:rFonts w:ascii="Times New Roman" w:hAnsi="Times New Roman" w:cs="Times New Roman"/>
          <w:sz w:val="24"/>
          <w:szCs w:val="24"/>
        </w:rPr>
        <w:t xml:space="preserve">. Длительность пребывания воспитанников в группе компенсирующей направленности: - общее недоразвитие речи – </w:t>
      </w:r>
      <w:r w:rsidR="0008042B">
        <w:rPr>
          <w:rFonts w:ascii="Times New Roman" w:hAnsi="Times New Roman" w:cs="Times New Roman"/>
          <w:sz w:val="24"/>
          <w:szCs w:val="24"/>
        </w:rPr>
        <w:t>от</w:t>
      </w:r>
      <w:r w:rsidRPr="00494C61">
        <w:rPr>
          <w:rFonts w:ascii="Times New Roman" w:hAnsi="Times New Roman" w:cs="Times New Roman"/>
          <w:sz w:val="24"/>
          <w:szCs w:val="24"/>
        </w:rPr>
        <w:t xml:space="preserve"> двух лет;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фонетико-фонематическое недоразвитие речи - до одного года;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фонетико-фонематическое недоразвитие речи, обусловленное нарушениями строения и подвижности органов речевого аппарата и недоразвитием речевых зон коры больших полушарий головного мозга (дизартрия, </w:t>
      </w:r>
      <w:proofErr w:type="spellStart"/>
      <w:r w:rsidRPr="00494C61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494C61">
        <w:rPr>
          <w:rFonts w:ascii="Times New Roman" w:hAnsi="Times New Roman" w:cs="Times New Roman"/>
          <w:sz w:val="24"/>
          <w:szCs w:val="24"/>
        </w:rPr>
        <w:t xml:space="preserve">) – до двух лет. По мере исправления недостатков речи учитель-логопед исключает воспитанников из группы и заменяет их другими детьми в течение учебного года.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61"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 группы компенсирующей направленности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lastRenderedPageBreak/>
        <w:t xml:space="preserve">3.1. Группа компенсирующей направленности для детей с </w:t>
      </w:r>
      <w:r w:rsidR="0008042B">
        <w:rPr>
          <w:rFonts w:ascii="Times New Roman" w:hAnsi="Times New Roman" w:cs="Times New Roman"/>
          <w:sz w:val="24"/>
          <w:szCs w:val="24"/>
        </w:rPr>
        <w:t>тяжелыми нарушениями речи создае</w:t>
      </w:r>
      <w:r w:rsidRPr="00494C61">
        <w:rPr>
          <w:rFonts w:ascii="Times New Roman" w:hAnsi="Times New Roman" w:cs="Times New Roman"/>
          <w:sz w:val="24"/>
          <w:szCs w:val="24"/>
        </w:rPr>
        <w:t xml:space="preserve">тся с целью воспитания, образования, коррекции имеющихся отклонений в речевом развитии и обеспечения равных стартовых возможностей воспитанникам при поступлении в школу. Коррекционная работа включает развитие моторики речевого аппарата, активизацию высших психических </w:t>
      </w:r>
      <w:r w:rsidR="0008042B">
        <w:rPr>
          <w:rFonts w:ascii="Times New Roman" w:hAnsi="Times New Roman" w:cs="Times New Roman"/>
          <w:sz w:val="24"/>
          <w:szCs w:val="24"/>
        </w:rPr>
        <w:t>функций</w:t>
      </w:r>
      <w:r w:rsidRPr="00494C61">
        <w:rPr>
          <w:rFonts w:ascii="Times New Roman" w:hAnsi="Times New Roman" w:cs="Times New Roman"/>
          <w:sz w:val="24"/>
          <w:szCs w:val="24"/>
        </w:rPr>
        <w:t xml:space="preserve">, формирование произносительных навыков, развитие фонематического восприятия и навыков звукового анализа и синтеза, развитие связной речи, обогащение словаря, коррекцию грамматического строя речи.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3.2. В группе компенсирующей направленности для детей с тяжелыми нарушениями речи осуществляется реализация адаптированной </w:t>
      </w:r>
      <w:r w:rsidR="0008042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94C61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3.3. Организация образовательного процесса регламентируется учебным планом, расписанием занятий, перспективным тематическим планом, режимом дня.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3.4. Основной формой организации коррекционно-развивающей работы являются групповые (фронтальные), подгрупповые и индивидуальные занятия. </w:t>
      </w:r>
    </w:p>
    <w:p w:rsidR="0008042B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3.5. Учреждение создает специальные условия для получения образования детьми, имеющими тяжелые нарушения в развитии устной речи (первичного характера).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3.6. Под специальными условиями для получения образования детьми, имеющими нарушения в развитии устной речи, понимаются условия обучения, воспитания и развития таких детей, включающие в себя использование специальных образовательных программ,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 и другие условия, без которых невозможно или затруднено освоение программ дошкольного образования детьми с тяжелыми нарушениями.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3.7. Содержани</w:t>
      </w:r>
      <w:r w:rsidR="0008042B">
        <w:rPr>
          <w:rFonts w:ascii="Times New Roman" w:hAnsi="Times New Roman" w:cs="Times New Roman"/>
          <w:sz w:val="24"/>
          <w:szCs w:val="24"/>
        </w:rPr>
        <w:t>е коррекционной работы определяю</w:t>
      </w:r>
      <w:r w:rsidRPr="00494C61">
        <w:rPr>
          <w:rFonts w:ascii="Times New Roman" w:hAnsi="Times New Roman" w:cs="Times New Roman"/>
          <w:sz w:val="24"/>
          <w:szCs w:val="24"/>
        </w:rPr>
        <w:t xml:space="preserve">тся </w:t>
      </w:r>
      <w:r w:rsidR="0008042B">
        <w:rPr>
          <w:rFonts w:ascii="Times New Roman" w:hAnsi="Times New Roman" w:cs="Times New Roman"/>
          <w:sz w:val="24"/>
          <w:szCs w:val="24"/>
        </w:rPr>
        <w:t xml:space="preserve">воспитателем и </w:t>
      </w:r>
      <w:r w:rsidRPr="00494C61">
        <w:rPr>
          <w:rFonts w:ascii="Times New Roman" w:hAnsi="Times New Roman" w:cs="Times New Roman"/>
          <w:sz w:val="24"/>
          <w:szCs w:val="24"/>
        </w:rPr>
        <w:t xml:space="preserve">учителем-логопедом группы самостоятельно с учетом возрастных, психологических и (или) физиологических и индивидуальных особенностей, степени тяжести нарушений устной речи детей.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3.8. Продолжительность непрерывной коррекционно-образовательной деятельности осуществляется </w:t>
      </w:r>
      <w:proofErr w:type="gramStart"/>
      <w:r w:rsidRPr="00494C61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494C61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08042B">
        <w:rPr>
          <w:rFonts w:ascii="Times New Roman" w:hAnsi="Times New Roman" w:cs="Times New Roman"/>
          <w:sz w:val="24"/>
          <w:szCs w:val="24"/>
        </w:rPr>
        <w:t>.</w:t>
      </w:r>
      <w:r w:rsidRPr="0049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3.9. Для учета коррекционного процесса, который проводит учитель-логопед, используется следующая документация: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журнал учета посещаемости логопедических занятий воспитанниками; - журнал обследования речи детей;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 с индивидуальной коррекционной программой по коррекции выявленных речевых нарушений;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учебный план работы учителя - логопеда (годовой, перспективный, календарный); - расписание занятий, утвержденное руководителем ДОУ;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график работы учителя – логопеда; - недельная циклограмма рабочего времени;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индивидуальные тетради детей;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тетрадь занятий воспитателя по заданию учителя-логопеда;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отчет об эффективности работы учителя-логопеда за учебный год (аналитическая справка);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- должностная инструкция.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3.10. Учителем-логопедом осуществляются следующие функции: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  <w:u w:val="single"/>
        </w:rPr>
        <w:t>- диагностическая:</w:t>
      </w:r>
      <w:r w:rsidRPr="00494C61">
        <w:rPr>
          <w:rFonts w:ascii="Times New Roman" w:hAnsi="Times New Roman" w:cs="Times New Roman"/>
          <w:sz w:val="24"/>
          <w:szCs w:val="24"/>
        </w:rPr>
        <w:t xml:space="preserve"> раннее распознавание и выявление неблагополучных тенденций: задержек и вторичных недостатков, следующих за собственно речевыми недостатками и тесно с ними </w:t>
      </w:r>
      <w:r w:rsidRPr="00494C61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трудностей в поведении, общении и разных видах деятельности детей дошкольного возраста;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–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>динамическое наблюдение и педагогический контроль</w:t>
      </w:r>
      <w:r w:rsidRPr="00494C61">
        <w:rPr>
          <w:rFonts w:ascii="Times New Roman" w:hAnsi="Times New Roman" w:cs="Times New Roman"/>
          <w:sz w:val="24"/>
          <w:szCs w:val="24"/>
        </w:rPr>
        <w:t xml:space="preserve"> состояния речи детей, анализ динамики речевого развития детей, их успешности в освоении адаптированной образовательной программы дошкольного образования;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>профилактическая:</w:t>
      </w:r>
      <w:r w:rsidRPr="00494C61">
        <w:rPr>
          <w:rFonts w:ascii="Times New Roman" w:hAnsi="Times New Roman" w:cs="Times New Roman"/>
          <w:sz w:val="24"/>
          <w:szCs w:val="24"/>
        </w:rPr>
        <w:t xml:space="preserve"> педагогическая помощь, методическое содействие дошкольникам в естественном и своевременном развитии речи и обеспечении полноценности этого развития;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>коррекционно-педагогическая:</w:t>
      </w:r>
      <w:r w:rsidRPr="00494C61">
        <w:rPr>
          <w:rFonts w:ascii="Times New Roman" w:hAnsi="Times New Roman" w:cs="Times New Roman"/>
          <w:sz w:val="24"/>
          <w:szCs w:val="24"/>
        </w:rPr>
        <w:t xml:space="preserve"> своевременное полное или частичное устранение имеющихся у детей дошкольного возраста недостатков в речевом развитии с учетом их ведущего вида деятельности и обеспечение достижения обучающимися, имеющими тяжелые нарушения устной речи, уровня речевого развития, соответствующего возрастной норме или приближенного к возрастной норме;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>обеспечение индивидуально - ориентированной логопедической помощи</w:t>
      </w:r>
      <w:r w:rsidRPr="00494C61">
        <w:rPr>
          <w:rFonts w:ascii="Times New Roman" w:hAnsi="Times New Roman" w:cs="Times New Roman"/>
          <w:sz w:val="24"/>
          <w:szCs w:val="24"/>
        </w:rPr>
        <w:t xml:space="preserve"> обучающимся с тяжелыми нарушениями устной речи (первичного характера) с учетом психологических и (или) физиологических и индивидуальных возможностей;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организационно-методическая</w:t>
      </w:r>
      <w:r w:rsidRPr="00494C61">
        <w:rPr>
          <w:rFonts w:ascii="Times New Roman" w:hAnsi="Times New Roman" w:cs="Times New Roman"/>
          <w:sz w:val="24"/>
          <w:szCs w:val="24"/>
        </w:rPr>
        <w:t>: организация и систематизация методического фонда группы;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 xml:space="preserve">консультативная: </w:t>
      </w:r>
      <w:r w:rsidRPr="00494C61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педагогам и родителям (законным представителям) детей в вопросах речевого развития детей дошкольного возраста;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</w:t>
      </w:r>
      <w:r w:rsidRPr="00494C61">
        <w:rPr>
          <w:rFonts w:ascii="Times New Roman" w:hAnsi="Times New Roman" w:cs="Times New Roman"/>
          <w:sz w:val="24"/>
          <w:szCs w:val="24"/>
          <w:u w:val="single"/>
        </w:rPr>
        <w:t>координирующая:</w:t>
      </w:r>
      <w:r w:rsidRPr="00494C61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всех субъектов коррекционно- образовательного процесса, включая родителей (законных представителей) детей дошкольного возраста.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3.11. Результаты диагностики речевого развития детей необходимы учителю- логопеду группы для получения "обратной связи" в процессе взаимодействия с ребенком или группой детей. Указанные результаты являются профессиональным инструментом 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коррекционной образовательной программы.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3.12. Резуль</w:t>
      </w:r>
      <w:r w:rsidR="0008042B">
        <w:rPr>
          <w:rFonts w:ascii="Times New Roman" w:hAnsi="Times New Roman" w:cs="Times New Roman"/>
          <w:sz w:val="24"/>
          <w:szCs w:val="24"/>
        </w:rPr>
        <w:t>таты педагогической диагностики</w:t>
      </w:r>
      <w:r w:rsidRPr="00494C61">
        <w:rPr>
          <w:rFonts w:ascii="Times New Roman" w:hAnsi="Times New Roman" w:cs="Times New Roman"/>
          <w:sz w:val="24"/>
          <w:szCs w:val="24"/>
        </w:rPr>
        <w:t xml:space="preserve"> являются профессиональными материалами педагог</w:t>
      </w:r>
      <w:r w:rsidR="0008042B">
        <w:rPr>
          <w:rFonts w:ascii="Times New Roman" w:hAnsi="Times New Roman" w:cs="Times New Roman"/>
          <w:sz w:val="24"/>
          <w:szCs w:val="24"/>
        </w:rPr>
        <w:t>ов</w:t>
      </w:r>
      <w:r w:rsidRPr="00494C61">
        <w:rPr>
          <w:rFonts w:ascii="Times New Roman" w:hAnsi="Times New Roman" w:cs="Times New Roman"/>
          <w:sz w:val="24"/>
          <w:szCs w:val="24"/>
        </w:rPr>
        <w:t xml:space="preserve"> и не подлежат проверке в процессе контроля и надзора.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3.13. Для обеспечения комплексного подхода в проведении коррекционной работы в дошкольных образовательных учреждениях организована работа психолого-медико- педагогического консилиума (ПМПк) на основании "Положения о психолого-медико- педагогическом консилиуме".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61">
        <w:rPr>
          <w:rFonts w:ascii="Times New Roman" w:hAnsi="Times New Roman" w:cs="Times New Roman"/>
          <w:b/>
          <w:sz w:val="24"/>
          <w:szCs w:val="24"/>
        </w:rPr>
        <w:t xml:space="preserve">4. Участники коррекционно-образовательного процесса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4.1 Участниками коррекционно-образовательного процесса в группе компенсирующей направленности для детей с тяжелыми нарушениями речи являются обучающиеся с нарушением речи, их родители (законные представители), педагоги (учитель-логопед, педагог-психолог, </w:t>
      </w:r>
      <w:r w:rsidR="0008042B"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  <w:r w:rsidRPr="00494C61">
        <w:rPr>
          <w:rFonts w:ascii="Times New Roman" w:hAnsi="Times New Roman" w:cs="Times New Roman"/>
          <w:sz w:val="24"/>
          <w:szCs w:val="24"/>
        </w:rPr>
        <w:t xml:space="preserve">воспитатели, заведующий дошкольным образовательным учреждением, заместитель заведующего по воспитательной работе, музыкальный руководитель, инструктор по физической культуре, инструктор по плаванию).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4.2. Основные задачи участников коррекционно-образовательного процесса: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  <w:u w:val="single"/>
        </w:rPr>
        <w:t>для учителя–логопеда и педагога-психолога:</w:t>
      </w:r>
      <w:r w:rsidRPr="0049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обследование обучающихся и выявление среди них нуждающихся в профилактической, коррекционно-речевой и коррекционно-психологической помощи;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изучение уровня речевого развития воспитанников, нуждающихся в логопедической поддержке;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- изучения уровня развития высших психических функций;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и содержания работы с каждым из них;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систематическое проведение необходимой профилактической, коррекционно-психологической и коррекционно-речевой работы в соответствии с адаптированной образовательной программой и индивидуальным коррекционным планом, составляемым на каждого воспитанника;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lastRenderedPageBreak/>
        <w:t xml:space="preserve">- оценка результатов помощи обучающимся и определение степени их речевой и психологической готовности к школьному обучению;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формирование у педагогического коллектива и родителей информационной готовности к логопедической работе, помощь им в организации полноценной речевой деятельности;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координация усилий педагогов и родителей, контроль за качеством проведения ими речевой работы с детьми.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C61">
        <w:rPr>
          <w:rFonts w:ascii="Times New Roman" w:hAnsi="Times New Roman" w:cs="Times New Roman"/>
          <w:sz w:val="24"/>
          <w:szCs w:val="24"/>
          <w:u w:val="single"/>
        </w:rPr>
        <w:t xml:space="preserve">Для педагогических работников, персонала, работающих с детьми, имеющими нарушения речи: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обеспечение обучающимся с нарушениями речи комфортных во всех отношениях условий развития, воспитания и обучения, создание среды </w:t>
      </w:r>
      <w:proofErr w:type="spellStart"/>
      <w:r w:rsidRPr="00494C6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94C61">
        <w:rPr>
          <w:rFonts w:ascii="Times New Roman" w:hAnsi="Times New Roman" w:cs="Times New Roman"/>
          <w:sz w:val="24"/>
          <w:szCs w:val="24"/>
        </w:rPr>
        <w:t xml:space="preserve">–педагогической и речевой поддержки;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проведение необходимой работы по профилактике и коррекции недостатков речевого развития у воспитанников, обеспечение их эффективной психологической и речевой подготовки к школе;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повышение психолого-педагогической культуры и компетентности персонала, побуждение его к сознательной деятельности по общему и речевому развитию воспитанников.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Для заведующего ДОУ, заместителя заведующего по ВР и старшего воспитателя: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повышение психолого-педагогической культуры и компетентности воспитателей; - соблюдение требований приема и комплектования групп для воспитанников с нарушениями речи;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осуществление тесного взаимодействия педагогических и медицинских работников;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организации преемственности в работе учителя-логопеда, педагога-психолога и педагогического коллектива: оснащение кабинета учителя-логопеда специальной литературой, пособиями, оборудованием; групповых комнат - учебными пособиями и специальным оборудованием;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организация обмена опытом коррекционно-педагогической работы с другими детскими садами для воспитанников с нарушениями речи;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привлечение родителей к активному участию в коррекционно-педагогическом процессе. для родителей: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обеспечение сознательной деятельности по общему и речевому развитию дошкольников в семье;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создание в семье условий, благоприятных для общего и речевого развития детей;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проведение целенаправленной и систематической работы по общему речевому развитию детей: систематически работать с ребенком в тетради, выполняя задания учителя-логопеда.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b/>
          <w:sz w:val="24"/>
          <w:szCs w:val="24"/>
        </w:rPr>
        <w:t>5. Финансирование деятельности группы</w:t>
      </w:r>
      <w:r w:rsidRPr="0049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5.1. Педагогический состав группы компенсирующей направленности комплектуется в соответствии со штатным расписанием: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один учитель-логопед и один педагог-психолог закрепляются за одной группой компенсирующей направленности для детей с тяжелыми нарушениями речи;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на должность учителя–логопеда и педагога-психолога назначаются лица, имеющие профессиональную квалификацию, соответствующую требованиям квалификационной характеристики и полученной специальности и подтвержденную документами об образовании;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- на должность воспитателей назначаются лица, имеющие профессиональную квалификацию, соответствующую требованиям квалификационной характеристики по должности и специальную курсовую переподготовку, дающую право работать с детьми с </w:t>
      </w:r>
      <w:proofErr w:type="spellStart"/>
      <w:r w:rsidRPr="00494C61">
        <w:rPr>
          <w:rFonts w:ascii="Times New Roman" w:hAnsi="Times New Roman" w:cs="Times New Roman"/>
          <w:sz w:val="24"/>
          <w:szCs w:val="24"/>
        </w:rPr>
        <w:t>тяжѐлыми</w:t>
      </w:r>
      <w:proofErr w:type="spellEnd"/>
      <w:r w:rsidRPr="00494C61">
        <w:rPr>
          <w:rFonts w:ascii="Times New Roman" w:hAnsi="Times New Roman" w:cs="Times New Roman"/>
          <w:sz w:val="24"/>
          <w:szCs w:val="24"/>
        </w:rPr>
        <w:t xml:space="preserve"> нарушениями речи.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 xml:space="preserve">5.2.Размер родительской платы за присмотр и уход за детьми в группе компенсирующей направленности устанавливается в соответствии с нормативно- правовыми актами органов местного самоуправления. </w:t>
      </w:r>
    </w:p>
    <w:p w:rsidR="00494C61" w:rsidRPr="00494C61" w:rsidRDefault="00494C61" w:rsidP="00494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4C61">
        <w:rPr>
          <w:rFonts w:ascii="Times New Roman" w:hAnsi="Times New Roman" w:cs="Times New Roman"/>
          <w:sz w:val="24"/>
          <w:szCs w:val="24"/>
        </w:rPr>
        <w:t>5.3.Финансирование группы компенсирующей направленности осуществляется на основе региональных и местных нормативов финансирования, определяемых в расчете на одного воспитанника группы компенсирующей направленности.</w:t>
      </w: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sectPr w:rsidR="0036299B" w:rsidSect="0008042B">
      <w:pgSz w:w="11906" w:h="16838"/>
      <w:pgMar w:top="1134" w:right="79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226"/>
    <w:multiLevelType w:val="hybridMultilevel"/>
    <w:tmpl w:val="604A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248D"/>
    <w:multiLevelType w:val="hybridMultilevel"/>
    <w:tmpl w:val="EC868090"/>
    <w:lvl w:ilvl="0" w:tplc="A972E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EF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00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8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D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6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AF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9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8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0C2"/>
    <w:multiLevelType w:val="hybridMultilevel"/>
    <w:tmpl w:val="D8B42D40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D7F6CD1"/>
    <w:multiLevelType w:val="hybridMultilevel"/>
    <w:tmpl w:val="7E94755A"/>
    <w:lvl w:ilvl="0" w:tplc="853846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F065357"/>
    <w:multiLevelType w:val="hybridMultilevel"/>
    <w:tmpl w:val="12AEFDB0"/>
    <w:lvl w:ilvl="0" w:tplc="2D1016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2E1"/>
    <w:multiLevelType w:val="hybridMultilevel"/>
    <w:tmpl w:val="F306BE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94A1C"/>
    <w:multiLevelType w:val="hybridMultilevel"/>
    <w:tmpl w:val="9118AD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2694528"/>
    <w:multiLevelType w:val="hybridMultilevel"/>
    <w:tmpl w:val="554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52624"/>
    <w:multiLevelType w:val="hybridMultilevel"/>
    <w:tmpl w:val="DD408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A233C72"/>
    <w:multiLevelType w:val="hybridMultilevel"/>
    <w:tmpl w:val="38C665FC"/>
    <w:lvl w:ilvl="0" w:tplc="040CA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5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3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4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63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6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6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07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6F1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4591F"/>
    <w:multiLevelType w:val="hybridMultilevel"/>
    <w:tmpl w:val="7FB6D1B2"/>
    <w:lvl w:ilvl="0" w:tplc="97AE9B7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2D1A"/>
    <w:multiLevelType w:val="multilevel"/>
    <w:tmpl w:val="0C2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D336E0"/>
    <w:multiLevelType w:val="hybridMultilevel"/>
    <w:tmpl w:val="554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C06E4"/>
    <w:multiLevelType w:val="hybridMultilevel"/>
    <w:tmpl w:val="982EAF2C"/>
    <w:lvl w:ilvl="0" w:tplc="97AE9B7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E7260F"/>
    <w:multiLevelType w:val="hybridMultilevel"/>
    <w:tmpl w:val="8F6471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BC926A0"/>
    <w:multiLevelType w:val="hybridMultilevel"/>
    <w:tmpl w:val="2670017E"/>
    <w:lvl w:ilvl="0" w:tplc="94CAAD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F7B613E"/>
    <w:multiLevelType w:val="hybridMultilevel"/>
    <w:tmpl w:val="B6B48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9"/>
    <w:rsid w:val="000373EB"/>
    <w:rsid w:val="000378C1"/>
    <w:rsid w:val="00043204"/>
    <w:rsid w:val="00044E79"/>
    <w:rsid w:val="0008042B"/>
    <w:rsid w:val="0008130C"/>
    <w:rsid w:val="00087BC7"/>
    <w:rsid w:val="000A4D41"/>
    <w:rsid w:val="000C6E1C"/>
    <w:rsid w:val="000F748C"/>
    <w:rsid w:val="00126E1F"/>
    <w:rsid w:val="001371D3"/>
    <w:rsid w:val="001A460D"/>
    <w:rsid w:val="00201717"/>
    <w:rsid w:val="002425A7"/>
    <w:rsid w:val="002C0306"/>
    <w:rsid w:val="002C2822"/>
    <w:rsid w:val="002D3632"/>
    <w:rsid w:val="002E2545"/>
    <w:rsid w:val="002F0112"/>
    <w:rsid w:val="002F2E00"/>
    <w:rsid w:val="002F4818"/>
    <w:rsid w:val="002F53A0"/>
    <w:rsid w:val="0035040A"/>
    <w:rsid w:val="0036299B"/>
    <w:rsid w:val="003754D1"/>
    <w:rsid w:val="00383D24"/>
    <w:rsid w:val="003A5341"/>
    <w:rsid w:val="003B10A3"/>
    <w:rsid w:val="003D38E0"/>
    <w:rsid w:val="003D536C"/>
    <w:rsid w:val="003D67EB"/>
    <w:rsid w:val="004053B7"/>
    <w:rsid w:val="004220A1"/>
    <w:rsid w:val="00467B66"/>
    <w:rsid w:val="00476DC3"/>
    <w:rsid w:val="00491C7F"/>
    <w:rsid w:val="00494C61"/>
    <w:rsid w:val="004D187F"/>
    <w:rsid w:val="004E6D22"/>
    <w:rsid w:val="00503A73"/>
    <w:rsid w:val="005136A1"/>
    <w:rsid w:val="005544EE"/>
    <w:rsid w:val="005905BC"/>
    <w:rsid w:val="005B7844"/>
    <w:rsid w:val="005C6FE7"/>
    <w:rsid w:val="006514B5"/>
    <w:rsid w:val="006977B0"/>
    <w:rsid w:val="006C2C1E"/>
    <w:rsid w:val="006D3508"/>
    <w:rsid w:val="006F311B"/>
    <w:rsid w:val="00747634"/>
    <w:rsid w:val="00755A22"/>
    <w:rsid w:val="00766DFF"/>
    <w:rsid w:val="007A4AEF"/>
    <w:rsid w:val="00830A3D"/>
    <w:rsid w:val="00836DDB"/>
    <w:rsid w:val="00841DE4"/>
    <w:rsid w:val="008875B5"/>
    <w:rsid w:val="008A1D0C"/>
    <w:rsid w:val="008C2AE1"/>
    <w:rsid w:val="00935612"/>
    <w:rsid w:val="009C21AA"/>
    <w:rsid w:val="00A532C1"/>
    <w:rsid w:val="00A647F7"/>
    <w:rsid w:val="00AA3E6C"/>
    <w:rsid w:val="00AD3502"/>
    <w:rsid w:val="00AF5CD4"/>
    <w:rsid w:val="00B62927"/>
    <w:rsid w:val="00B90E64"/>
    <w:rsid w:val="00B918CE"/>
    <w:rsid w:val="00BE6A90"/>
    <w:rsid w:val="00BF0955"/>
    <w:rsid w:val="00BF16EA"/>
    <w:rsid w:val="00C269C8"/>
    <w:rsid w:val="00C84FE6"/>
    <w:rsid w:val="00CA68A3"/>
    <w:rsid w:val="00CD05EB"/>
    <w:rsid w:val="00D04C4C"/>
    <w:rsid w:val="00D04F19"/>
    <w:rsid w:val="00D10061"/>
    <w:rsid w:val="00D16199"/>
    <w:rsid w:val="00D5021D"/>
    <w:rsid w:val="00DD13BB"/>
    <w:rsid w:val="00DE3D58"/>
    <w:rsid w:val="00E12092"/>
    <w:rsid w:val="00E1564D"/>
    <w:rsid w:val="00E16C18"/>
    <w:rsid w:val="00E36F2C"/>
    <w:rsid w:val="00E61832"/>
    <w:rsid w:val="00E95350"/>
    <w:rsid w:val="00EC493E"/>
    <w:rsid w:val="00ED663E"/>
    <w:rsid w:val="00F40B29"/>
    <w:rsid w:val="00F53B1F"/>
    <w:rsid w:val="00F72A99"/>
    <w:rsid w:val="00F879BF"/>
    <w:rsid w:val="00FB48FE"/>
    <w:rsid w:val="00FE248F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653C0-6B64-44CD-A0F6-B5B0DFC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9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502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021D"/>
  </w:style>
  <w:style w:type="character" w:customStyle="1" w:styleId="c1">
    <w:name w:val="c1"/>
    <w:basedOn w:val="a0"/>
    <w:rsid w:val="00D5021D"/>
  </w:style>
  <w:style w:type="paragraph" w:customStyle="1" w:styleId="c15">
    <w:name w:val="c15"/>
    <w:basedOn w:val="a"/>
    <w:rsid w:val="00D502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021D"/>
    <w:pPr>
      <w:spacing w:after="0" w:line="240" w:lineRule="auto"/>
    </w:pPr>
  </w:style>
  <w:style w:type="paragraph" w:styleId="a7">
    <w:name w:val="Normal (Web)"/>
    <w:basedOn w:val="a"/>
    <w:rsid w:val="003629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8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27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2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8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5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46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5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3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77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03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4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1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97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9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56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3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2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4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3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CFD0-A00B-409D-8769-B89807F8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Робота Наталья Юрьевна</cp:lastModifiedBy>
  <cp:revision>11</cp:revision>
  <cp:lastPrinted>2018-10-15T03:28:00Z</cp:lastPrinted>
  <dcterms:created xsi:type="dcterms:W3CDTF">2018-10-15T04:11:00Z</dcterms:created>
  <dcterms:modified xsi:type="dcterms:W3CDTF">2018-10-25T04:30:00Z</dcterms:modified>
</cp:coreProperties>
</file>